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1E0F" w14:textId="7D10F268" w:rsidR="00BF3A90" w:rsidRDefault="00BF3A90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</w:p>
    <w:p w14:paraId="0E307951" w14:textId="77777777" w:rsidR="00D752A9" w:rsidRPr="00EB5C63" w:rsidRDefault="00D752A9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</w:p>
    <w:p w14:paraId="1FF2DB7A" w14:textId="77777777" w:rsidR="00BF3A90" w:rsidRPr="00EB5C63" w:rsidRDefault="00E7302A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  <w:r w:rsidRPr="00EB5C63">
        <w:rPr>
          <w:rFonts w:ascii="Gentona Book" w:hAnsi="Gentona Book"/>
          <w:sz w:val="24"/>
          <w:szCs w:val="24"/>
        </w:rPr>
        <w:t>Post</w:t>
      </w:r>
      <w:r w:rsidR="00BF3A90" w:rsidRPr="00EB5C63">
        <w:rPr>
          <w:rFonts w:ascii="Gentona Book" w:hAnsi="Gentona Book"/>
          <w:sz w:val="24"/>
          <w:szCs w:val="24"/>
        </w:rPr>
        <w:t>doctoral Affairs Advisory Committee Agenda</w:t>
      </w:r>
    </w:p>
    <w:p w14:paraId="42DA895F" w14:textId="12A88DA1" w:rsidR="00BF3A90" w:rsidRPr="00EB5C63" w:rsidRDefault="004965A6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  <w:r>
        <w:rPr>
          <w:rFonts w:ascii="Gentona Book" w:hAnsi="Gentona Book"/>
          <w:sz w:val="24"/>
          <w:szCs w:val="24"/>
        </w:rPr>
        <w:t>January 28</w:t>
      </w:r>
      <w:r w:rsidR="000A29CF">
        <w:rPr>
          <w:rFonts w:ascii="Gentona Book" w:hAnsi="Gentona Book"/>
          <w:sz w:val="24"/>
          <w:szCs w:val="24"/>
        </w:rPr>
        <w:t>th</w:t>
      </w:r>
      <w:r w:rsidR="009205A9" w:rsidRPr="00EB5C63">
        <w:rPr>
          <w:rFonts w:ascii="Gentona Book" w:hAnsi="Gentona Book"/>
          <w:sz w:val="24"/>
          <w:szCs w:val="24"/>
        </w:rPr>
        <w:t>,</w:t>
      </w:r>
      <w:r>
        <w:rPr>
          <w:rFonts w:ascii="Gentona Book" w:hAnsi="Gentona Book"/>
          <w:sz w:val="24"/>
          <w:szCs w:val="24"/>
        </w:rPr>
        <w:t xml:space="preserve"> 2022</w:t>
      </w:r>
      <w:r w:rsidR="00BF3A90" w:rsidRPr="00EB5C63">
        <w:rPr>
          <w:rFonts w:ascii="Gentona Book" w:hAnsi="Gentona Book"/>
          <w:sz w:val="24"/>
          <w:szCs w:val="24"/>
        </w:rPr>
        <w:t xml:space="preserve"> 3:00pm – 4:00pm, </w:t>
      </w:r>
      <w:r w:rsidR="00AC24E3" w:rsidRPr="00EB5C63">
        <w:rPr>
          <w:rFonts w:ascii="Gentona Book" w:hAnsi="Gentona Book"/>
          <w:sz w:val="24"/>
          <w:szCs w:val="24"/>
        </w:rPr>
        <w:t xml:space="preserve">Zoom Link: </w:t>
      </w:r>
      <w:r w:rsidR="00383DA8" w:rsidRPr="00EB5C63">
        <w:rPr>
          <w:rFonts w:ascii="Gentona Book" w:hAnsi="Gentona Book"/>
          <w:sz w:val="24"/>
          <w:szCs w:val="24"/>
        </w:rPr>
        <w:t>https://ufl.zoom.us/j/789527505</w:t>
      </w:r>
    </w:p>
    <w:p w14:paraId="54D4E83D" w14:textId="77777777" w:rsidR="009205A9" w:rsidRPr="00EB5C63" w:rsidRDefault="009205A9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</w:p>
    <w:p w14:paraId="06DE4720" w14:textId="77777777" w:rsidR="009205A9" w:rsidRPr="00EB5C63" w:rsidRDefault="009205A9" w:rsidP="009205A9">
      <w:pPr>
        <w:spacing w:after="0" w:line="240" w:lineRule="auto"/>
        <w:rPr>
          <w:rFonts w:ascii="Gentona Book" w:hAnsi="Gentona Book"/>
          <w:sz w:val="24"/>
          <w:szCs w:val="24"/>
        </w:rPr>
      </w:pPr>
    </w:p>
    <w:p w14:paraId="094D396B" w14:textId="4BC982DD" w:rsidR="00EB5C63" w:rsidRDefault="00EC61F3" w:rsidP="005F1F93">
      <w:pPr>
        <w:spacing w:after="120" w:line="240" w:lineRule="auto"/>
        <w:rPr>
          <w:rFonts w:ascii="Gentona Book" w:hAnsi="Gentona Book"/>
          <w:b/>
          <w:sz w:val="24"/>
          <w:szCs w:val="24"/>
        </w:rPr>
      </w:pPr>
      <w:r w:rsidRPr="00EB5C63">
        <w:rPr>
          <w:rFonts w:ascii="Gentona Book" w:hAnsi="Gentona Book"/>
          <w:b/>
          <w:sz w:val="24"/>
          <w:szCs w:val="24"/>
        </w:rPr>
        <w:t>Introductions</w:t>
      </w:r>
      <w:r w:rsidR="00CF2F57" w:rsidRPr="00EB5C63">
        <w:rPr>
          <w:rFonts w:ascii="Gentona Book" w:hAnsi="Gentona Book"/>
          <w:b/>
          <w:sz w:val="24"/>
          <w:szCs w:val="24"/>
        </w:rPr>
        <w:t xml:space="preserve"> </w:t>
      </w:r>
      <w:r w:rsidR="00AC24E3" w:rsidRPr="00EB5C63">
        <w:rPr>
          <w:rFonts w:ascii="Gentona Book" w:hAnsi="Gentona Book"/>
          <w:b/>
          <w:sz w:val="24"/>
          <w:szCs w:val="24"/>
        </w:rPr>
        <w:t>&amp; Check-ins</w:t>
      </w:r>
    </w:p>
    <w:p w14:paraId="04AAA819" w14:textId="77777777" w:rsidR="00175B89" w:rsidRDefault="00175B89" w:rsidP="005F1F93">
      <w:pPr>
        <w:spacing w:after="120" w:line="240" w:lineRule="auto"/>
        <w:rPr>
          <w:rFonts w:ascii="Gentona Book" w:hAnsi="Gentona Book"/>
          <w:b/>
          <w:sz w:val="24"/>
          <w:szCs w:val="24"/>
        </w:rPr>
      </w:pPr>
    </w:p>
    <w:p w14:paraId="2903C339" w14:textId="45BD442A" w:rsidR="00175B89" w:rsidRDefault="00175B89" w:rsidP="005F1F93">
      <w:pPr>
        <w:spacing w:after="120" w:line="240" w:lineRule="auto"/>
        <w:rPr>
          <w:rFonts w:ascii="Gentona Book" w:hAnsi="Gentona Book"/>
          <w:b/>
          <w:sz w:val="24"/>
          <w:szCs w:val="24"/>
        </w:rPr>
      </w:pPr>
      <w:r>
        <w:rPr>
          <w:rFonts w:ascii="Gentona Book" w:hAnsi="Gentona Book"/>
          <w:b/>
          <w:sz w:val="24"/>
          <w:szCs w:val="24"/>
        </w:rPr>
        <w:t>Announcements</w:t>
      </w:r>
      <w:r w:rsidR="00E91057">
        <w:rPr>
          <w:rFonts w:ascii="Gentona Book" w:hAnsi="Gentona Book"/>
          <w:b/>
          <w:sz w:val="24"/>
          <w:szCs w:val="24"/>
        </w:rPr>
        <w:t>/Updates</w:t>
      </w:r>
      <w:r>
        <w:rPr>
          <w:rFonts w:ascii="Gentona Book" w:hAnsi="Gentona Book"/>
          <w:b/>
          <w:sz w:val="24"/>
          <w:szCs w:val="24"/>
        </w:rPr>
        <w:t xml:space="preserve">: </w:t>
      </w:r>
    </w:p>
    <w:p w14:paraId="554A3871" w14:textId="10D25C46" w:rsidR="000A29CF" w:rsidRDefault="000A29CF" w:rsidP="000A29CF">
      <w:pPr>
        <w:spacing w:after="120"/>
        <w:rPr>
          <w:rFonts w:ascii="Gentona Book" w:hAnsi="Gentona Book"/>
          <w:sz w:val="24"/>
          <w:szCs w:val="24"/>
        </w:rPr>
      </w:pPr>
      <w:r w:rsidRPr="007B1084">
        <w:rPr>
          <w:rFonts w:ascii="Gentona Book" w:hAnsi="Gentona Book"/>
          <w:sz w:val="24"/>
          <w:szCs w:val="24"/>
        </w:rPr>
        <w:t>UF Postdoc Association (UFPDA)</w:t>
      </w:r>
      <w:r>
        <w:rPr>
          <w:rFonts w:ascii="Gentona Book" w:hAnsi="Gentona Book"/>
          <w:sz w:val="24"/>
          <w:szCs w:val="24"/>
        </w:rPr>
        <w:t xml:space="preserve"> Updates</w:t>
      </w:r>
    </w:p>
    <w:p w14:paraId="712A9509" w14:textId="529321D6" w:rsidR="00776944" w:rsidRDefault="00776944" w:rsidP="000A29CF">
      <w:pPr>
        <w:spacing w:after="120"/>
        <w:rPr>
          <w:rFonts w:ascii="Gentona Book" w:hAnsi="Gentona Book"/>
          <w:sz w:val="24"/>
          <w:szCs w:val="24"/>
        </w:rPr>
      </w:pPr>
      <w:r>
        <w:rPr>
          <w:rFonts w:ascii="Gentona Book" w:hAnsi="Gentona Book"/>
          <w:sz w:val="24"/>
          <w:szCs w:val="24"/>
        </w:rPr>
        <w:t xml:space="preserve">Lily on Maternity Leave </w:t>
      </w:r>
      <w:r w:rsidR="00DF282E">
        <w:rPr>
          <w:rFonts w:ascii="Gentona Book" w:hAnsi="Gentona Book"/>
          <w:sz w:val="24"/>
          <w:szCs w:val="24"/>
        </w:rPr>
        <w:t>starting March 14</w:t>
      </w:r>
      <w:r w:rsidR="00DF282E" w:rsidRPr="00DF282E">
        <w:rPr>
          <w:rFonts w:ascii="Gentona Book" w:hAnsi="Gentona Book"/>
          <w:sz w:val="24"/>
          <w:szCs w:val="24"/>
          <w:vertAlign w:val="superscript"/>
        </w:rPr>
        <w:t>th</w:t>
      </w:r>
      <w:r w:rsidR="00DF282E">
        <w:rPr>
          <w:rFonts w:ascii="Gentona Book" w:hAnsi="Gentona Book"/>
          <w:sz w:val="24"/>
          <w:szCs w:val="24"/>
        </w:rPr>
        <w:t>, 2022</w:t>
      </w:r>
    </w:p>
    <w:p w14:paraId="13227534" w14:textId="77777777" w:rsidR="00776944" w:rsidRPr="00DF282E" w:rsidRDefault="00776944" w:rsidP="00776944">
      <w:pPr>
        <w:ind w:left="360"/>
        <w:rPr>
          <w:rFonts w:ascii="Gentona Book" w:hAnsi="Gentona Book"/>
        </w:rPr>
      </w:pPr>
      <w:r w:rsidRPr="00DF282E">
        <w:rPr>
          <w:rFonts w:ascii="Gentona Book" w:hAnsi="Gentona Book"/>
        </w:rPr>
        <w:t xml:space="preserve">Postdoc Affairs Coverage Plan: </w:t>
      </w:r>
    </w:p>
    <w:p w14:paraId="2BF7109A" w14:textId="77777777" w:rsidR="00776944" w:rsidRPr="00776944" w:rsidRDefault="00776944" w:rsidP="00776944">
      <w:pPr>
        <w:pStyle w:val="ListParagraph"/>
        <w:numPr>
          <w:ilvl w:val="0"/>
          <w:numId w:val="17"/>
        </w:numPr>
        <w:ind w:left="1080"/>
        <w:rPr>
          <w:rFonts w:ascii="Gentona Book" w:hAnsi="Gentona Book"/>
        </w:rPr>
      </w:pPr>
      <w:r w:rsidRPr="00776944">
        <w:rPr>
          <w:rFonts w:ascii="Gentona Book" w:hAnsi="Gentona Book"/>
        </w:rPr>
        <w:t>Women Lead &amp; Preparing Future Faculty – coverage provided by campus collaborators</w:t>
      </w:r>
    </w:p>
    <w:p w14:paraId="4044AD13" w14:textId="77777777" w:rsidR="00776944" w:rsidRPr="00776944" w:rsidRDefault="00776944" w:rsidP="00776944">
      <w:pPr>
        <w:pStyle w:val="ListParagraph"/>
        <w:numPr>
          <w:ilvl w:val="0"/>
          <w:numId w:val="17"/>
        </w:numPr>
        <w:ind w:left="1080"/>
        <w:rPr>
          <w:rFonts w:ascii="Gentona Book" w:hAnsi="Gentona Book"/>
        </w:rPr>
      </w:pPr>
      <w:r w:rsidRPr="00776944">
        <w:rPr>
          <w:rFonts w:ascii="Gentona Book" w:hAnsi="Gentona Book"/>
        </w:rPr>
        <w:t>Postdoc Writing P</w:t>
      </w:r>
      <w:bookmarkStart w:id="0" w:name="_GoBack"/>
      <w:bookmarkEnd w:id="0"/>
      <w:r w:rsidRPr="00776944">
        <w:rPr>
          <w:rFonts w:ascii="Gentona Book" w:hAnsi="Gentona Book"/>
        </w:rPr>
        <w:t>rogram – writing community will take lead</w:t>
      </w:r>
    </w:p>
    <w:p w14:paraId="25B09688" w14:textId="77777777" w:rsidR="00776944" w:rsidRPr="00776944" w:rsidRDefault="00776944" w:rsidP="00776944">
      <w:pPr>
        <w:pStyle w:val="ListParagraph"/>
        <w:numPr>
          <w:ilvl w:val="0"/>
          <w:numId w:val="17"/>
        </w:numPr>
        <w:ind w:left="1080"/>
        <w:rPr>
          <w:rFonts w:ascii="Gentona Book" w:hAnsi="Gentona Book"/>
        </w:rPr>
      </w:pPr>
      <w:r w:rsidRPr="00776944">
        <w:rPr>
          <w:rFonts w:ascii="Gentona Book" w:hAnsi="Gentona Book"/>
        </w:rPr>
        <w:t>Postdoc to industry – paused until fall 2022</w:t>
      </w:r>
    </w:p>
    <w:p w14:paraId="028BB714" w14:textId="77777777" w:rsidR="00776944" w:rsidRPr="00776944" w:rsidRDefault="00776944" w:rsidP="00776944">
      <w:pPr>
        <w:pStyle w:val="ListParagraph"/>
        <w:numPr>
          <w:ilvl w:val="0"/>
          <w:numId w:val="17"/>
        </w:numPr>
        <w:ind w:left="1080"/>
        <w:rPr>
          <w:rFonts w:ascii="Gentona Book" w:hAnsi="Gentona Book"/>
        </w:rPr>
      </w:pPr>
      <w:r w:rsidRPr="00776944">
        <w:rPr>
          <w:rFonts w:ascii="Gentona Book" w:hAnsi="Gentona Book"/>
        </w:rPr>
        <w:t>Postdoc Orientations – Offered Feb. 2022, then will resume June 2022</w:t>
      </w:r>
    </w:p>
    <w:p w14:paraId="44FB1B4F" w14:textId="77777777" w:rsidR="00776944" w:rsidRPr="00776944" w:rsidRDefault="00776944" w:rsidP="00776944">
      <w:pPr>
        <w:pStyle w:val="ListParagraph"/>
        <w:numPr>
          <w:ilvl w:val="0"/>
          <w:numId w:val="17"/>
        </w:numPr>
        <w:ind w:left="1080"/>
        <w:rPr>
          <w:rFonts w:ascii="Gentona Book" w:hAnsi="Gentona Book"/>
        </w:rPr>
      </w:pPr>
      <w:r w:rsidRPr="00776944">
        <w:rPr>
          <w:rFonts w:ascii="Gentona Book" w:hAnsi="Gentona Book"/>
        </w:rPr>
        <w:t>General postdoc support – away message will provide resources for who to contact for specific needs (</w:t>
      </w:r>
      <w:proofErr w:type="spellStart"/>
      <w:r w:rsidRPr="00776944">
        <w:rPr>
          <w:rFonts w:ascii="Gentona Book" w:hAnsi="Gentona Book"/>
        </w:rPr>
        <w:t>ie</w:t>
      </w:r>
      <w:proofErr w:type="spellEnd"/>
      <w:r w:rsidRPr="00776944">
        <w:rPr>
          <w:rFonts w:ascii="Gentona Book" w:hAnsi="Gentona Book"/>
        </w:rPr>
        <w:t xml:space="preserve">. Benefits, employee relations, CTE, </w:t>
      </w:r>
      <w:proofErr w:type="spellStart"/>
      <w:r w:rsidRPr="00776944">
        <w:rPr>
          <w:rFonts w:ascii="Gentona Book" w:hAnsi="Gentona Book"/>
        </w:rPr>
        <w:t>etc</w:t>
      </w:r>
      <w:proofErr w:type="spellEnd"/>
      <w:r w:rsidRPr="00776944">
        <w:rPr>
          <w:rFonts w:ascii="Gentona Book" w:hAnsi="Gentona Book"/>
        </w:rPr>
        <w:t>)</w:t>
      </w:r>
    </w:p>
    <w:p w14:paraId="70538382" w14:textId="77777777" w:rsidR="00776944" w:rsidRPr="00776944" w:rsidRDefault="00776944" w:rsidP="00776944">
      <w:pPr>
        <w:pStyle w:val="ListParagraph"/>
        <w:numPr>
          <w:ilvl w:val="0"/>
          <w:numId w:val="17"/>
        </w:numPr>
        <w:ind w:left="1080"/>
        <w:rPr>
          <w:rFonts w:ascii="Gentona Book" w:hAnsi="Gentona Book"/>
        </w:rPr>
      </w:pPr>
      <w:r w:rsidRPr="00776944">
        <w:rPr>
          <w:rFonts w:ascii="Gentona Book" w:hAnsi="Gentona Book"/>
        </w:rPr>
        <w:t>Postdoc Advisory Committee – Meets Jan &amp; Feb 2022, resume meetings July 2022</w:t>
      </w:r>
    </w:p>
    <w:p w14:paraId="51437AC3" w14:textId="06148626" w:rsidR="00D170E3" w:rsidRPr="00776944" w:rsidRDefault="00776944" w:rsidP="00776944">
      <w:pPr>
        <w:pStyle w:val="ListParagraph"/>
        <w:numPr>
          <w:ilvl w:val="0"/>
          <w:numId w:val="17"/>
        </w:numPr>
        <w:ind w:left="1080"/>
        <w:rPr>
          <w:rFonts w:ascii="Gentona Book" w:hAnsi="Gentona Book"/>
        </w:rPr>
      </w:pPr>
      <w:r w:rsidRPr="00776944">
        <w:rPr>
          <w:rFonts w:ascii="Gentona Book" w:hAnsi="Gentona Book"/>
        </w:rPr>
        <w:t>National Postdoc Association – Meets Jan &amp; Feb 2022, co-chair will provide coverage through June 2022. I will resume meetings in July 2022</w:t>
      </w:r>
    </w:p>
    <w:p w14:paraId="60C2EF5E" w14:textId="76856E9A" w:rsidR="00D170E3" w:rsidRPr="00D170E3" w:rsidRDefault="00D170E3" w:rsidP="00D170E3">
      <w:pPr>
        <w:spacing w:after="120"/>
        <w:rPr>
          <w:rFonts w:ascii="Gentona Book" w:hAnsi="Gentona Book"/>
          <w:b/>
          <w:sz w:val="24"/>
          <w:szCs w:val="24"/>
        </w:rPr>
      </w:pPr>
      <w:r w:rsidRPr="00D170E3">
        <w:rPr>
          <w:rFonts w:ascii="Gentona Book" w:hAnsi="Gentona Book"/>
          <w:b/>
          <w:sz w:val="24"/>
          <w:szCs w:val="24"/>
        </w:rPr>
        <w:t>Discussion topics:</w:t>
      </w:r>
    </w:p>
    <w:p w14:paraId="5AF50534" w14:textId="02D73609" w:rsidR="00D752A9" w:rsidRDefault="00754E99" w:rsidP="00754E99">
      <w:pPr>
        <w:pStyle w:val="ListParagraph"/>
        <w:numPr>
          <w:ilvl w:val="0"/>
          <w:numId w:val="16"/>
        </w:numPr>
        <w:spacing w:after="120"/>
        <w:rPr>
          <w:rFonts w:ascii="Gentona Book" w:hAnsi="Gentona Book"/>
          <w:sz w:val="24"/>
          <w:szCs w:val="24"/>
        </w:rPr>
      </w:pPr>
      <w:r w:rsidRPr="00754E99">
        <w:rPr>
          <w:rFonts w:ascii="Gentona Book" w:hAnsi="Gentona Book"/>
          <w:sz w:val="24"/>
          <w:szCs w:val="24"/>
        </w:rPr>
        <w:t>Postdoc Recruitment Events</w:t>
      </w:r>
      <w:r w:rsidR="00047D0F">
        <w:rPr>
          <w:rFonts w:ascii="Gentona Book" w:hAnsi="Gentona Book"/>
          <w:sz w:val="24"/>
          <w:szCs w:val="24"/>
        </w:rPr>
        <w:t>?</w:t>
      </w:r>
    </w:p>
    <w:p w14:paraId="0583EA75" w14:textId="2DDFEEC1" w:rsidR="00754E99" w:rsidRPr="00754E99" w:rsidRDefault="00754E99" w:rsidP="00754E99">
      <w:pPr>
        <w:pStyle w:val="ListParagraph"/>
        <w:numPr>
          <w:ilvl w:val="0"/>
          <w:numId w:val="16"/>
        </w:numPr>
        <w:spacing w:after="120"/>
        <w:rPr>
          <w:rFonts w:ascii="Gentona Book" w:hAnsi="Gentona Book"/>
          <w:sz w:val="24"/>
          <w:szCs w:val="24"/>
        </w:rPr>
      </w:pPr>
      <w:r>
        <w:rPr>
          <w:rFonts w:ascii="Gentona Book" w:hAnsi="Gentona Book"/>
          <w:sz w:val="24"/>
          <w:szCs w:val="24"/>
        </w:rPr>
        <w:t xml:space="preserve">Peer Review of Job applications? Please take a moment to review recent preprint, </w:t>
      </w:r>
      <w:hyperlink r:id="rId7" w:history="1">
        <w:proofErr w:type="gramStart"/>
        <w:r w:rsidRPr="00754E99">
          <w:rPr>
            <w:rStyle w:val="Hyperlink"/>
            <w:rFonts w:ascii="Gentona Book" w:hAnsi="Gentona Book"/>
            <w:sz w:val="24"/>
            <w:szCs w:val="24"/>
          </w:rPr>
          <w:t>The</w:t>
        </w:r>
        <w:proofErr w:type="gramEnd"/>
        <w:r w:rsidRPr="00754E99">
          <w:rPr>
            <w:rStyle w:val="Hyperlink"/>
            <w:rFonts w:ascii="Gentona Book" w:hAnsi="Gentona Book"/>
            <w:sz w:val="24"/>
            <w:szCs w:val="24"/>
          </w:rPr>
          <w:t xml:space="preserve"> power of peer networking for improving STEM faculty job applications: a successful pilot program</w:t>
        </w:r>
      </w:hyperlink>
      <w:r w:rsidR="00047D0F">
        <w:rPr>
          <w:rFonts w:ascii="Gentona Book" w:hAnsi="Gentona Book"/>
          <w:sz w:val="24"/>
          <w:szCs w:val="24"/>
        </w:rPr>
        <w:t xml:space="preserve"> (Guardia et al)</w:t>
      </w:r>
      <w:r>
        <w:rPr>
          <w:rFonts w:ascii="Gentona Book" w:hAnsi="Gentona Book"/>
          <w:sz w:val="24"/>
          <w:szCs w:val="24"/>
        </w:rPr>
        <w:t xml:space="preserve">. </w:t>
      </w:r>
    </w:p>
    <w:p w14:paraId="1668CE30" w14:textId="77777777" w:rsidR="00754E99" w:rsidRDefault="00D170E3" w:rsidP="005F1F93">
      <w:pPr>
        <w:pStyle w:val="ListParagraph"/>
        <w:numPr>
          <w:ilvl w:val="0"/>
          <w:numId w:val="16"/>
        </w:numPr>
        <w:spacing w:after="120"/>
        <w:rPr>
          <w:rFonts w:ascii="Gentona Book" w:hAnsi="Gentona Book"/>
          <w:sz w:val="24"/>
          <w:szCs w:val="24"/>
        </w:rPr>
      </w:pPr>
      <w:r w:rsidRPr="00754E99">
        <w:rPr>
          <w:rFonts w:ascii="Gentona Book" w:hAnsi="Gentona Book"/>
          <w:sz w:val="24"/>
          <w:szCs w:val="24"/>
        </w:rPr>
        <w:t>D</w:t>
      </w:r>
      <w:r w:rsidR="00754E99" w:rsidRPr="00754E99">
        <w:rPr>
          <w:rFonts w:ascii="Gentona Book" w:hAnsi="Gentona Book"/>
          <w:sz w:val="24"/>
          <w:szCs w:val="24"/>
        </w:rPr>
        <w:t>esign thinking as a framework for postdoc professional development planning:</w:t>
      </w:r>
    </w:p>
    <w:p w14:paraId="00E28231" w14:textId="10F48D03" w:rsidR="00776944" w:rsidRPr="00776944" w:rsidRDefault="00D170E3" w:rsidP="00776944">
      <w:pPr>
        <w:pStyle w:val="ListParagraph"/>
        <w:numPr>
          <w:ilvl w:val="1"/>
          <w:numId w:val="16"/>
        </w:numPr>
        <w:spacing w:after="120"/>
        <w:rPr>
          <w:rFonts w:ascii="Gentona Book" w:hAnsi="Gentona Book"/>
          <w:sz w:val="24"/>
          <w:szCs w:val="24"/>
        </w:rPr>
      </w:pPr>
      <w:r w:rsidRPr="00754E99">
        <w:rPr>
          <w:rFonts w:ascii="Gentona Book" w:hAnsi="Gentona Book"/>
          <w:sz w:val="24"/>
          <w:szCs w:val="24"/>
        </w:rPr>
        <w:t>Example</w:t>
      </w:r>
      <w:r w:rsidR="00C4204D" w:rsidRPr="00754E99">
        <w:rPr>
          <w:rFonts w:ascii="Gentona Book" w:hAnsi="Gentona Book"/>
          <w:sz w:val="24"/>
          <w:szCs w:val="24"/>
        </w:rPr>
        <w:t xml:space="preserve"> design thinking</w:t>
      </w:r>
      <w:r w:rsidRPr="00754E99">
        <w:rPr>
          <w:rFonts w:ascii="Gentona Book" w:hAnsi="Gentona Book"/>
          <w:sz w:val="24"/>
          <w:szCs w:val="24"/>
        </w:rPr>
        <w:t xml:space="preserve"> postdoc programs: </w:t>
      </w:r>
      <w:hyperlink r:id="rId8" w:history="1">
        <w:r w:rsidRPr="00754E99">
          <w:rPr>
            <w:rStyle w:val="Hyperlink"/>
            <w:rFonts w:ascii="Gentona Book" w:hAnsi="Gentona Book"/>
            <w:sz w:val="24"/>
            <w:szCs w:val="24"/>
          </w:rPr>
          <w:t>Johns Hopkins University</w:t>
        </w:r>
      </w:hyperlink>
      <w:r w:rsidR="00754E99" w:rsidRPr="00754E99">
        <w:t xml:space="preserve"> &amp; </w:t>
      </w:r>
      <w:hyperlink r:id="rId9" w:history="1">
        <w:r w:rsidR="00C4204D" w:rsidRPr="00754E99">
          <w:rPr>
            <w:rStyle w:val="Hyperlink"/>
            <w:rFonts w:ascii="Gentona Book" w:hAnsi="Gentona Book"/>
            <w:sz w:val="24"/>
            <w:szCs w:val="24"/>
          </w:rPr>
          <w:t>Stanford University</w:t>
        </w:r>
      </w:hyperlink>
    </w:p>
    <w:p w14:paraId="734D7A80" w14:textId="7E61705D" w:rsidR="00D170E3" w:rsidRDefault="00D170E3" w:rsidP="005F1F93">
      <w:pPr>
        <w:spacing w:after="120"/>
        <w:rPr>
          <w:rFonts w:ascii="Gentona Book" w:hAnsi="Gentona Book"/>
          <w:sz w:val="24"/>
          <w:szCs w:val="24"/>
        </w:rPr>
      </w:pPr>
    </w:p>
    <w:p w14:paraId="7B20A754" w14:textId="77777777" w:rsidR="00D170E3" w:rsidRPr="00D170E3" w:rsidRDefault="00D170E3" w:rsidP="005F1F93">
      <w:pPr>
        <w:spacing w:after="120"/>
        <w:rPr>
          <w:rFonts w:ascii="Gentona Book" w:hAnsi="Gentona Book"/>
          <w:sz w:val="24"/>
          <w:szCs w:val="24"/>
        </w:rPr>
      </w:pPr>
    </w:p>
    <w:p w14:paraId="4A1E71ED" w14:textId="17AD5355" w:rsidR="00723E3B" w:rsidRPr="00E91057" w:rsidRDefault="000A29CF" w:rsidP="00D86769">
      <w:pPr>
        <w:spacing w:after="120"/>
        <w:rPr>
          <w:rFonts w:ascii="Gentona Book" w:hAnsi="Gentona Book"/>
          <w:b/>
          <w:color w:val="D9D9D9" w:themeColor="background1" w:themeShade="D9"/>
          <w:sz w:val="24"/>
          <w:szCs w:val="24"/>
        </w:rPr>
      </w:pPr>
      <w:r w:rsidRPr="00E91057">
        <w:rPr>
          <w:rFonts w:ascii="Gentona Book" w:hAnsi="Gentona Book"/>
          <w:b/>
          <w:color w:val="D9D9D9" w:themeColor="background1" w:themeShade="D9"/>
          <w:sz w:val="24"/>
          <w:szCs w:val="24"/>
        </w:rPr>
        <w:t xml:space="preserve">Additional </w:t>
      </w:r>
      <w:r w:rsidR="007B1084" w:rsidRPr="00E91057">
        <w:rPr>
          <w:rFonts w:ascii="Gentona Book" w:hAnsi="Gentona Book"/>
          <w:b/>
          <w:color w:val="D9D9D9" w:themeColor="background1" w:themeShade="D9"/>
          <w:sz w:val="24"/>
          <w:szCs w:val="24"/>
        </w:rPr>
        <w:t>Program Planning</w:t>
      </w:r>
      <w:r w:rsidRPr="00E91057">
        <w:rPr>
          <w:rFonts w:ascii="Gentona Book" w:hAnsi="Gentona Book"/>
          <w:b/>
          <w:color w:val="D9D9D9" w:themeColor="background1" w:themeShade="D9"/>
          <w:sz w:val="24"/>
          <w:szCs w:val="24"/>
        </w:rPr>
        <w:t xml:space="preserve"> topics if time allows</w:t>
      </w:r>
      <w:r w:rsidR="00D86769" w:rsidRPr="00E91057">
        <w:rPr>
          <w:rFonts w:ascii="Gentona Book" w:hAnsi="Gentona Book"/>
          <w:b/>
          <w:color w:val="D9D9D9" w:themeColor="background1" w:themeShade="D9"/>
          <w:sz w:val="24"/>
          <w:szCs w:val="24"/>
        </w:rPr>
        <w:t xml:space="preserve">: </w:t>
      </w:r>
    </w:p>
    <w:p w14:paraId="7AF25839" w14:textId="768BB91B" w:rsidR="007B1084" w:rsidRPr="00E91057" w:rsidRDefault="007B1084" w:rsidP="007B1084">
      <w:pPr>
        <w:spacing w:after="120"/>
        <w:rPr>
          <w:rFonts w:ascii="Gentona Book" w:hAnsi="Gentona Book"/>
          <w:color w:val="D9D9D9" w:themeColor="background1" w:themeShade="D9"/>
          <w:sz w:val="24"/>
          <w:szCs w:val="24"/>
        </w:rPr>
      </w:pPr>
      <w:r w:rsidRPr="00E91057">
        <w:rPr>
          <w:rFonts w:ascii="Gentona Book" w:hAnsi="Gentona Book"/>
          <w:color w:val="D9D9D9" w:themeColor="background1" w:themeShade="D9"/>
          <w:sz w:val="24"/>
          <w:szCs w:val="24"/>
        </w:rPr>
        <w:t>Mentor Award – Delayed – Update schedule from previous plan:</w:t>
      </w:r>
    </w:p>
    <w:p w14:paraId="3E2F8994" w14:textId="77777777" w:rsidR="007B1084" w:rsidRPr="00E91057" w:rsidRDefault="007B1084" w:rsidP="007B1084">
      <w:pPr>
        <w:spacing w:after="120"/>
        <w:ind w:left="720"/>
        <w:rPr>
          <w:rFonts w:ascii="Gentona Book" w:hAnsi="Gentona Book"/>
          <w:color w:val="D9D9D9" w:themeColor="background1" w:themeShade="D9"/>
          <w:sz w:val="24"/>
          <w:szCs w:val="24"/>
        </w:rPr>
      </w:pPr>
      <w:r w:rsidRPr="00E91057">
        <w:rPr>
          <w:rFonts w:ascii="Gentona Book" w:hAnsi="Gentona Book"/>
          <w:color w:val="D9D9D9" w:themeColor="background1" w:themeShade="D9"/>
          <w:sz w:val="24"/>
          <w:szCs w:val="24"/>
        </w:rPr>
        <w:t>(Open call in Mid-November through end of winter break</w:t>
      </w:r>
    </w:p>
    <w:p w14:paraId="40BDCACF" w14:textId="77777777" w:rsidR="007B1084" w:rsidRPr="00E91057" w:rsidRDefault="007B1084" w:rsidP="007B1084">
      <w:pPr>
        <w:spacing w:after="120"/>
        <w:ind w:left="720"/>
        <w:rPr>
          <w:rFonts w:ascii="Gentona Book" w:hAnsi="Gentona Book"/>
          <w:color w:val="D9D9D9" w:themeColor="background1" w:themeShade="D9"/>
          <w:sz w:val="24"/>
          <w:szCs w:val="24"/>
        </w:rPr>
      </w:pPr>
      <w:r w:rsidRPr="00E91057">
        <w:rPr>
          <w:rFonts w:ascii="Gentona Book" w:hAnsi="Gentona Book"/>
          <w:color w:val="D9D9D9" w:themeColor="background1" w:themeShade="D9"/>
          <w:sz w:val="24"/>
          <w:szCs w:val="24"/>
        </w:rPr>
        <w:t>Review in spring (review assignments given at Jan. PAC meeting) Decisions finalized at Feb. PAC meeting; announce winners first week of March.)</w:t>
      </w:r>
    </w:p>
    <w:p w14:paraId="4530C495" w14:textId="77777777" w:rsidR="007B1084" w:rsidRPr="00D86769" w:rsidRDefault="007B1084" w:rsidP="00D86769">
      <w:pPr>
        <w:spacing w:after="120"/>
        <w:rPr>
          <w:rFonts w:ascii="Gentona Book" w:hAnsi="Gentona Book"/>
          <w:sz w:val="24"/>
          <w:szCs w:val="24"/>
        </w:rPr>
      </w:pPr>
    </w:p>
    <w:sectPr w:rsidR="007B1084" w:rsidRPr="00D86769" w:rsidSect="00A00F3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B22E0" w14:textId="77777777" w:rsidR="00185DBC" w:rsidRDefault="00185DBC" w:rsidP="00E7302A">
      <w:pPr>
        <w:spacing w:after="0" w:line="240" w:lineRule="auto"/>
      </w:pPr>
      <w:r>
        <w:separator/>
      </w:r>
    </w:p>
  </w:endnote>
  <w:endnote w:type="continuationSeparator" w:id="0">
    <w:p w14:paraId="26AA5B47" w14:textId="77777777" w:rsidR="00185DBC" w:rsidRDefault="00185DBC" w:rsidP="00E7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ona Book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7EBC7" w14:textId="77777777" w:rsidR="00185DBC" w:rsidRDefault="00185DBC" w:rsidP="00E7302A">
      <w:pPr>
        <w:spacing w:after="0" w:line="240" w:lineRule="auto"/>
      </w:pPr>
      <w:r>
        <w:separator/>
      </w:r>
    </w:p>
  </w:footnote>
  <w:footnote w:type="continuationSeparator" w:id="0">
    <w:p w14:paraId="487E3F11" w14:textId="77777777" w:rsidR="00185DBC" w:rsidRDefault="00185DBC" w:rsidP="00E7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196F" w14:textId="77777777" w:rsidR="00E7302A" w:rsidRDefault="00E7302A" w:rsidP="00E7302A">
    <w:pPr>
      <w:pStyle w:val="Header"/>
      <w:jc w:val="center"/>
    </w:pPr>
    <w:r>
      <w:rPr>
        <w:noProof/>
      </w:rPr>
      <w:drawing>
        <wp:inline distT="0" distB="0" distL="0" distR="0" wp14:anchorId="0D60F2CC" wp14:editId="5B4F4503">
          <wp:extent cx="3051054" cy="4846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A_UF_Logo_bluefo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054" cy="48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A4C"/>
    <w:multiLevelType w:val="hybridMultilevel"/>
    <w:tmpl w:val="689A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C03"/>
    <w:multiLevelType w:val="hybridMultilevel"/>
    <w:tmpl w:val="7CD0D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6844"/>
    <w:multiLevelType w:val="hybridMultilevel"/>
    <w:tmpl w:val="E8CEA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57B"/>
    <w:multiLevelType w:val="hybridMultilevel"/>
    <w:tmpl w:val="4092A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2649D"/>
    <w:multiLevelType w:val="multilevel"/>
    <w:tmpl w:val="3832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12F1F"/>
    <w:multiLevelType w:val="hybridMultilevel"/>
    <w:tmpl w:val="726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565B2"/>
    <w:multiLevelType w:val="hybridMultilevel"/>
    <w:tmpl w:val="3182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A47FB"/>
    <w:multiLevelType w:val="hybridMultilevel"/>
    <w:tmpl w:val="7238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F7AD6"/>
    <w:multiLevelType w:val="hybridMultilevel"/>
    <w:tmpl w:val="7CD0D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8210B"/>
    <w:multiLevelType w:val="hybridMultilevel"/>
    <w:tmpl w:val="CE98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533C1"/>
    <w:multiLevelType w:val="hybridMultilevel"/>
    <w:tmpl w:val="7C76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A60D9"/>
    <w:multiLevelType w:val="hybridMultilevel"/>
    <w:tmpl w:val="5C78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F6C57"/>
    <w:multiLevelType w:val="hybridMultilevel"/>
    <w:tmpl w:val="3F06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B77D7"/>
    <w:multiLevelType w:val="hybridMultilevel"/>
    <w:tmpl w:val="4A72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508C6"/>
    <w:multiLevelType w:val="hybridMultilevel"/>
    <w:tmpl w:val="849600E6"/>
    <w:lvl w:ilvl="0" w:tplc="FC200E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667D2"/>
    <w:multiLevelType w:val="hybridMultilevel"/>
    <w:tmpl w:val="C05CF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C7F79"/>
    <w:multiLevelType w:val="hybridMultilevel"/>
    <w:tmpl w:val="E5B611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5"/>
  </w:num>
  <w:num w:numId="5">
    <w:abstractNumId w:val="16"/>
  </w:num>
  <w:num w:numId="6">
    <w:abstractNumId w:val="7"/>
  </w:num>
  <w:num w:numId="7">
    <w:abstractNumId w:val="8"/>
  </w:num>
  <w:num w:numId="8">
    <w:abstractNumId w:val="15"/>
  </w:num>
  <w:num w:numId="9">
    <w:abstractNumId w:val="9"/>
  </w:num>
  <w:num w:numId="10">
    <w:abstractNumId w:val="4"/>
  </w:num>
  <w:num w:numId="11">
    <w:abstractNumId w:val="1"/>
  </w:num>
  <w:num w:numId="12">
    <w:abstractNumId w:val="14"/>
  </w:num>
  <w:num w:numId="13">
    <w:abstractNumId w:val="3"/>
  </w:num>
  <w:num w:numId="14">
    <w:abstractNumId w:val="12"/>
  </w:num>
  <w:num w:numId="15">
    <w:abstractNumId w:val="11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2A"/>
    <w:rsid w:val="00047D0F"/>
    <w:rsid w:val="00086452"/>
    <w:rsid w:val="00086817"/>
    <w:rsid w:val="000A29CF"/>
    <w:rsid w:val="000C4A40"/>
    <w:rsid w:val="000D6992"/>
    <w:rsid w:val="001003FC"/>
    <w:rsid w:val="00113463"/>
    <w:rsid w:val="00121ACB"/>
    <w:rsid w:val="00141B0C"/>
    <w:rsid w:val="0017203B"/>
    <w:rsid w:val="00172124"/>
    <w:rsid w:val="00175B89"/>
    <w:rsid w:val="00185DBC"/>
    <w:rsid w:val="00197D69"/>
    <w:rsid w:val="001C69DC"/>
    <w:rsid w:val="002024C8"/>
    <w:rsid w:val="00226647"/>
    <w:rsid w:val="002948F7"/>
    <w:rsid w:val="00295C28"/>
    <w:rsid w:val="002B012D"/>
    <w:rsid w:val="002C77D8"/>
    <w:rsid w:val="002E7F39"/>
    <w:rsid w:val="002F2946"/>
    <w:rsid w:val="00301E79"/>
    <w:rsid w:val="003119E8"/>
    <w:rsid w:val="003200E5"/>
    <w:rsid w:val="003204C4"/>
    <w:rsid w:val="00330DD9"/>
    <w:rsid w:val="00335ECF"/>
    <w:rsid w:val="00351088"/>
    <w:rsid w:val="00352932"/>
    <w:rsid w:val="003719D8"/>
    <w:rsid w:val="00374C18"/>
    <w:rsid w:val="00383DA8"/>
    <w:rsid w:val="00393245"/>
    <w:rsid w:val="003934F4"/>
    <w:rsid w:val="003A2B14"/>
    <w:rsid w:val="003A3F7B"/>
    <w:rsid w:val="003B7114"/>
    <w:rsid w:val="00407F24"/>
    <w:rsid w:val="00435FF7"/>
    <w:rsid w:val="004629C0"/>
    <w:rsid w:val="0046346E"/>
    <w:rsid w:val="004654E2"/>
    <w:rsid w:val="00466DA6"/>
    <w:rsid w:val="00483AE8"/>
    <w:rsid w:val="004965A6"/>
    <w:rsid w:val="00497308"/>
    <w:rsid w:val="004C13DB"/>
    <w:rsid w:val="004D763C"/>
    <w:rsid w:val="00550D72"/>
    <w:rsid w:val="0056295F"/>
    <w:rsid w:val="00566808"/>
    <w:rsid w:val="00572FC8"/>
    <w:rsid w:val="005B2E26"/>
    <w:rsid w:val="005B6EF2"/>
    <w:rsid w:val="005D4417"/>
    <w:rsid w:val="005E0656"/>
    <w:rsid w:val="005E721B"/>
    <w:rsid w:val="005F0519"/>
    <w:rsid w:val="005F1F93"/>
    <w:rsid w:val="00613B09"/>
    <w:rsid w:val="00617F12"/>
    <w:rsid w:val="00622DF4"/>
    <w:rsid w:val="0063588E"/>
    <w:rsid w:val="00641F73"/>
    <w:rsid w:val="00682ADF"/>
    <w:rsid w:val="006921D2"/>
    <w:rsid w:val="006B0799"/>
    <w:rsid w:val="006B6DCF"/>
    <w:rsid w:val="006E4DF8"/>
    <w:rsid w:val="00712256"/>
    <w:rsid w:val="00723E3B"/>
    <w:rsid w:val="007425C3"/>
    <w:rsid w:val="00745052"/>
    <w:rsid w:val="00754E99"/>
    <w:rsid w:val="00756444"/>
    <w:rsid w:val="00776944"/>
    <w:rsid w:val="00795834"/>
    <w:rsid w:val="007B1084"/>
    <w:rsid w:val="007B5E67"/>
    <w:rsid w:val="007D2399"/>
    <w:rsid w:val="007F3126"/>
    <w:rsid w:val="0083132D"/>
    <w:rsid w:val="008526D8"/>
    <w:rsid w:val="0086061F"/>
    <w:rsid w:val="0087546C"/>
    <w:rsid w:val="00880421"/>
    <w:rsid w:val="008B267E"/>
    <w:rsid w:val="009165E2"/>
    <w:rsid w:val="009205A9"/>
    <w:rsid w:val="009424F6"/>
    <w:rsid w:val="00947271"/>
    <w:rsid w:val="00984AA6"/>
    <w:rsid w:val="00992742"/>
    <w:rsid w:val="009B6E45"/>
    <w:rsid w:val="009D691C"/>
    <w:rsid w:val="009D6A41"/>
    <w:rsid w:val="009F3F1C"/>
    <w:rsid w:val="00A00F3B"/>
    <w:rsid w:val="00A27F9B"/>
    <w:rsid w:val="00A52D0C"/>
    <w:rsid w:val="00A54EFC"/>
    <w:rsid w:val="00A86CFE"/>
    <w:rsid w:val="00AA5E23"/>
    <w:rsid w:val="00AB6D4F"/>
    <w:rsid w:val="00AC24E3"/>
    <w:rsid w:val="00AD05B8"/>
    <w:rsid w:val="00AF22CC"/>
    <w:rsid w:val="00B44EA4"/>
    <w:rsid w:val="00B671C3"/>
    <w:rsid w:val="00B74084"/>
    <w:rsid w:val="00B7778F"/>
    <w:rsid w:val="00B818FB"/>
    <w:rsid w:val="00B849B4"/>
    <w:rsid w:val="00B85360"/>
    <w:rsid w:val="00B954F4"/>
    <w:rsid w:val="00BB58F2"/>
    <w:rsid w:val="00BC0C41"/>
    <w:rsid w:val="00BF3A90"/>
    <w:rsid w:val="00BF4058"/>
    <w:rsid w:val="00BF5367"/>
    <w:rsid w:val="00C4204D"/>
    <w:rsid w:val="00C42BA0"/>
    <w:rsid w:val="00C431BA"/>
    <w:rsid w:val="00C70843"/>
    <w:rsid w:val="00C943D6"/>
    <w:rsid w:val="00CA3099"/>
    <w:rsid w:val="00CB47DC"/>
    <w:rsid w:val="00CD2109"/>
    <w:rsid w:val="00CF2E2B"/>
    <w:rsid w:val="00CF2F57"/>
    <w:rsid w:val="00D06DF0"/>
    <w:rsid w:val="00D170E3"/>
    <w:rsid w:val="00D752A9"/>
    <w:rsid w:val="00D76FEA"/>
    <w:rsid w:val="00D86769"/>
    <w:rsid w:val="00D954E5"/>
    <w:rsid w:val="00DA1548"/>
    <w:rsid w:val="00DA25F6"/>
    <w:rsid w:val="00DB017E"/>
    <w:rsid w:val="00DF1770"/>
    <w:rsid w:val="00DF282E"/>
    <w:rsid w:val="00DF728B"/>
    <w:rsid w:val="00E00AE1"/>
    <w:rsid w:val="00E06BC9"/>
    <w:rsid w:val="00E16C21"/>
    <w:rsid w:val="00E23093"/>
    <w:rsid w:val="00E245DE"/>
    <w:rsid w:val="00E25ED5"/>
    <w:rsid w:val="00E317C8"/>
    <w:rsid w:val="00E468DE"/>
    <w:rsid w:val="00E7302A"/>
    <w:rsid w:val="00E85765"/>
    <w:rsid w:val="00E91057"/>
    <w:rsid w:val="00EB5C63"/>
    <w:rsid w:val="00EC61F3"/>
    <w:rsid w:val="00ED0F76"/>
    <w:rsid w:val="00F21A8D"/>
    <w:rsid w:val="00F85235"/>
    <w:rsid w:val="00FA332E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F461"/>
  <w15:chartTrackingRefBased/>
  <w15:docId w15:val="{8552A576-1D02-4AAD-A734-6E87AC6E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97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02A"/>
  </w:style>
  <w:style w:type="paragraph" w:styleId="Footer">
    <w:name w:val="footer"/>
    <w:basedOn w:val="Normal"/>
    <w:link w:val="FooterChar"/>
    <w:uiPriority w:val="99"/>
    <w:unhideWhenUsed/>
    <w:rsid w:val="00E7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02A"/>
  </w:style>
  <w:style w:type="character" w:styleId="Hyperlink">
    <w:name w:val="Hyperlink"/>
    <w:basedOn w:val="DefaultParagraphFont"/>
    <w:uiPriority w:val="99"/>
    <w:unhideWhenUsed/>
    <w:rsid w:val="007F31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53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1E7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8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8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8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3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0AE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0AE1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226647"/>
    <w:rPr>
      <w:i/>
      <w:iCs/>
    </w:rPr>
  </w:style>
  <w:style w:type="character" w:customStyle="1" w:styleId="normaltextrun">
    <w:name w:val="normaltextrun"/>
    <w:basedOn w:val="DefaultParagraphFont"/>
    <w:rsid w:val="0046346E"/>
  </w:style>
  <w:style w:type="paragraph" w:customStyle="1" w:styleId="paragraph">
    <w:name w:val="paragraph"/>
    <w:basedOn w:val="Normal"/>
    <w:rsid w:val="00EB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97D6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75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4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ost.jhu.edu/integrative-learning-and-life-design/life-desig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orxiv.org/content/10.1101/2021.10.16.464662v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stdocs.stanford.edu/events/series/designing-your-post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Lewis,Lily R</dc:creator>
  <cp:keywords/>
  <dc:description/>
  <cp:lastModifiedBy>Lewis,Lily R</cp:lastModifiedBy>
  <cp:revision>5</cp:revision>
  <cp:lastPrinted>2020-01-31T19:09:00Z</cp:lastPrinted>
  <dcterms:created xsi:type="dcterms:W3CDTF">2022-01-19T20:14:00Z</dcterms:created>
  <dcterms:modified xsi:type="dcterms:W3CDTF">2022-01-19T21:24:00Z</dcterms:modified>
</cp:coreProperties>
</file>