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69B" w:rsidRPr="00263A9B" w:rsidRDefault="003D569B" w:rsidP="002B4A8A">
      <w:pPr>
        <w:pStyle w:val="BodyText"/>
        <w:rPr>
          <w:szCs w:val="24"/>
        </w:rPr>
      </w:pPr>
      <w:r w:rsidRPr="00263A9B">
        <w:rPr>
          <w:noProof/>
          <w:szCs w:val="24"/>
        </w:rPr>
        <mc:AlternateContent>
          <mc:Choice Requires="wps">
            <w:drawing>
              <wp:anchor distT="0" distB="0" distL="114300" distR="114300" simplePos="0" relativeHeight="251659264" behindDoc="0" locked="0" layoutInCell="1" allowOverlap="1" wp14:anchorId="7FB7EE81" wp14:editId="4E45D315">
                <wp:simplePos x="0" y="0"/>
                <wp:positionH relativeFrom="column">
                  <wp:posOffset>-2540</wp:posOffset>
                </wp:positionH>
                <wp:positionV relativeFrom="paragraph">
                  <wp:posOffset>-298450</wp:posOffset>
                </wp:positionV>
                <wp:extent cx="5715000" cy="4572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57200"/>
                        </a:xfrm>
                        <a:prstGeom prst="rect">
                          <a:avLst/>
                        </a:prstGeom>
                        <a:solidFill>
                          <a:schemeClr val="bg2"/>
                        </a:solidFill>
                        <a:ln w="9525">
                          <a:solidFill>
                            <a:srgbClr val="000000"/>
                          </a:solidFill>
                          <a:miter lim="800000"/>
                          <a:headEnd/>
                          <a:tailEnd/>
                        </a:ln>
                      </wps:spPr>
                      <wps:txbx>
                        <w:txbxContent>
                          <w:p w:rsidR="00375BAC" w:rsidRPr="00CF74EA" w:rsidRDefault="00375BAC" w:rsidP="003D569B">
                            <w:pPr>
                              <w:jc w:val="center"/>
                              <w:rPr>
                                <w:rFonts w:ascii="Arial" w:hAnsi="Arial" w:cs="Arial"/>
                                <w:b/>
                                <w:sz w:val="24"/>
                                <w:szCs w:val="24"/>
                              </w:rPr>
                            </w:pPr>
                            <w:r w:rsidRPr="00CF74EA">
                              <w:rPr>
                                <w:rFonts w:ascii="Arial" w:hAnsi="Arial" w:cs="Arial"/>
                                <w:b/>
                                <w:sz w:val="24"/>
                                <w:szCs w:val="24"/>
                              </w:rPr>
                              <w:t>Minutes of the Meeting of the University Curriculum Committee</w:t>
                            </w:r>
                          </w:p>
                          <w:p w:rsidR="00375BAC" w:rsidRPr="00CF74EA" w:rsidRDefault="00375BAC" w:rsidP="003D569B">
                            <w:pPr>
                              <w:jc w:val="center"/>
                              <w:rPr>
                                <w:rFonts w:ascii="Arial" w:hAnsi="Arial" w:cs="Arial"/>
                                <w:b/>
                                <w:sz w:val="24"/>
                                <w:szCs w:val="24"/>
                              </w:rPr>
                            </w:pPr>
                            <w:r>
                              <w:rPr>
                                <w:rFonts w:ascii="Arial" w:hAnsi="Arial" w:cs="Arial"/>
                                <w:b/>
                                <w:sz w:val="24"/>
                                <w:szCs w:val="24"/>
                              </w:rPr>
                              <w:t>December 12</w:t>
                            </w:r>
                            <w:r w:rsidRPr="00685631">
                              <w:rPr>
                                <w:rFonts w:ascii="Arial" w:hAnsi="Arial" w:cs="Arial"/>
                                <w:b/>
                                <w:sz w:val="24"/>
                                <w:szCs w:val="24"/>
                                <w:vertAlign w:val="superscript"/>
                              </w:rPr>
                              <w:t>th</w:t>
                            </w:r>
                            <w:r>
                              <w:rPr>
                                <w:rFonts w:ascii="Arial" w:hAnsi="Arial" w:cs="Arial"/>
                                <w:b/>
                                <w:sz w:val="24"/>
                                <w:szCs w:val="24"/>
                              </w:rPr>
                              <w:t>, 2017</w:t>
                            </w:r>
                          </w:p>
                          <w:p w:rsidR="00375BAC" w:rsidRDefault="00375BAC" w:rsidP="003D56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7EE81" id="_x0000_t202" coordsize="21600,21600" o:spt="202" path="m,l,21600r21600,l21600,xe">
                <v:stroke joinstyle="miter"/>
                <v:path gradientshapeok="t" o:connecttype="rect"/>
              </v:shapetype>
              <v:shape id="Text Box 3" o:spid="_x0000_s1026" type="#_x0000_t202" style="position:absolute;margin-left:-.2pt;margin-top:-23.5pt;width:45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0CLgIAAE8EAAAOAAAAZHJzL2Uyb0RvYy54bWysVNtu2zAMfR+wfxD0vjhJk7U14hRdug4D&#10;ugvQ7gNoWbaFyaImKbGzry8lp2myvQ17MSSRPDw8JL26GTrNdtJ5habgs8mUM2kEVso0Bf/xdP/u&#10;ijMfwFSg0ciC76XnN+u3b1a9zeUcW9SVdIxAjM97W/A2BJtnmRet7MBP0EpDxhpdB4GurskqBz2h&#10;dzqbT6fvsx5dZR0K6T293o1Gvk74dS1F+FbXXgamC07cQvq69C3jN1uvIG8c2FaJAw34BxYdKENJ&#10;j1B3EIBtnfoLqlPCocc6TAR2Gda1EjLVQNXMpn9U89iClakWEsfbo0z+/8GKr7vvjqmq4BecGeio&#10;RU9yCOwDDuwiqtNbn5PToyW3MNAzdTlV6u0Dip+eGdy0YBp56xz2rYSK2M1iZHYSOuL4CFL2X7Ci&#10;NLANmICG2nVROhKDETp1aX/sTKQi6HF5OVtOp2QSZFssL6n1KQXkL9HW+fBJYsfioeCOOp/QYffg&#10;Q2QD+YtLTOZRq+peaZ0ucdrkRju2A5qTspkfwM+8tGF9wa+X8+VY/xmCa8pjPBGNXMekZxCdCjTt&#10;WnUFvzo6QR5V+2gqCoA8gNLjmRhrc5AxKjdqGIZyIMeobYnVngR1OE41bSEdWnS/Oetpogvuf23B&#10;Sc70Z0NNuZ4tFnEF0iVpyJk7tZSnFjCCoAoeOBuPmzCuzdY61bSUaRwDg7fUyFoljV9ZHXjT1Cbp&#10;DxsW1+L0nrxe/wPrZwAAAP//AwBQSwMEFAAGAAgAAAAhADHs7kreAAAACAEAAA8AAABkcnMvZG93&#10;bnJldi54bWxMj8FuwjAQRO+V+g/WVuoN7EIaII2DUEuPPZRWokcndpMIex3ZBsLfdzmV02o0o9k3&#10;5Xp0lp1MiL1HCU9TAcxg43WPrYTvr/fJElhMCrWyHo2Ei4mwru7vSlVof8ZPc9qlllEJxkJJ6FIa&#10;Cs5j0xmn4tQPBsn79cGpRDK0XAd1pnJn+UyInDvVI33o1GBeO9McdkcnYXsQ+8XlY77PM8vnmyB+&#10;tm91JuXjw7h5AZbMmP7DcMUndKiIqfZH1JFZCZOMgtezoEnkL1erHFgtYfYsgFclvx1Q/QEAAP//&#10;AwBQSwECLQAUAAYACAAAACEAtoM4kv4AAADhAQAAEwAAAAAAAAAAAAAAAAAAAAAAW0NvbnRlbnRf&#10;VHlwZXNdLnhtbFBLAQItABQABgAIAAAAIQA4/SH/1gAAAJQBAAALAAAAAAAAAAAAAAAAAC8BAABf&#10;cmVscy8ucmVsc1BLAQItABQABgAIAAAAIQAkrw0CLgIAAE8EAAAOAAAAAAAAAAAAAAAAAC4CAABk&#10;cnMvZTJvRG9jLnhtbFBLAQItABQABgAIAAAAIQAx7O5K3gAAAAgBAAAPAAAAAAAAAAAAAAAAAIgE&#10;AABkcnMvZG93bnJldi54bWxQSwUGAAAAAAQABADzAAAAkwUAAAAA&#10;" fillcolor="#e7e6e6 [3214]">
                <v:textbox>
                  <w:txbxContent>
                    <w:p w:rsidR="00375BAC" w:rsidRPr="00CF74EA" w:rsidRDefault="00375BAC" w:rsidP="003D569B">
                      <w:pPr>
                        <w:jc w:val="center"/>
                        <w:rPr>
                          <w:rFonts w:ascii="Arial" w:hAnsi="Arial" w:cs="Arial"/>
                          <w:b/>
                          <w:sz w:val="24"/>
                          <w:szCs w:val="24"/>
                        </w:rPr>
                      </w:pPr>
                      <w:r w:rsidRPr="00CF74EA">
                        <w:rPr>
                          <w:rFonts w:ascii="Arial" w:hAnsi="Arial" w:cs="Arial"/>
                          <w:b/>
                          <w:sz w:val="24"/>
                          <w:szCs w:val="24"/>
                        </w:rPr>
                        <w:t>Minutes of the Meeting of the University Curriculum Committee</w:t>
                      </w:r>
                    </w:p>
                    <w:p w:rsidR="00375BAC" w:rsidRPr="00CF74EA" w:rsidRDefault="00375BAC" w:rsidP="003D569B">
                      <w:pPr>
                        <w:jc w:val="center"/>
                        <w:rPr>
                          <w:rFonts w:ascii="Arial" w:hAnsi="Arial" w:cs="Arial"/>
                          <w:b/>
                          <w:sz w:val="24"/>
                          <w:szCs w:val="24"/>
                        </w:rPr>
                      </w:pPr>
                      <w:r>
                        <w:rPr>
                          <w:rFonts w:ascii="Arial" w:hAnsi="Arial" w:cs="Arial"/>
                          <w:b/>
                          <w:sz w:val="24"/>
                          <w:szCs w:val="24"/>
                        </w:rPr>
                        <w:t>December 12</w:t>
                      </w:r>
                      <w:r w:rsidRPr="00685631">
                        <w:rPr>
                          <w:rFonts w:ascii="Arial" w:hAnsi="Arial" w:cs="Arial"/>
                          <w:b/>
                          <w:sz w:val="24"/>
                          <w:szCs w:val="24"/>
                          <w:vertAlign w:val="superscript"/>
                        </w:rPr>
                        <w:t>th</w:t>
                      </w:r>
                      <w:r>
                        <w:rPr>
                          <w:rFonts w:ascii="Arial" w:hAnsi="Arial" w:cs="Arial"/>
                          <w:b/>
                          <w:sz w:val="24"/>
                          <w:szCs w:val="24"/>
                        </w:rPr>
                        <w:t>, 2017</w:t>
                      </w:r>
                    </w:p>
                    <w:p w:rsidR="00375BAC" w:rsidRDefault="00375BAC" w:rsidP="003D569B"/>
                  </w:txbxContent>
                </v:textbox>
                <w10:wrap type="square"/>
              </v:shape>
            </w:pict>
          </mc:Fallback>
        </mc:AlternateContent>
      </w:r>
    </w:p>
    <w:p w:rsidR="003D569B" w:rsidRPr="00193B16" w:rsidRDefault="003D569B" w:rsidP="002B4A8A">
      <w:pPr>
        <w:pStyle w:val="BodyText"/>
        <w:rPr>
          <w:szCs w:val="24"/>
        </w:rPr>
      </w:pPr>
      <w:r w:rsidRPr="00A24047">
        <w:rPr>
          <w:szCs w:val="24"/>
        </w:rPr>
        <w:t>Dr.</w:t>
      </w:r>
      <w:r w:rsidR="006A2CB1">
        <w:rPr>
          <w:szCs w:val="24"/>
        </w:rPr>
        <w:t xml:space="preserve"> Lindner </w:t>
      </w:r>
      <w:r w:rsidR="006A2CB1" w:rsidRPr="00193B16">
        <w:rPr>
          <w:szCs w:val="24"/>
        </w:rPr>
        <w:t>convened the UCC at 1:0</w:t>
      </w:r>
      <w:r w:rsidRPr="00193B16">
        <w:rPr>
          <w:szCs w:val="24"/>
        </w:rPr>
        <w:t xml:space="preserve">0 </w:t>
      </w:r>
      <w:r w:rsidR="00CF74EA" w:rsidRPr="00193B16">
        <w:rPr>
          <w:szCs w:val="24"/>
        </w:rPr>
        <w:t xml:space="preserve">p.m. </w:t>
      </w:r>
      <w:r w:rsidRPr="00193B16">
        <w:rPr>
          <w:szCs w:val="24"/>
        </w:rPr>
        <w:t xml:space="preserve">in </w:t>
      </w:r>
      <w:r w:rsidR="00CF67DA" w:rsidRPr="00193B16">
        <w:rPr>
          <w:szCs w:val="24"/>
        </w:rPr>
        <w:t xml:space="preserve">the </w:t>
      </w:r>
      <w:r w:rsidR="00B05DD3" w:rsidRPr="00193B16">
        <w:rPr>
          <w:szCs w:val="24"/>
        </w:rPr>
        <w:t>Chamber at the Reitz Union</w:t>
      </w:r>
      <w:r w:rsidR="00371161" w:rsidRPr="00193B16">
        <w:rPr>
          <w:szCs w:val="24"/>
        </w:rPr>
        <w:t>.</w:t>
      </w:r>
      <w:r w:rsidRPr="00193B16">
        <w:rPr>
          <w:szCs w:val="24"/>
        </w:rPr>
        <w:t xml:space="preserve">  </w:t>
      </w:r>
    </w:p>
    <w:p w:rsidR="003D569B" w:rsidRPr="00193B16" w:rsidRDefault="003D569B" w:rsidP="002B4A8A">
      <w:pPr>
        <w:pStyle w:val="BodyText"/>
        <w:rPr>
          <w:szCs w:val="24"/>
        </w:rPr>
      </w:pPr>
    </w:p>
    <w:p w:rsidR="003D569B" w:rsidRPr="00C437D0" w:rsidRDefault="003D569B" w:rsidP="002B4A8A">
      <w:pPr>
        <w:pStyle w:val="BodyText"/>
        <w:rPr>
          <w:b/>
          <w:szCs w:val="24"/>
        </w:rPr>
      </w:pPr>
      <w:r w:rsidRPr="00C437D0">
        <w:rPr>
          <w:b/>
          <w:szCs w:val="24"/>
        </w:rPr>
        <w:t>Members Present</w:t>
      </w:r>
      <w:r w:rsidRPr="00963EB8">
        <w:rPr>
          <w:b/>
          <w:szCs w:val="24"/>
        </w:rPr>
        <w:t>:</w:t>
      </w:r>
      <w:r w:rsidRPr="00963EB8">
        <w:rPr>
          <w:szCs w:val="24"/>
        </w:rPr>
        <w:t xml:space="preserve"> </w:t>
      </w:r>
      <w:r w:rsidR="00841D30" w:rsidRPr="0039201E">
        <w:rPr>
          <w:szCs w:val="24"/>
        </w:rPr>
        <w:t>Angela Lindner</w:t>
      </w:r>
      <w:r w:rsidR="00BD36CF" w:rsidRPr="0039201E">
        <w:rPr>
          <w:szCs w:val="24"/>
        </w:rPr>
        <w:t xml:space="preserve">, </w:t>
      </w:r>
      <w:r w:rsidR="00C73937" w:rsidRPr="0039201E">
        <w:rPr>
          <w:szCs w:val="24"/>
        </w:rPr>
        <w:t xml:space="preserve">Charles Baer, </w:t>
      </w:r>
      <w:r w:rsidR="00C40302" w:rsidRPr="0039201E">
        <w:rPr>
          <w:szCs w:val="24"/>
        </w:rPr>
        <w:t xml:space="preserve">Eleni </w:t>
      </w:r>
      <w:proofErr w:type="spellStart"/>
      <w:r w:rsidR="00C40302" w:rsidRPr="0039201E">
        <w:rPr>
          <w:szCs w:val="24"/>
        </w:rPr>
        <w:t>Bozia</w:t>
      </w:r>
      <w:proofErr w:type="spellEnd"/>
      <w:r w:rsidR="00C40302" w:rsidRPr="0039201E">
        <w:rPr>
          <w:szCs w:val="24"/>
        </w:rPr>
        <w:t>, Timothy Brophy, Abdol Chini, Christine Davis, Rodel Enderez</w:t>
      </w:r>
      <w:r w:rsidR="00BD36CF" w:rsidRPr="0039201E">
        <w:rPr>
          <w:szCs w:val="24"/>
        </w:rPr>
        <w:t xml:space="preserve">, </w:t>
      </w:r>
      <w:r w:rsidR="005C7E50" w:rsidRPr="0039201E">
        <w:rPr>
          <w:szCs w:val="24"/>
        </w:rPr>
        <w:t>Stephanie Hanson</w:t>
      </w:r>
      <w:r w:rsidRPr="0039201E">
        <w:rPr>
          <w:szCs w:val="24"/>
        </w:rPr>
        <w:t xml:space="preserve">, </w:t>
      </w:r>
      <w:r w:rsidR="00841D30" w:rsidRPr="0039201E">
        <w:rPr>
          <w:szCs w:val="24"/>
        </w:rPr>
        <w:t>Christopher Janelle</w:t>
      </w:r>
      <w:r w:rsidR="00BD36CF" w:rsidRPr="0039201E">
        <w:rPr>
          <w:szCs w:val="24"/>
        </w:rPr>
        <w:t xml:space="preserve">, </w:t>
      </w:r>
      <w:r w:rsidR="00C40302" w:rsidRPr="0039201E">
        <w:rPr>
          <w:szCs w:val="24"/>
        </w:rPr>
        <w:t xml:space="preserve">Monika Oli, David Pharies, </w:t>
      </w:r>
      <w:r w:rsidR="008072E2" w:rsidRPr="0039201E">
        <w:rPr>
          <w:szCs w:val="24"/>
        </w:rPr>
        <w:t>Steve Pritz</w:t>
      </w:r>
      <w:r w:rsidR="00963EB8" w:rsidRPr="0039201E">
        <w:rPr>
          <w:szCs w:val="24"/>
        </w:rPr>
        <w:t xml:space="preserve">, </w:t>
      </w:r>
      <w:r w:rsidR="00BD36CF" w:rsidRPr="0039201E">
        <w:rPr>
          <w:szCs w:val="24"/>
        </w:rPr>
        <w:t>Kelly Rice</w:t>
      </w:r>
      <w:r w:rsidR="00DC3E99" w:rsidRPr="0039201E">
        <w:rPr>
          <w:szCs w:val="24"/>
        </w:rPr>
        <w:t xml:space="preserve">, </w:t>
      </w:r>
      <w:r w:rsidR="00880B38" w:rsidRPr="0039201E">
        <w:rPr>
          <w:szCs w:val="24"/>
        </w:rPr>
        <w:t xml:space="preserve">Richard V. Scholtz, III, </w:t>
      </w:r>
      <w:r w:rsidR="00C73937" w:rsidRPr="0039201E">
        <w:rPr>
          <w:szCs w:val="24"/>
        </w:rPr>
        <w:t xml:space="preserve">Jennifer </w:t>
      </w:r>
      <w:proofErr w:type="spellStart"/>
      <w:r w:rsidR="00C73937" w:rsidRPr="0039201E">
        <w:rPr>
          <w:szCs w:val="24"/>
        </w:rPr>
        <w:t>Setlow</w:t>
      </w:r>
      <w:proofErr w:type="spellEnd"/>
      <w:r w:rsidR="00C40302" w:rsidRPr="0039201E">
        <w:rPr>
          <w:szCs w:val="24"/>
        </w:rPr>
        <w:t xml:space="preserve">, </w:t>
      </w:r>
      <w:r w:rsidR="00C73937" w:rsidRPr="0039201E">
        <w:rPr>
          <w:szCs w:val="24"/>
        </w:rPr>
        <w:t>Joseph Spillane, Curtis Taylor</w:t>
      </w:r>
      <w:r w:rsidR="00C437D0" w:rsidRPr="0039201E">
        <w:rPr>
          <w:szCs w:val="24"/>
        </w:rPr>
        <w:t xml:space="preserve">, </w:t>
      </w:r>
      <w:r w:rsidR="00BD36CF" w:rsidRPr="0039201E">
        <w:rPr>
          <w:szCs w:val="24"/>
        </w:rPr>
        <w:t>Hans v</w:t>
      </w:r>
      <w:r w:rsidR="00C40302" w:rsidRPr="0039201E">
        <w:rPr>
          <w:szCs w:val="24"/>
        </w:rPr>
        <w:t>an Oostrom</w:t>
      </w:r>
      <w:r w:rsidR="00C73937" w:rsidRPr="0039201E">
        <w:rPr>
          <w:szCs w:val="24"/>
        </w:rPr>
        <w:t>,</w:t>
      </w:r>
      <w:r w:rsidR="00C40302" w:rsidRPr="0039201E">
        <w:rPr>
          <w:szCs w:val="24"/>
        </w:rPr>
        <w:t xml:space="preserve"> Nancy Waldron</w:t>
      </w:r>
      <w:r w:rsidR="00C73937" w:rsidRPr="0039201E">
        <w:rPr>
          <w:szCs w:val="24"/>
        </w:rPr>
        <w:t>, and Michael Weigold</w:t>
      </w:r>
      <w:r w:rsidR="005C7E50" w:rsidRPr="0039201E">
        <w:rPr>
          <w:szCs w:val="24"/>
        </w:rPr>
        <w:t>.</w:t>
      </w:r>
    </w:p>
    <w:p w:rsidR="003D569B" w:rsidRPr="00C437D0" w:rsidRDefault="003D569B" w:rsidP="002B4A8A">
      <w:pPr>
        <w:pStyle w:val="BodyText"/>
        <w:rPr>
          <w:szCs w:val="24"/>
        </w:rPr>
      </w:pPr>
    </w:p>
    <w:p w:rsidR="003D569B" w:rsidRPr="00C437D0" w:rsidRDefault="003D569B" w:rsidP="002B4A8A">
      <w:pPr>
        <w:pStyle w:val="BodyText"/>
        <w:rPr>
          <w:szCs w:val="24"/>
        </w:rPr>
      </w:pPr>
      <w:r w:rsidRPr="00C437D0">
        <w:rPr>
          <w:b/>
          <w:szCs w:val="24"/>
        </w:rPr>
        <w:t>Liaisons</w:t>
      </w:r>
      <w:r w:rsidR="00A1794F" w:rsidRPr="00C437D0">
        <w:rPr>
          <w:szCs w:val="24"/>
        </w:rPr>
        <w:t xml:space="preserve">: </w:t>
      </w:r>
      <w:r w:rsidR="00C73937">
        <w:rPr>
          <w:szCs w:val="24"/>
        </w:rPr>
        <w:t>Toby Shorey</w:t>
      </w:r>
    </w:p>
    <w:p w:rsidR="003D569B" w:rsidRPr="00C437D0" w:rsidRDefault="003D569B" w:rsidP="002B4A8A">
      <w:pPr>
        <w:pStyle w:val="BodyText"/>
        <w:rPr>
          <w:szCs w:val="24"/>
        </w:rPr>
      </w:pPr>
    </w:p>
    <w:p w:rsidR="00E33472" w:rsidRDefault="003D569B" w:rsidP="00E33472">
      <w:pPr>
        <w:pStyle w:val="BodyText"/>
        <w:rPr>
          <w:szCs w:val="24"/>
        </w:rPr>
      </w:pPr>
      <w:r w:rsidRPr="0039201E">
        <w:rPr>
          <w:b/>
          <w:szCs w:val="24"/>
        </w:rPr>
        <w:t>Guests:</w:t>
      </w:r>
      <w:r w:rsidRPr="0039201E">
        <w:rPr>
          <w:szCs w:val="24"/>
        </w:rPr>
        <w:t xml:space="preserve">  </w:t>
      </w:r>
      <w:r w:rsidR="00FC3BBC" w:rsidRPr="0039201E">
        <w:rPr>
          <w:szCs w:val="24"/>
        </w:rPr>
        <w:t>Diane Beck,</w:t>
      </w:r>
      <w:r w:rsidR="00C40302" w:rsidRPr="0039201E">
        <w:rPr>
          <w:szCs w:val="24"/>
        </w:rPr>
        <w:t xml:space="preserve"> </w:t>
      </w:r>
      <w:r w:rsidR="0039201E" w:rsidRPr="0039201E">
        <w:rPr>
          <w:szCs w:val="24"/>
        </w:rPr>
        <w:t>To</w:t>
      </w:r>
      <w:r w:rsidR="00C73937" w:rsidRPr="0039201E">
        <w:rPr>
          <w:szCs w:val="24"/>
        </w:rPr>
        <w:t>m Kelleher</w:t>
      </w:r>
      <w:r w:rsidR="00B05DD3" w:rsidRPr="0039201E">
        <w:rPr>
          <w:szCs w:val="24"/>
        </w:rPr>
        <w:t xml:space="preserve">, </w:t>
      </w:r>
      <w:r w:rsidR="00A12671" w:rsidRPr="0039201E">
        <w:rPr>
          <w:szCs w:val="24"/>
        </w:rPr>
        <w:t>Dari Samson,</w:t>
      </w:r>
      <w:r w:rsidR="00C73937" w:rsidRPr="0039201E">
        <w:rPr>
          <w:szCs w:val="24"/>
        </w:rPr>
        <w:t xml:space="preserve"> Erica Studer-Byrnes,</w:t>
      </w:r>
      <w:r w:rsidR="00A12671" w:rsidRPr="0039201E">
        <w:rPr>
          <w:szCs w:val="24"/>
        </w:rPr>
        <w:t xml:space="preserve"> Karen Whalen</w:t>
      </w:r>
      <w:r w:rsidR="00C40302" w:rsidRPr="0039201E">
        <w:rPr>
          <w:szCs w:val="24"/>
        </w:rPr>
        <w:t xml:space="preserve">, </w:t>
      </w:r>
      <w:r w:rsidR="00C73937" w:rsidRPr="0039201E">
        <w:rPr>
          <w:szCs w:val="24"/>
        </w:rPr>
        <w:t>Stacey Wallace, and Elizabeth Wood</w:t>
      </w:r>
      <w:r w:rsidR="00FC3BBC" w:rsidRPr="0039201E">
        <w:rPr>
          <w:szCs w:val="24"/>
        </w:rPr>
        <w:t>.</w:t>
      </w:r>
    </w:p>
    <w:p w:rsidR="00A12671" w:rsidRDefault="00A12671" w:rsidP="00E33472">
      <w:pPr>
        <w:pStyle w:val="BodyText"/>
        <w:rPr>
          <w:szCs w:val="24"/>
        </w:rPr>
      </w:pPr>
    </w:p>
    <w:p w:rsidR="00685631" w:rsidRPr="00685631" w:rsidRDefault="00685631" w:rsidP="00685631">
      <w:pPr>
        <w:pStyle w:val="BodyText"/>
        <w:rPr>
          <w:szCs w:val="24"/>
        </w:rPr>
      </w:pPr>
      <w:r w:rsidRPr="00685631">
        <w:rPr>
          <w:szCs w:val="24"/>
        </w:rPr>
        <w:t> </w:t>
      </w:r>
    </w:p>
    <w:p w:rsidR="00685631" w:rsidRPr="00685631" w:rsidRDefault="00685631" w:rsidP="00685631">
      <w:pPr>
        <w:pStyle w:val="BodyText"/>
        <w:rPr>
          <w:szCs w:val="24"/>
        </w:rPr>
      </w:pPr>
      <w:hyperlink r:id="rId7" w:history="1">
        <w:r w:rsidRPr="00685631">
          <w:rPr>
            <w:rStyle w:val="Hyperlink"/>
            <w:szCs w:val="24"/>
          </w:rPr>
          <w:t>1. Approval of minutes of November 21, 2017 meeting.</w:t>
        </w:r>
      </w:hyperlink>
      <w:r w:rsidRPr="00685631">
        <w:rPr>
          <w:szCs w:val="24"/>
        </w:rPr>
        <w:t xml:space="preserve"> Approved.</w:t>
      </w:r>
    </w:p>
    <w:p w:rsidR="00685631" w:rsidRPr="00685631" w:rsidRDefault="00685631" w:rsidP="00685631">
      <w:pPr>
        <w:pStyle w:val="BodyText"/>
        <w:rPr>
          <w:szCs w:val="24"/>
        </w:rPr>
      </w:pPr>
      <w:r w:rsidRPr="00685631">
        <w:rPr>
          <w:szCs w:val="24"/>
        </w:rPr>
        <w:t> </w:t>
      </w:r>
    </w:p>
    <w:p w:rsidR="00685631" w:rsidRPr="00685631" w:rsidRDefault="00685631" w:rsidP="00685631">
      <w:pPr>
        <w:pStyle w:val="BodyText"/>
        <w:rPr>
          <w:szCs w:val="24"/>
        </w:rPr>
      </w:pPr>
      <w:r w:rsidRPr="00685631">
        <w:rPr>
          <w:szCs w:val="24"/>
        </w:rPr>
        <w:t> </w:t>
      </w:r>
    </w:p>
    <w:p w:rsidR="00685631" w:rsidRPr="00685631" w:rsidRDefault="00685631" w:rsidP="00685631">
      <w:pPr>
        <w:pStyle w:val="BodyText"/>
        <w:rPr>
          <w:szCs w:val="24"/>
        </w:rPr>
      </w:pPr>
      <w:r w:rsidRPr="00685631">
        <w:rPr>
          <w:szCs w:val="24"/>
        </w:rPr>
        <w:t xml:space="preserve">2. Update from the Faculty Senate. </w:t>
      </w:r>
      <w:r w:rsidR="008F32BF">
        <w:rPr>
          <w:szCs w:val="24"/>
        </w:rPr>
        <w:t xml:space="preserve">Dr. van Oostrom reported that the </w:t>
      </w:r>
      <w:r w:rsidRPr="00685631">
        <w:rPr>
          <w:szCs w:val="24"/>
        </w:rPr>
        <w:t>D</w:t>
      </w:r>
      <w:r w:rsidR="008F32BF">
        <w:rPr>
          <w:szCs w:val="24"/>
        </w:rPr>
        <w:t>ept. Of Health O</w:t>
      </w:r>
      <w:r w:rsidRPr="00685631">
        <w:rPr>
          <w:szCs w:val="24"/>
        </w:rPr>
        <w:t xml:space="preserve">utcomes </w:t>
      </w:r>
      <w:r w:rsidR="008F32BF">
        <w:rPr>
          <w:szCs w:val="24"/>
        </w:rPr>
        <w:t xml:space="preserve">and Policy </w:t>
      </w:r>
      <w:r w:rsidRPr="00685631">
        <w:rPr>
          <w:szCs w:val="24"/>
        </w:rPr>
        <w:t xml:space="preserve">name change </w:t>
      </w:r>
      <w:r w:rsidR="008F32BF">
        <w:rPr>
          <w:szCs w:val="24"/>
        </w:rPr>
        <w:t xml:space="preserve">was </w:t>
      </w:r>
      <w:r w:rsidRPr="00685631">
        <w:rPr>
          <w:szCs w:val="24"/>
        </w:rPr>
        <w:t>appro</w:t>
      </w:r>
      <w:r w:rsidR="008F32BF">
        <w:rPr>
          <w:szCs w:val="24"/>
        </w:rPr>
        <w:t>ved. An i</w:t>
      </w:r>
      <w:r w:rsidRPr="00685631">
        <w:rPr>
          <w:szCs w:val="24"/>
        </w:rPr>
        <w:t xml:space="preserve">tem of note </w:t>
      </w:r>
      <w:r w:rsidR="008F32BF">
        <w:rPr>
          <w:szCs w:val="24"/>
        </w:rPr>
        <w:t xml:space="preserve">was a </w:t>
      </w:r>
      <w:r w:rsidRPr="00685631">
        <w:rPr>
          <w:szCs w:val="24"/>
        </w:rPr>
        <w:t xml:space="preserve">resolution </w:t>
      </w:r>
      <w:r w:rsidR="008F32BF">
        <w:rPr>
          <w:szCs w:val="24"/>
        </w:rPr>
        <w:t>from</w:t>
      </w:r>
      <w:r w:rsidRPr="00685631">
        <w:rPr>
          <w:szCs w:val="24"/>
        </w:rPr>
        <w:t xml:space="preserve"> </w:t>
      </w:r>
      <w:r w:rsidR="008F32BF">
        <w:rPr>
          <w:szCs w:val="24"/>
        </w:rPr>
        <w:t>the Academic Policy C</w:t>
      </w:r>
      <w:r w:rsidRPr="00685631">
        <w:rPr>
          <w:szCs w:val="24"/>
        </w:rPr>
        <w:t xml:space="preserve">ouncil against using computer language as a language </w:t>
      </w:r>
      <w:r w:rsidR="008F32BF">
        <w:rPr>
          <w:szCs w:val="24"/>
        </w:rPr>
        <w:t>for purposes of foreign language study</w:t>
      </w:r>
      <w:r w:rsidRPr="00685631">
        <w:rPr>
          <w:szCs w:val="24"/>
        </w:rPr>
        <w:t>.</w:t>
      </w:r>
    </w:p>
    <w:p w:rsidR="00685631" w:rsidRPr="00685631" w:rsidRDefault="00685631" w:rsidP="00685631">
      <w:pPr>
        <w:pStyle w:val="BodyText"/>
        <w:rPr>
          <w:szCs w:val="24"/>
        </w:rPr>
      </w:pPr>
      <w:r w:rsidRPr="00685631">
        <w:rPr>
          <w:szCs w:val="24"/>
        </w:rPr>
        <w:t> </w:t>
      </w:r>
    </w:p>
    <w:p w:rsidR="00685631" w:rsidRPr="00685631" w:rsidRDefault="00685631" w:rsidP="00685631">
      <w:pPr>
        <w:pStyle w:val="BodyText"/>
        <w:rPr>
          <w:szCs w:val="24"/>
        </w:rPr>
      </w:pPr>
      <w:r w:rsidRPr="00685631">
        <w:rPr>
          <w:szCs w:val="24"/>
        </w:rPr>
        <w:t> </w:t>
      </w:r>
    </w:p>
    <w:p w:rsidR="00685631" w:rsidRPr="00685631" w:rsidRDefault="00685631" w:rsidP="00685631">
      <w:pPr>
        <w:pStyle w:val="BodyText"/>
        <w:rPr>
          <w:szCs w:val="24"/>
        </w:rPr>
      </w:pPr>
      <w:hyperlink r:id="rId8" w:history="1">
        <w:r w:rsidR="002E6CF6">
          <w:rPr>
            <w:rStyle w:val="Hyperlink"/>
            <w:szCs w:val="24"/>
          </w:rPr>
          <w:t xml:space="preserve">3. Proposal to modify Psychology major, effective </w:t>
        </w:r>
        <w:proofErr w:type="gramStart"/>
        <w:r w:rsidR="002E6CF6">
          <w:rPr>
            <w:rStyle w:val="Hyperlink"/>
            <w:szCs w:val="24"/>
          </w:rPr>
          <w:t>Spring</w:t>
        </w:r>
        <w:proofErr w:type="gramEnd"/>
        <w:r w:rsidR="002E6CF6">
          <w:rPr>
            <w:rStyle w:val="Hyperlink"/>
            <w:szCs w:val="24"/>
          </w:rPr>
          <w:t xml:space="preserve"> 2018.</w:t>
        </w:r>
      </w:hyperlink>
      <w:r w:rsidR="002E6CF6">
        <w:rPr>
          <w:szCs w:val="24"/>
        </w:rPr>
        <w:t xml:space="preserve"> </w:t>
      </w:r>
      <w:r w:rsidRPr="00685631">
        <w:rPr>
          <w:szCs w:val="24"/>
        </w:rPr>
        <w:t>Dr. Pharies</w:t>
      </w:r>
      <w:r w:rsidR="002E6CF6">
        <w:rPr>
          <w:szCs w:val="24"/>
        </w:rPr>
        <w:t xml:space="preserve"> presented this modification, which added</w:t>
      </w:r>
      <w:r w:rsidRPr="00685631">
        <w:rPr>
          <w:szCs w:val="24"/>
        </w:rPr>
        <w:t xml:space="preserve"> courses from the Dept. of Women's Studies</w:t>
      </w:r>
      <w:r w:rsidR="002E6CF6">
        <w:rPr>
          <w:szCs w:val="24"/>
        </w:rPr>
        <w:t>,</w:t>
      </w:r>
      <w:r w:rsidRPr="00685631">
        <w:rPr>
          <w:szCs w:val="24"/>
        </w:rPr>
        <w:t xml:space="preserve"> laboratory options for one specialization</w:t>
      </w:r>
      <w:r w:rsidR="002E6CF6">
        <w:rPr>
          <w:szCs w:val="24"/>
        </w:rPr>
        <w:t xml:space="preserve">, and would </w:t>
      </w:r>
      <w:r w:rsidRPr="00685631">
        <w:rPr>
          <w:szCs w:val="24"/>
        </w:rPr>
        <w:t xml:space="preserve">require </w:t>
      </w:r>
      <w:r w:rsidR="002E6CF6">
        <w:rPr>
          <w:szCs w:val="24"/>
        </w:rPr>
        <w:t>PSB 3340 instead of PSB</w:t>
      </w:r>
      <w:r w:rsidRPr="00685631">
        <w:rPr>
          <w:szCs w:val="24"/>
        </w:rPr>
        <w:t xml:space="preserve"> 3002</w:t>
      </w:r>
      <w:r w:rsidR="002E6CF6">
        <w:rPr>
          <w:szCs w:val="24"/>
        </w:rPr>
        <w:t xml:space="preserve"> as it is</w:t>
      </w:r>
      <w:r w:rsidRPr="00685631">
        <w:rPr>
          <w:szCs w:val="24"/>
        </w:rPr>
        <w:t xml:space="preserve"> a more rigorous course. Approved</w:t>
      </w:r>
      <w:r w:rsidR="002E6CF6">
        <w:rPr>
          <w:szCs w:val="24"/>
        </w:rPr>
        <w:t xml:space="preserve">; effective </w:t>
      </w:r>
      <w:r w:rsidR="00BB0F84">
        <w:rPr>
          <w:szCs w:val="24"/>
        </w:rPr>
        <w:t xml:space="preserve">term </w:t>
      </w:r>
      <w:r w:rsidR="002E6CF6">
        <w:rPr>
          <w:szCs w:val="24"/>
        </w:rPr>
        <w:t>Summer B 2018.</w:t>
      </w:r>
    </w:p>
    <w:p w:rsidR="00685631" w:rsidRPr="00685631" w:rsidRDefault="00685631" w:rsidP="00685631">
      <w:pPr>
        <w:pStyle w:val="BodyText"/>
        <w:rPr>
          <w:szCs w:val="24"/>
        </w:rPr>
      </w:pPr>
      <w:r w:rsidRPr="00685631">
        <w:rPr>
          <w:szCs w:val="24"/>
        </w:rPr>
        <w:t> </w:t>
      </w:r>
    </w:p>
    <w:p w:rsidR="00685631" w:rsidRPr="00685631" w:rsidRDefault="00685631" w:rsidP="00685631">
      <w:pPr>
        <w:pStyle w:val="BodyText"/>
        <w:rPr>
          <w:szCs w:val="24"/>
        </w:rPr>
      </w:pPr>
      <w:r w:rsidRPr="00685631">
        <w:rPr>
          <w:szCs w:val="24"/>
        </w:rPr>
        <w:t> </w:t>
      </w:r>
    </w:p>
    <w:p w:rsidR="00685631" w:rsidRPr="00685631" w:rsidRDefault="00685631" w:rsidP="00685631">
      <w:pPr>
        <w:pStyle w:val="BodyText"/>
        <w:rPr>
          <w:szCs w:val="24"/>
        </w:rPr>
      </w:pPr>
      <w:hyperlink r:id="rId9" w:history="1">
        <w:r w:rsidR="002E6CF6">
          <w:rPr>
            <w:rStyle w:val="Hyperlink"/>
            <w:szCs w:val="24"/>
          </w:rPr>
          <w:t xml:space="preserve">4. Proposal to update Public Health minor, effective </w:t>
        </w:r>
        <w:proofErr w:type="gramStart"/>
        <w:r w:rsidR="002E6CF6">
          <w:rPr>
            <w:rStyle w:val="Hyperlink"/>
            <w:szCs w:val="24"/>
          </w:rPr>
          <w:t>Spring</w:t>
        </w:r>
        <w:proofErr w:type="gramEnd"/>
        <w:r w:rsidR="002E6CF6">
          <w:rPr>
            <w:rStyle w:val="Hyperlink"/>
            <w:szCs w:val="24"/>
          </w:rPr>
          <w:t xml:space="preserve"> 2018.</w:t>
        </w:r>
      </w:hyperlink>
      <w:r w:rsidR="006F0A6C">
        <w:rPr>
          <w:szCs w:val="24"/>
        </w:rPr>
        <w:t xml:space="preserve"> </w:t>
      </w:r>
      <w:r w:rsidRPr="00685631">
        <w:rPr>
          <w:szCs w:val="24"/>
        </w:rPr>
        <w:t>Dr</w:t>
      </w:r>
      <w:r w:rsidR="006F0A6C">
        <w:rPr>
          <w:szCs w:val="24"/>
        </w:rPr>
        <w:t>s</w:t>
      </w:r>
      <w:r w:rsidRPr="00685631">
        <w:rPr>
          <w:szCs w:val="24"/>
        </w:rPr>
        <w:t>. Hansen</w:t>
      </w:r>
      <w:r w:rsidR="006F0A6C">
        <w:rPr>
          <w:szCs w:val="24"/>
        </w:rPr>
        <w:t xml:space="preserve"> and Wood presented</w:t>
      </w:r>
      <w:r w:rsidRPr="00685631">
        <w:rPr>
          <w:szCs w:val="24"/>
        </w:rPr>
        <w:t xml:space="preserve">. </w:t>
      </w:r>
      <w:r w:rsidR="006F0A6C">
        <w:rPr>
          <w:szCs w:val="24"/>
        </w:rPr>
        <w:t xml:space="preserve">A </w:t>
      </w:r>
      <w:r w:rsidRPr="00685631">
        <w:rPr>
          <w:szCs w:val="24"/>
        </w:rPr>
        <w:t xml:space="preserve">former specialization </w:t>
      </w:r>
      <w:r w:rsidR="006F0A6C">
        <w:rPr>
          <w:szCs w:val="24"/>
        </w:rPr>
        <w:t>was previously made into a full</w:t>
      </w:r>
      <w:r w:rsidRPr="00685631">
        <w:rPr>
          <w:szCs w:val="24"/>
        </w:rPr>
        <w:t xml:space="preserve"> major and </w:t>
      </w:r>
      <w:r w:rsidR="006F0A6C">
        <w:rPr>
          <w:szCs w:val="24"/>
        </w:rPr>
        <w:t>this minor would address the resultant gap</w:t>
      </w:r>
      <w:r w:rsidRPr="00685631">
        <w:rPr>
          <w:szCs w:val="24"/>
        </w:rPr>
        <w:t xml:space="preserve">. </w:t>
      </w:r>
      <w:r w:rsidR="006F0A6C">
        <w:rPr>
          <w:szCs w:val="24"/>
        </w:rPr>
        <w:t>This minor would</w:t>
      </w:r>
      <w:r w:rsidRPr="00685631">
        <w:rPr>
          <w:szCs w:val="24"/>
        </w:rPr>
        <w:t xml:space="preserve"> reach different majors and not just people in the college</w:t>
      </w:r>
      <w:r w:rsidR="006F0A6C">
        <w:rPr>
          <w:szCs w:val="24"/>
        </w:rPr>
        <w:t>, which would</w:t>
      </w:r>
      <w:r w:rsidRPr="00685631">
        <w:rPr>
          <w:szCs w:val="24"/>
        </w:rPr>
        <w:t xml:space="preserve"> broaden the pool of student applicants who may face public health issues in their respective career paths. Approved</w:t>
      </w:r>
      <w:r w:rsidR="006F0A6C">
        <w:rPr>
          <w:szCs w:val="24"/>
        </w:rPr>
        <w:t xml:space="preserve">; effective </w:t>
      </w:r>
      <w:r w:rsidR="00BB0F84">
        <w:rPr>
          <w:szCs w:val="24"/>
        </w:rPr>
        <w:t xml:space="preserve">term </w:t>
      </w:r>
      <w:r w:rsidR="006F0A6C">
        <w:rPr>
          <w:szCs w:val="24"/>
        </w:rPr>
        <w:t>Summer B 2018</w:t>
      </w:r>
      <w:r w:rsidRPr="00685631">
        <w:rPr>
          <w:szCs w:val="24"/>
        </w:rPr>
        <w:t>.</w:t>
      </w:r>
    </w:p>
    <w:p w:rsidR="00685631" w:rsidRPr="00685631" w:rsidRDefault="00685631" w:rsidP="00685631">
      <w:pPr>
        <w:pStyle w:val="BodyText"/>
        <w:rPr>
          <w:szCs w:val="24"/>
        </w:rPr>
      </w:pPr>
      <w:r w:rsidRPr="00685631">
        <w:rPr>
          <w:szCs w:val="24"/>
        </w:rPr>
        <w:t> </w:t>
      </w:r>
    </w:p>
    <w:p w:rsidR="00685631" w:rsidRPr="00685631" w:rsidRDefault="00685631" w:rsidP="00685631">
      <w:pPr>
        <w:pStyle w:val="BodyText"/>
        <w:rPr>
          <w:szCs w:val="24"/>
        </w:rPr>
      </w:pPr>
      <w:r w:rsidRPr="00685631">
        <w:rPr>
          <w:szCs w:val="24"/>
        </w:rPr>
        <w:t> </w:t>
      </w:r>
    </w:p>
    <w:p w:rsidR="00685631" w:rsidRPr="00685631" w:rsidRDefault="00685631" w:rsidP="00685631">
      <w:pPr>
        <w:pStyle w:val="BodyText"/>
        <w:rPr>
          <w:szCs w:val="24"/>
        </w:rPr>
      </w:pPr>
      <w:hyperlink r:id="rId10" w:history="1">
        <w:r w:rsidR="00BB0F84">
          <w:rPr>
            <w:rStyle w:val="Hyperlink"/>
            <w:szCs w:val="24"/>
          </w:rPr>
          <w:t xml:space="preserve">5. Proposal to create Economics minor, effective </w:t>
        </w:r>
        <w:proofErr w:type="gramStart"/>
        <w:r w:rsidR="00BB0F84">
          <w:rPr>
            <w:rStyle w:val="Hyperlink"/>
            <w:szCs w:val="24"/>
          </w:rPr>
          <w:t>Spring</w:t>
        </w:r>
        <w:proofErr w:type="gramEnd"/>
        <w:r w:rsidR="00BB0F84">
          <w:rPr>
            <w:rStyle w:val="Hyperlink"/>
            <w:szCs w:val="24"/>
          </w:rPr>
          <w:t xml:space="preserve"> 2018.</w:t>
        </w:r>
      </w:hyperlink>
      <w:r w:rsidR="00BB0F84">
        <w:rPr>
          <w:szCs w:val="24"/>
        </w:rPr>
        <w:t xml:space="preserve"> </w:t>
      </w:r>
      <w:r w:rsidR="00BB0F84" w:rsidRPr="00BB0F84">
        <w:rPr>
          <w:szCs w:val="24"/>
        </w:rPr>
        <w:t>Dr. Pharies</w:t>
      </w:r>
      <w:r w:rsidR="00BB0F84">
        <w:rPr>
          <w:szCs w:val="24"/>
        </w:rPr>
        <w:t xml:space="preserve"> presented this as</w:t>
      </w:r>
    </w:p>
    <w:p w:rsidR="00685631" w:rsidRPr="00685631" w:rsidRDefault="00BB0F84" w:rsidP="00685631">
      <w:pPr>
        <w:pStyle w:val="BodyText"/>
        <w:rPr>
          <w:szCs w:val="24"/>
        </w:rPr>
      </w:pPr>
      <w:proofErr w:type="gramStart"/>
      <w:r>
        <w:rPr>
          <w:szCs w:val="24"/>
        </w:rPr>
        <w:t>r</w:t>
      </w:r>
      <w:r w:rsidR="00685631" w:rsidRPr="00685631">
        <w:rPr>
          <w:szCs w:val="24"/>
        </w:rPr>
        <w:t>esurrecting</w:t>
      </w:r>
      <w:proofErr w:type="gramEnd"/>
      <w:r w:rsidR="00685631" w:rsidRPr="00685631">
        <w:rPr>
          <w:szCs w:val="24"/>
        </w:rPr>
        <w:t xml:space="preserve"> </w:t>
      </w:r>
      <w:r>
        <w:rPr>
          <w:szCs w:val="24"/>
        </w:rPr>
        <w:t>a</w:t>
      </w:r>
      <w:r w:rsidR="00685631" w:rsidRPr="00685631">
        <w:rPr>
          <w:szCs w:val="24"/>
        </w:rPr>
        <w:t xml:space="preserve"> previous minor</w:t>
      </w:r>
      <w:r>
        <w:rPr>
          <w:szCs w:val="24"/>
        </w:rPr>
        <w:t xml:space="preserve"> which had been</w:t>
      </w:r>
      <w:r w:rsidR="00685631" w:rsidRPr="00685631">
        <w:rPr>
          <w:szCs w:val="24"/>
        </w:rPr>
        <w:t xml:space="preserve"> closed when Economics moved to only CLAS</w:t>
      </w:r>
      <w:r w:rsidR="00685631">
        <w:rPr>
          <w:szCs w:val="24"/>
        </w:rPr>
        <w:t xml:space="preserve">. </w:t>
      </w:r>
      <w:r w:rsidR="00685631" w:rsidRPr="00685631">
        <w:rPr>
          <w:szCs w:val="24"/>
        </w:rPr>
        <w:t>Approved</w:t>
      </w:r>
      <w:r>
        <w:rPr>
          <w:szCs w:val="24"/>
        </w:rPr>
        <w:t>; effective term Summer B 2018</w:t>
      </w:r>
      <w:r w:rsidR="00685631" w:rsidRPr="00685631">
        <w:rPr>
          <w:szCs w:val="24"/>
        </w:rPr>
        <w:t>.</w:t>
      </w:r>
    </w:p>
    <w:p w:rsidR="00685631" w:rsidRPr="00685631" w:rsidRDefault="00685631" w:rsidP="00685631">
      <w:pPr>
        <w:pStyle w:val="BodyText"/>
        <w:rPr>
          <w:szCs w:val="24"/>
        </w:rPr>
      </w:pPr>
      <w:r w:rsidRPr="00685631">
        <w:rPr>
          <w:szCs w:val="24"/>
        </w:rPr>
        <w:t> </w:t>
      </w:r>
    </w:p>
    <w:p w:rsidR="00685631" w:rsidRPr="00685631" w:rsidRDefault="00685631" w:rsidP="00685631">
      <w:pPr>
        <w:pStyle w:val="BodyText"/>
        <w:rPr>
          <w:szCs w:val="24"/>
        </w:rPr>
      </w:pPr>
      <w:hyperlink r:id="rId11" w:history="1">
        <w:r w:rsidRPr="00685631">
          <w:rPr>
            <w:rStyle w:val="Hyperlink"/>
            <w:szCs w:val="24"/>
          </w:rPr>
          <w:t>6. Proposal to terminate BS in Real Estate, earliest available.</w:t>
        </w:r>
      </w:hyperlink>
      <w:r w:rsidR="002D672D">
        <w:rPr>
          <w:szCs w:val="24"/>
        </w:rPr>
        <w:t xml:space="preserve"> </w:t>
      </w:r>
      <w:r w:rsidRPr="00685631">
        <w:rPr>
          <w:szCs w:val="24"/>
        </w:rPr>
        <w:t>Dr. Studer-</w:t>
      </w:r>
      <w:r w:rsidR="00BB0F84">
        <w:rPr>
          <w:szCs w:val="24"/>
        </w:rPr>
        <w:t>Byrnes relayed that this degree has not been offered since</w:t>
      </w:r>
      <w:r w:rsidRPr="00685631">
        <w:rPr>
          <w:szCs w:val="24"/>
        </w:rPr>
        <w:t xml:space="preserve"> 2011. </w:t>
      </w:r>
      <w:r w:rsidR="00BB0F84">
        <w:rPr>
          <w:szCs w:val="24"/>
        </w:rPr>
        <w:t>Accordingly, there are no students in the major. T</w:t>
      </w:r>
      <w:r w:rsidRPr="00685631">
        <w:rPr>
          <w:szCs w:val="24"/>
        </w:rPr>
        <w:t>here is a real estate minor</w:t>
      </w:r>
      <w:r w:rsidR="00BB0F84">
        <w:rPr>
          <w:szCs w:val="24"/>
        </w:rPr>
        <w:t xml:space="preserve"> and</w:t>
      </w:r>
      <w:r w:rsidRPr="00685631">
        <w:rPr>
          <w:szCs w:val="24"/>
        </w:rPr>
        <w:t xml:space="preserve"> a </w:t>
      </w:r>
      <w:r w:rsidR="00BB0F84" w:rsidRPr="00685631">
        <w:rPr>
          <w:szCs w:val="24"/>
        </w:rPr>
        <w:t>master’s</w:t>
      </w:r>
      <w:r w:rsidRPr="00685631">
        <w:rPr>
          <w:szCs w:val="24"/>
        </w:rPr>
        <w:t xml:space="preserve"> degree available. Approved</w:t>
      </w:r>
      <w:r w:rsidR="00BB0F84">
        <w:rPr>
          <w:szCs w:val="24"/>
        </w:rPr>
        <w:t>; effective immediately</w:t>
      </w:r>
      <w:r w:rsidRPr="00685631">
        <w:rPr>
          <w:szCs w:val="24"/>
        </w:rPr>
        <w:t>.</w:t>
      </w:r>
    </w:p>
    <w:p w:rsidR="00685631" w:rsidRPr="00685631" w:rsidRDefault="00685631" w:rsidP="00685631">
      <w:pPr>
        <w:pStyle w:val="BodyText"/>
        <w:rPr>
          <w:szCs w:val="24"/>
        </w:rPr>
      </w:pPr>
      <w:r w:rsidRPr="00685631">
        <w:rPr>
          <w:szCs w:val="24"/>
        </w:rPr>
        <w:t> </w:t>
      </w:r>
    </w:p>
    <w:p w:rsidR="00685631" w:rsidRPr="00685631" w:rsidRDefault="00685631" w:rsidP="00685631">
      <w:pPr>
        <w:pStyle w:val="BodyText"/>
        <w:rPr>
          <w:szCs w:val="24"/>
        </w:rPr>
      </w:pPr>
      <w:hyperlink r:id="rId12" w:history="1">
        <w:r w:rsidRPr="00685631">
          <w:rPr>
            <w:rStyle w:val="Hyperlink"/>
            <w:szCs w:val="24"/>
          </w:rPr>
          <w:t>7. Proposal to change Common Prerequisite Manual for Accounting</w:t>
        </w:r>
      </w:hyperlink>
      <w:r w:rsidR="002D672D">
        <w:rPr>
          <w:szCs w:val="24"/>
        </w:rPr>
        <w:t xml:space="preserve"> </w:t>
      </w:r>
      <w:bookmarkStart w:id="0" w:name="_GoBack"/>
      <w:bookmarkEnd w:id="0"/>
      <w:r w:rsidRPr="00685631">
        <w:rPr>
          <w:szCs w:val="24"/>
        </w:rPr>
        <w:t>Dr. Studer-Byrnes</w:t>
      </w:r>
      <w:r w:rsidR="00BB0F84">
        <w:rPr>
          <w:szCs w:val="24"/>
        </w:rPr>
        <w:t xml:space="preserve"> presented this housekeeping measure to reflect</w:t>
      </w:r>
      <w:r w:rsidRPr="00685631">
        <w:rPr>
          <w:szCs w:val="24"/>
        </w:rPr>
        <w:t xml:space="preserve"> prior approval to update tracking requirements. </w:t>
      </w:r>
      <w:r w:rsidR="00B875AE">
        <w:rPr>
          <w:szCs w:val="24"/>
        </w:rPr>
        <w:t>The</w:t>
      </w:r>
      <w:r w:rsidRPr="00685631">
        <w:rPr>
          <w:szCs w:val="24"/>
        </w:rPr>
        <w:t xml:space="preserve"> manual wasn't updated</w:t>
      </w:r>
      <w:r w:rsidR="00B875AE">
        <w:rPr>
          <w:szCs w:val="24"/>
        </w:rPr>
        <w:t xml:space="preserve"> as it should have been</w:t>
      </w:r>
      <w:r w:rsidR="00BB0F84">
        <w:rPr>
          <w:szCs w:val="24"/>
        </w:rPr>
        <w:t>, and this request would address that previous oversight</w:t>
      </w:r>
      <w:r w:rsidRPr="00685631">
        <w:rPr>
          <w:szCs w:val="24"/>
        </w:rPr>
        <w:t>. Approved.</w:t>
      </w:r>
    </w:p>
    <w:p w:rsidR="00685631" w:rsidRPr="00685631" w:rsidRDefault="00685631" w:rsidP="00685631">
      <w:pPr>
        <w:pStyle w:val="BodyText"/>
        <w:rPr>
          <w:szCs w:val="24"/>
        </w:rPr>
      </w:pPr>
      <w:r w:rsidRPr="00685631">
        <w:rPr>
          <w:szCs w:val="24"/>
        </w:rPr>
        <w:t> </w:t>
      </w:r>
    </w:p>
    <w:p w:rsidR="00685631" w:rsidRPr="00685631" w:rsidRDefault="00685631" w:rsidP="00685631">
      <w:pPr>
        <w:pStyle w:val="BodyText"/>
        <w:rPr>
          <w:szCs w:val="24"/>
        </w:rPr>
      </w:pPr>
      <w:r w:rsidRPr="00685631">
        <w:rPr>
          <w:szCs w:val="24"/>
        </w:rPr>
        <w:t>8. Notice of programs moving to UF Online (information only)</w:t>
      </w:r>
    </w:p>
    <w:p w:rsidR="00685631" w:rsidRPr="00685631" w:rsidRDefault="00685631" w:rsidP="00685631">
      <w:pPr>
        <w:pStyle w:val="BodyText"/>
        <w:numPr>
          <w:ilvl w:val="0"/>
          <w:numId w:val="2"/>
        </w:numPr>
        <w:rPr>
          <w:szCs w:val="24"/>
        </w:rPr>
      </w:pPr>
      <w:r w:rsidRPr="00685631">
        <w:rPr>
          <w:szCs w:val="24"/>
        </w:rPr>
        <w:t>None</w:t>
      </w:r>
    </w:p>
    <w:p w:rsidR="00685631" w:rsidRPr="00685631" w:rsidRDefault="00685631" w:rsidP="00685631">
      <w:pPr>
        <w:pStyle w:val="BodyText"/>
        <w:rPr>
          <w:szCs w:val="24"/>
        </w:rPr>
      </w:pPr>
      <w:r w:rsidRPr="00685631">
        <w:rPr>
          <w:szCs w:val="24"/>
        </w:rPr>
        <w:t> </w:t>
      </w:r>
    </w:p>
    <w:p w:rsidR="00685631" w:rsidRPr="00685631" w:rsidRDefault="00685631" w:rsidP="00685631">
      <w:pPr>
        <w:pStyle w:val="BodyText"/>
        <w:rPr>
          <w:szCs w:val="24"/>
        </w:rPr>
      </w:pPr>
      <w:r w:rsidRPr="00685631">
        <w:rPr>
          <w:szCs w:val="24"/>
        </w:rPr>
        <w:t>9. Notice of items from the Academic Assessment Committee (information only)</w:t>
      </w:r>
    </w:p>
    <w:p w:rsidR="00685631" w:rsidRPr="00685631" w:rsidRDefault="00685631" w:rsidP="00685631">
      <w:pPr>
        <w:pStyle w:val="BodyText"/>
        <w:numPr>
          <w:ilvl w:val="0"/>
          <w:numId w:val="3"/>
        </w:numPr>
        <w:rPr>
          <w:szCs w:val="24"/>
        </w:rPr>
      </w:pPr>
      <w:r w:rsidRPr="00685631">
        <w:rPr>
          <w:szCs w:val="24"/>
        </w:rPr>
        <w:t>None</w:t>
      </w:r>
    </w:p>
    <w:p w:rsidR="00685631" w:rsidRPr="00685631" w:rsidRDefault="00685631" w:rsidP="00685631">
      <w:pPr>
        <w:pStyle w:val="BodyText"/>
        <w:rPr>
          <w:szCs w:val="24"/>
        </w:rPr>
      </w:pPr>
      <w:r w:rsidRPr="00685631">
        <w:rPr>
          <w:szCs w:val="24"/>
        </w:rPr>
        <w:t> </w:t>
      </w:r>
    </w:p>
    <w:p w:rsidR="00685631" w:rsidRPr="00685631" w:rsidRDefault="00685631" w:rsidP="00685631">
      <w:pPr>
        <w:pStyle w:val="BodyText"/>
        <w:rPr>
          <w:szCs w:val="24"/>
        </w:rPr>
      </w:pPr>
      <w:r w:rsidRPr="00685631">
        <w:rPr>
          <w:szCs w:val="24"/>
        </w:rPr>
        <w:t>10. Notice of items from the Graduate School (information only)</w:t>
      </w:r>
    </w:p>
    <w:p w:rsidR="00685631" w:rsidRPr="00685631" w:rsidRDefault="00685631" w:rsidP="00685631">
      <w:pPr>
        <w:pStyle w:val="BodyText"/>
        <w:numPr>
          <w:ilvl w:val="0"/>
          <w:numId w:val="4"/>
        </w:numPr>
        <w:rPr>
          <w:szCs w:val="24"/>
        </w:rPr>
      </w:pPr>
      <w:r w:rsidRPr="00685631">
        <w:rPr>
          <w:szCs w:val="24"/>
        </w:rPr>
        <w:t>None</w:t>
      </w:r>
    </w:p>
    <w:p w:rsidR="00685631" w:rsidRPr="00685631" w:rsidRDefault="00685631" w:rsidP="00685631">
      <w:pPr>
        <w:pStyle w:val="BodyText"/>
        <w:rPr>
          <w:szCs w:val="24"/>
        </w:rPr>
      </w:pPr>
      <w:r w:rsidRPr="00685631">
        <w:rPr>
          <w:szCs w:val="24"/>
        </w:rPr>
        <w:t> </w:t>
      </w:r>
    </w:p>
    <w:p w:rsidR="00685631" w:rsidRPr="00685631" w:rsidRDefault="00685631" w:rsidP="00685631">
      <w:pPr>
        <w:pStyle w:val="BodyText"/>
        <w:rPr>
          <w:szCs w:val="24"/>
        </w:rPr>
      </w:pPr>
      <w:r w:rsidRPr="00685631">
        <w:rPr>
          <w:szCs w:val="24"/>
        </w:rPr>
        <w:t>11. Notice of new graduate certificates (information only)</w:t>
      </w:r>
    </w:p>
    <w:p w:rsidR="00685631" w:rsidRPr="00685631" w:rsidRDefault="00685631" w:rsidP="00685631">
      <w:pPr>
        <w:pStyle w:val="BodyText"/>
        <w:numPr>
          <w:ilvl w:val="0"/>
          <w:numId w:val="5"/>
        </w:numPr>
        <w:rPr>
          <w:szCs w:val="24"/>
        </w:rPr>
      </w:pPr>
      <w:r w:rsidRPr="00685631">
        <w:rPr>
          <w:szCs w:val="24"/>
        </w:rPr>
        <w:t>None</w:t>
      </w:r>
    </w:p>
    <w:p w:rsidR="00685631" w:rsidRPr="00685631" w:rsidRDefault="00685631" w:rsidP="00685631">
      <w:pPr>
        <w:pStyle w:val="BodyText"/>
        <w:rPr>
          <w:szCs w:val="24"/>
        </w:rPr>
      </w:pPr>
      <w:r w:rsidRPr="00685631">
        <w:rPr>
          <w:szCs w:val="24"/>
        </w:rPr>
        <w:t> </w:t>
      </w:r>
    </w:p>
    <w:p w:rsidR="00685631" w:rsidRPr="00685631" w:rsidRDefault="00685631" w:rsidP="00685631">
      <w:pPr>
        <w:pStyle w:val="BodyText"/>
        <w:rPr>
          <w:szCs w:val="24"/>
        </w:rPr>
      </w:pPr>
      <w:r w:rsidRPr="00685631">
        <w:rPr>
          <w:szCs w:val="24"/>
        </w:rPr>
        <w:t>12. Notice of changes to graduate certificates (information only)</w:t>
      </w:r>
    </w:p>
    <w:p w:rsidR="00685631" w:rsidRPr="00685631" w:rsidRDefault="00685631" w:rsidP="00685631">
      <w:pPr>
        <w:pStyle w:val="BodyText"/>
        <w:numPr>
          <w:ilvl w:val="0"/>
          <w:numId w:val="6"/>
        </w:numPr>
        <w:rPr>
          <w:szCs w:val="24"/>
        </w:rPr>
      </w:pPr>
      <w:r w:rsidRPr="00685631">
        <w:rPr>
          <w:szCs w:val="24"/>
        </w:rPr>
        <w:t>None</w:t>
      </w:r>
    </w:p>
    <w:p w:rsidR="00685631" w:rsidRPr="00685631" w:rsidRDefault="00685631" w:rsidP="00685631">
      <w:pPr>
        <w:pStyle w:val="BodyText"/>
        <w:rPr>
          <w:szCs w:val="24"/>
        </w:rPr>
      </w:pPr>
      <w:r w:rsidRPr="00685631">
        <w:rPr>
          <w:szCs w:val="24"/>
        </w:rPr>
        <w:t> </w:t>
      </w:r>
    </w:p>
    <w:p w:rsidR="00685631" w:rsidRPr="00685631" w:rsidRDefault="00685631" w:rsidP="00685631">
      <w:pPr>
        <w:pStyle w:val="BodyText"/>
        <w:rPr>
          <w:szCs w:val="24"/>
        </w:rPr>
      </w:pPr>
      <w:r w:rsidRPr="00685631">
        <w:rPr>
          <w:szCs w:val="24"/>
        </w:rPr>
        <w:t>13. Proposed new undergraduate certificates</w:t>
      </w:r>
    </w:p>
    <w:p w:rsidR="00685631" w:rsidRPr="00685631" w:rsidRDefault="00685631" w:rsidP="00685631">
      <w:pPr>
        <w:pStyle w:val="BodyText"/>
        <w:rPr>
          <w:szCs w:val="24"/>
        </w:rPr>
      </w:pPr>
      <w:r w:rsidRPr="00685631">
        <w:rPr>
          <w:b/>
          <w:bCs/>
          <w:szCs w:val="24"/>
        </w:rPr>
        <w:t>Agricultural and Life Sciences</w:t>
      </w:r>
      <w:r w:rsidRPr="00685631">
        <w:rPr>
          <w:szCs w:val="24"/>
        </w:rPr>
        <w:t>       </w:t>
      </w:r>
    </w:p>
    <w:p w:rsidR="00685631" w:rsidRPr="00294430" w:rsidRDefault="00685631" w:rsidP="00685631">
      <w:pPr>
        <w:pStyle w:val="BodyText"/>
        <w:numPr>
          <w:ilvl w:val="0"/>
          <w:numId w:val="7"/>
        </w:numPr>
        <w:rPr>
          <w:szCs w:val="24"/>
        </w:rPr>
      </w:pPr>
      <w:hyperlink r:id="rId13" w:history="1">
        <w:r w:rsidRPr="00685631">
          <w:rPr>
            <w:rStyle w:val="Hyperlink"/>
            <w:szCs w:val="24"/>
          </w:rPr>
          <w:t>Gateway to Agroecology</w:t>
        </w:r>
      </w:hyperlink>
      <w:r w:rsidR="00294430">
        <w:rPr>
          <w:szCs w:val="24"/>
        </w:rPr>
        <w:t xml:space="preserve"> </w:t>
      </w:r>
      <w:r w:rsidRPr="00294430">
        <w:rPr>
          <w:szCs w:val="24"/>
        </w:rPr>
        <w:t xml:space="preserve">Dr. </w:t>
      </w:r>
      <w:r w:rsidR="00294430">
        <w:rPr>
          <w:szCs w:val="24"/>
        </w:rPr>
        <w:t>Lindner reviewed the proposal with a recommendation</w:t>
      </w:r>
      <w:r w:rsidRPr="00294430">
        <w:rPr>
          <w:szCs w:val="24"/>
        </w:rPr>
        <w:t xml:space="preserve"> to recycle. </w:t>
      </w:r>
      <w:r w:rsidR="00294430">
        <w:rPr>
          <w:szCs w:val="24"/>
        </w:rPr>
        <w:t xml:space="preserve">The Department of </w:t>
      </w:r>
      <w:r w:rsidRPr="00294430">
        <w:rPr>
          <w:szCs w:val="24"/>
        </w:rPr>
        <w:t xml:space="preserve">Soil and Water </w:t>
      </w:r>
      <w:r w:rsidR="00294430">
        <w:rPr>
          <w:szCs w:val="24"/>
        </w:rPr>
        <w:t xml:space="preserve">Sciences </w:t>
      </w:r>
      <w:r w:rsidRPr="00294430">
        <w:rPr>
          <w:szCs w:val="24"/>
        </w:rPr>
        <w:t>has requested a consult</w:t>
      </w:r>
      <w:r w:rsidR="00294430">
        <w:rPr>
          <w:szCs w:val="24"/>
        </w:rPr>
        <w:t xml:space="preserve"> and </w:t>
      </w:r>
      <w:r w:rsidRPr="00294430">
        <w:rPr>
          <w:szCs w:val="24"/>
        </w:rPr>
        <w:t xml:space="preserve">more discussion </w:t>
      </w:r>
      <w:r w:rsidR="00294430">
        <w:rPr>
          <w:szCs w:val="24"/>
        </w:rPr>
        <w:t xml:space="preserve">is needed </w:t>
      </w:r>
      <w:r w:rsidRPr="00294430">
        <w:rPr>
          <w:szCs w:val="24"/>
        </w:rPr>
        <w:t>on the proposal of letting certificate advisors void course prereqs if they deem this appropriate. Recycled.</w:t>
      </w:r>
    </w:p>
    <w:p w:rsidR="00685631" w:rsidRPr="00685631" w:rsidRDefault="00685631" w:rsidP="00685631">
      <w:pPr>
        <w:pStyle w:val="BodyText"/>
        <w:rPr>
          <w:szCs w:val="24"/>
        </w:rPr>
      </w:pPr>
      <w:r w:rsidRPr="00685631">
        <w:rPr>
          <w:szCs w:val="24"/>
        </w:rPr>
        <w:t> </w:t>
      </w:r>
    </w:p>
    <w:p w:rsidR="00685631" w:rsidRPr="00685631" w:rsidRDefault="00685631" w:rsidP="00685631">
      <w:pPr>
        <w:pStyle w:val="BodyText"/>
        <w:rPr>
          <w:szCs w:val="24"/>
        </w:rPr>
      </w:pPr>
      <w:r w:rsidRPr="00685631">
        <w:rPr>
          <w:b/>
          <w:bCs/>
          <w:szCs w:val="24"/>
        </w:rPr>
        <w:t>Liberal Arts and Sciences</w:t>
      </w:r>
    </w:p>
    <w:p w:rsidR="00685631" w:rsidRPr="00294430" w:rsidRDefault="00685631" w:rsidP="00685631">
      <w:pPr>
        <w:pStyle w:val="BodyText"/>
        <w:numPr>
          <w:ilvl w:val="0"/>
          <w:numId w:val="8"/>
        </w:numPr>
        <w:rPr>
          <w:szCs w:val="24"/>
        </w:rPr>
      </w:pPr>
      <w:hyperlink r:id="rId14" w:history="1">
        <w:r w:rsidRPr="00685631">
          <w:rPr>
            <w:rStyle w:val="Hyperlink"/>
            <w:szCs w:val="24"/>
          </w:rPr>
          <w:t>Medical Geography</w:t>
        </w:r>
      </w:hyperlink>
      <w:r w:rsidR="00294430">
        <w:rPr>
          <w:szCs w:val="24"/>
        </w:rPr>
        <w:t xml:space="preserve"> </w:t>
      </w:r>
      <w:r w:rsidRPr="00294430">
        <w:rPr>
          <w:szCs w:val="24"/>
        </w:rPr>
        <w:t>Dr. Pharies broke down the structure of the proposed certificate. Approved</w:t>
      </w:r>
      <w:r w:rsidR="00294430">
        <w:rPr>
          <w:szCs w:val="24"/>
        </w:rPr>
        <w:t>; effective term Spring B 2018</w:t>
      </w:r>
      <w:r w:rsidRPr="00294430">
        <w:rPr>
          <w:szCs w:val="24"/>
        </w:rPr>
        <w:t>.</w:t>
      </w:r>
    </w:p>
    <w:p w:rsidR="00685631" w:rsidRPr="00685631" w:rsidRDefault="00685631" w:rsidP="00685631">
      <w:pPr>
        <w:pStyle w:val="BodyText"/>
        <w:rPr>
          <w:szCs w:val="24"/>
        </w:rPr>
      </w:pPr>
      <w:r w:rsidRPr="00685631">
        <w:rPr>
          <w:szCs w:val="24"/>
        </w:rPr>
        <w:t> </w:t>
      </w:r>
    </w:p>
    <w:p w:rsidR="00685631" w:rsidRPr="00685631" w:rsidRDefault="00685631" w:rsidP="00685631">
      <w:pPr>
        <w:pStyle w:val="BodyText"/>
        <w:rPr>
          <w:szCs w:val="24"/>
        </w:rPr>
      </w:pPr>
      <w:r w:rsidRPr="00685631">
        <w:rPr>
          <w:szCs w:val="24"/>
        </w:rPr>
        <w:t> </w:t>
      </w:r>
    </w:p>
    <w:p w:rsidR="00685631" w:rsidRPr="00685631" w:rsidRDefault="00685631" w:rsidP="00685631">
      <w:pPr>
        <w:pStyle w:val="BodyText"/>
        <w:rPr>
          <w:szCs w:val="24"/>
        </w:rPr>
      </w:pPr>
      <w:r w:rsidRPr="00685631">
        <w:rPr>
          <w:szCs w:val="24"/>
        </w:rPr>
        <w:t>14. Proposed changes to undergraduate certificates</w:t>
      </w:r>
    </w:p>
    <w:p w:rsidR="00685631" w:rsidRPr="00685631" w:rsidRDefault="00685631" w:rsidP="00685631">
      <w:pPr>
        <w:pStyle w:val="BodyText"/>
        <w:numPr>
          <w:ilvl w:val="0"/>
          <w:numId w:val="9"/>
        </w:numPr>
        <w:rPr>
          <w:szCs w:val="24"/>
        </w:rPr>
      </w:pPr>
      <w:r w:rsidRPr="00685631">
        <w:rPr>
          <w:szCs w:val="24"/>
        </w:rPr>
        <w:t>None</w:t>
      </w:r>
    </w:p>
    <w:p w:rsidR="00685631" w:rsidRPr="00685631" w:rsidRDefault="00685631" w:rsidP="00685631">
      <w:pPr>
        <w:pStyle w:val="BodyText"/>
        <w:rPr>
          <w:szCs w:val="24"/>
        </w:rPr>
      </w:pPr>
      <w:r w:rsidRPr="00685631">
        <w:rPr>
          <w:szCs w:val="24"/>
        </w:rPr>
        <w:t> </w:t>
      </w:r>
    </w:p>
    <w:p w:rsidR="00685631" w:rsidRPr="00685631" w:rsidRDefault="00685631" w:rsidP="00685631">
      <w:pPr>
        <w:pStyle w:val="BodyText"/>
        <w:rPr>
          <w:szCs w:val="24"/>
        </w:rPr>
      </w:pPr>
      <w:r w:rsidRPr="00685631">
        <w:rPr>
          <w:szCs w:val="24"/>
        </w:rPr>
        <w:t>15. Proposed new professional certificates</w:t>
      </w:r>
    </w:p>
    <w:p w:rsidR="00685631" w:rsidRPr="00685631" w:rsidRDefault="00685631" w:rsidP="00685631">
      <w:pPr>
        <w:pStyle w:val="BodyText"/>
        <w:numPr>
          <w:ilvl w:val="0"/>
          <w:numId w:val="10"/>
        </w:numPr>
        <w:rPr>
          <w:szCs w:val="24"/>
        </w:rPr>
      </w:pPr>
      <w:r w:rsidRPr="00685631">
        <w:rPr>
          <w:szCs w:val="24"/>
        </w:rPr>
        <w:t>None</w:t>
      </w:r>
    </w:p>
    <w:p w:rsidR="00685631" w:rsidRPr="00685631" w:rsidRDefault="00685631" w:rsidP="00685631">
      <w:pPr>
        <w:pStyle w:val="BodyText"/>
        <w:rPr>
          <w:szCs w:val="24"/>
        </w:rPr>
      </w:pPr>
      <w:r w:rsidRPr="00685631">
        <w:rPr>
          <w:szCs w:val="24"/>
        </w:rPr>
        <w:t> </w:t>
      </w:r>
    </w:p>
    <w:p w:rsidR="00685631" w:rsidRPr="00685631" w:rsidRDefault="00685631" w:rsidP="00685631">
      <w:pPr>
        <w:pStyle w:val="BodyText"/>
        <w:rPr>
          <w:szCs w:val="24"/>
        </w:rPr>
      </w:pPr>
      <w:r w:rsidRPr="00685631">
        <w:rPr>
          <w:szCs w:val="24"/>
        </w:rPr>
        <w:t>16. Proposed changes to professional certificates</w:t>
      </w:r>
    </w:p>
    <w:p w:rsidR="00685631" w:rsidRPr="00685631" w:rsidRDefault="00685631" w:rsidP="00685631">
      <w:pPr>
        <w:pStyle w:val="BodyText"/>
        <w:numPr>
          <w:ilvl w:val="0"/>
          <w:numId w:val="11"/>
        </w:numPr>
        <w:rPr>
          <w:szCs w:val="24"/>
        </w:rPr>
      </w:pPr>
      <w:r w:rsidRPr="00685631">
        <w:rPr>
          <w:szCs w:val="24"/>
        </w:rPr>
        <w:t>None</w:t>
      </w:r>
    </w:p>
    <w:p w:rsidR="00685631" w:rsidRPr="00685631" w:rsidRDefault="00685631" w:rsidP="00685631">
      <w:pPr>
        <w:pStyle w:val="BodyText"/>
        <w:rPr>
          <w:szCs w:val="24"/>
        </w:rPr>
      </w:pPr>
      <w:r w:rsidRPr="00685631">
        <w:rPr>
          <w:szCs w:val="24"/>
        </w:rPr>
        <w:t> </w:t>
      </w:r>
    </w:p>
    <w:p w:rsidR="00685631" w:rsidRPr="00685631" w:rsidRDefault="00685631" w:rsidP="00685631">
      <w:pPr>
        <w:pStyle w:val="BodyText"/>
        <w:rPr>
          <w:szCs w:val="24"/>
        </w:rPr>
      </w:pPr>
      <w:r w:rsidRPr="00685631">
        <w:rPr>
          <w:szCs w:val="24"/>
        </w:rPr>
        <w:t>17. Proposed new undergraduate courses</w:t>
      </w:r>
    </w:p>
    <w:p w:rsidR="00685631" w:rsidRPr="00685631" w:rsidRDefault="00685631" w:rsidP="00685631">
      <w:pPr>
        <w:pStyle w:val="BodyText"/>
        <w:rPr>
          <w:szCs w:val="24"/>
        </w:rPr>
      </w:pPr>
      <w:r w:rsidRPr="00685631">
        <w:rPr>
          <w:b/>
          <w:bCs/>
          <w:szCs w:val="24"/>
        </w:rPr>
        <w:t>Agricultural and Life Sciences</w:t>
      </w:r>
    </w:p>
    <w:p w:rsidR="00685631" w:rsidRPr="00685631" w:rsidRDefault="00685631" w:rsidP="00685631">
      <w:pPr>
        <w:pStyle w:val="BodyText"/>
        <w:numPr>
          <w:ilvl w:val="0"/>
          <w:numId w:val="12"/>
        </w:numPr>
        <w:rPr>
          <w:szCs w:val="24"/>
        </w:rPr>
      </w:pPr>
      <w:hyperlink r:id="rId15" w:history="1">
        <w:r w:rsidRPr="00685631">
          <w:rPr>
            <w:rStyle w:val="Hyperlink"/>
            <w:szCs w:val="24"/>
          </w:rPr>
          <w:t>FYC 4XXX – Engaging Communities for Decision Making and Action</w:t>
        </w:r>
      </w:hyperlink>
      <w:r w:rsidR="00375BAC">
        <w:rPr>
          <w:szCs w:val="24"/>
        </w:rPr>
        <w:t>—approved</w:t>
      </w:r>
    </w:p>
    <w:p w:rsidR="00685631" w:rsidRPr="00685631" w:rsidRDefault="00685631" w:rsidP="00685631">
      <w:pPr>
        <w:pStyle w:val="BodyText"/>
        <w:numPr>
          <w:ilvl w:val="0"/>
          <w:numId w:val="12"/>
        </w:numPr>
        <w:rPr>
          <w:szCs w:val="24"/>
        </w:rPr>
      </w:pPr>
      <w:hyperlink r:id="rId16" w:history="1">
        <w:r w:rsidRPr="00685631">
          <w:rPr>
            <w:rStyle w:val="Hyperlink"/>
            <w:szCs w:val="24"/>
          </w:rPr>
          <w:t>WIS 4XXX – Wildlife Behavior and Conservation</w:t>
        </w:r>
      </w:hyperlink>
      <w:r w:rsidR="00C873AB">
        <w:rPr>
          <w:szCs w:val="24"/>
        </w:rPr>
        <w:t>—conditionally approved</w:t>
      </w:r>
    </w:p>
    <w:p w:rsidR="00685631" w:rsidRPr="00685631" w:rsidRDefault="00685631" w:rsidP="00685631">
      <w:pPr>
        <w:pStyle w:val="BodyText"/>
        <w:rPr>
          <w:szCs w:val="24"/>
        </w:rPr>
      </w:pPr>
      <w:r w:rsidRPr="00685631">
        <w:rPr>
          <w:b/>
          <w:bCs/>
          <w:szCs w:val="24"/>
        </w:rPr>
        <w:t>Business Administration</w:t>
      </w:r>
    </w:p>
    <w:p w:rsidR="00685631" w:rsidRPr="00685631" w:rsidRDefault="00685631" w:rsidP="00685631">
      <w:pPr>
        <w:pStyle w:val="BodyText"/>
        <w:numPr>
          <w:ilvl w:val="0"/>
          <w:numId w:val="13"/>
        </w:numPr>
        <w:rPr>
          <w:szCs w:val="24"/>
        </w:rPr>
      </w:pPr>
      <w:hyperlink r:id="rId17" w:history="1">
        <w:r w:rsidRPr="00685631">
          <w:rPr>
            <w:rStyle w:val="Hyperlink"/>
            <w:szCs w:val="24"/>
          </w:rPr>
          <w:t>MAR 4XXX – Marketing Strategy</w:t>
        </w:r>
      </w:hyperlink>
      <w:r w:rsidR="00C873AB">
        <w:rPr>
          <w:szCs w:val="24"/>
        </w:rPr>
        <w:t>—approved</w:t>
      </w:r>
    </w:p>
    <w:p w:rsidR="00685631" w:rsidRPr="00685631" w:rsidRDefault="00685631" w:rsidP="00685631">
      <w:pPr>
        <w:pStyle w:val="BodyText"/>
        <w:numPr>
          <w:ilvl w:val="0"/>
          <w:numId w:val="13"/>
        </w:numPr>
        <w:rPr>
          <w:szCs w:val="24"/>
        </w:rPr>
      </w:pPr>
      <w:hyperlink r:id="rId18" w:history="1">
        <w:r w:rsidRPr="00685631">
          <w:rPr>
            <w:rStyle w:val="Hyperlink"/>
            <w:szCs w:val="24"/>
          </w:rPr>
          <w:t>MAR 4XXX – Professional Selling</w:t>
        </w:r>
      </w:hyperlink>
      <w:r w:rsidR="00C873AB">
        <w:rPr>
          <w:szCs w:val="24"/>
        </w:rPr>
        <w:t>—approved</w:t>
      </w:r>
    </w:p>
    <w:p w:rsidR="00685631" w:rsidRPr="00685631" w:rsidRDefault="00685631" w:rsidP="00685631">
      <w:pPr>
        <w:pStyle w:val="BodyText"/>
        <w:rPr>
          <w:szCs w:val="24"/>
        </w:rPr>
      </w:pPr>
      <w:r w:rsidRPr="00685631">
        <w:rPr>
          <w:b/>
          <w:bCs/>
          <w:szCs w:val="24"/>
        </w:rPr>
        <w:t>Fine Arts</w:t>
      </w:r>
    </w:p>
    <w:p w:rsidR="00685631" w:rsidRPr="00685631" w:rsidRDefault="00685631" w:rsidP="00685631">
      <w:pPr>
        <w:pStyle w:val="BodyText"/>
        <w:numPr>
          <w:ilvl w:val="0"/>
          <w:numId w:val="14"/>
        </w:numPr>
        <w:rPr>
          <w:szCs w:val="24"/>
        </w:rPr>
      </w:pPr>
      <w:hyperlink r:id="rId19" w:history="1">
        <w:r w:rsidRPr="00685631">
          <w:rPr>
            <w:rStyle w:val="Hyperlink"/>
            <w:szCs w:val="24"/>
          </w:rPr>
          <w:t>MUT 1XXX – Music Theory 1</w:t>
        </w:r>
      </w:hyperlink>
      <w:r w:rsidR="00C873AB">
        <w:rPr>
          <w:szCs w:val="24"/>
        </w:rPr>
        <w:t>—conditionally approved</w:t>
      </w:r>
    </w:p>
    <w:p w:rsidR="00685631" w:rsidRPr="00685631" w:rsidRDefault="00685631" w:rsidP="00685631">
      <w:pPr>
        <w:pStyle w:val="BodyText"/>
        <w:numPr>
          <w:ilvl w:val="0"/>
          <w:numId w:val="14"/>
        </w:numPr>
        <w:rPr>
          <w:szCs w:val="24"/>
        </w:rPr>
      </w:pPr>
      <w:hyperlink r:id="rId20" w:history="1">
        <w:r w:rsidRPr="00685631">
          <w:rPr>
            <w:rStyle w:val="Hyperlink"/>
            <w:szCs w:val="24"/>
          </w:rPr>
          <w:t>MUT 1XXX – Music Theory 2</w:t>
        </w:r>
      </w:hyperlink>
      <w:r w:rsidR="00C873AB">
        <w:rPr>
          <w:szCs w:val="24"/>
        </w:rPr>
        <w:t>—conditionally approved</w:t>
      </w:r>
    </w:p>
    <w:p w:rsidR="00685631" w:rsidRPr="00685631" w:rsidRDefault="00685631" w:rsidP="00685631">
      <w:pPr>
        <w:pStyle w:val="BodyText"/>
        <w:numPr>
          <w:ilvl w:val="0"/>
          <w:numId w:val="14"/>
        </w:numPr>
        <w:rPr>
          <w:szCs w:val="24"/>
        </w:rPr>
      </w:pPr>
      <w:hyperlink r:id="rId21" w:history="1">
        <w:r w:rsidRPr="00685631">
          <w:rPr>
            <w:rStyle w:val="Hyperlink"/>
            <w:szCs w:val="24"/>
          </w:rPr>
          <w:t>MUT 2XXX – Music Theory 3</w:t>
        </w:r>
      </w:hyperlink>
      <w:r w:rsidR="00C873AB">
        <w:rPr>
          <w:szCs w:val="24"/>
        </w:rPr>
        <w:t>—conditionally approved</w:t>
      </w:r>
    </w:p>
    <w:p w:rsidR="00685631" w:rsidRPr="00685631" w:rsidRDefault="00685631" w:rsidP="00685631">
      <w:pPr>
        <w:pStyle w:val="BodyText"/>
        <w:numPr>
          <w:ilvl w:val="0"/>
          <w:numId w:val="14"/>
        </w:numPr>
        <w:rPr>
          <w:szCs w:val="24"/>
        </w:rPr>
      </w:pPr>
      <w:hyperlink r:id="rId22" w:history="1">
        <w:r w:rsidRPr="00685631">
          <w:rPr>
            <w:rStyle w:val="Hyperlink"/>
            <w:szCs w:val="24"/>
          </w:rPr>
          <w:t>MUT 2XXX – Music Theory 4</w:t>
        </w:r>
      </w:hyperlink>
      <w:r w:rsidR="00C873AB">
        <w:rPr>
          <w:szCs w:val="24"/>
        </w:rPr>
        <w:t>—conditionally approved</w:t>
      </w:r>
    </w:p>
    <w:p w:rsidR="00685631" w:rsidRPr="00685631" w:rsidRDefault="00685631" w:rsidP="00685631">
      <w:pPr>
        <w:pStyle w:val="BodyText"/>
        <w:numPr>
          <w:ilvl w:val="0"/>
          <w:numId w:val="14"/>
        </w:numPr>
        <w:rPr>
          <w:szCs w:val="24"/>
        </w:rPr>
      </w:pPr>
      <w:hyperlink r:id="rId23" w:history="1">
        <w:r w:rsidRPr="00685631">
          <w:rPr>
            <w:rStyle w:val="Hyperlink"/>
            <w:szCs w:val="24"/>
          </w:rPr>
          <w:t>MUT 1XXXL – Aural Skills 1</w:t>
        </w:r>
      </w:hyperlink>
      <w:r w:rsidR="00C873AB">
        <w:rPr>
          <w:szCs w:val="24"/>
        </w:rPr>
        <w:t>—conditionally approved</w:t>
      </w:r>
    </w:p>
    <w:p w:rsidR="00685631" w:rsidRPr="00685631" w:rsidRDefault="00685631" w:rsidP="00685631">
      <w:pPr>
        <w:pStyle w:val="BodyText"/>
        <w:numPr>
          <w:ilvl w:val="0"/>
          <w:numId w:val="14"/>
        </w:numPr>
        <w:rPr>
          <w:szCs w:val="24"/>
        </w:rPr>
      </w:pPr>
      <w:hyperlink r:id="rId24" w:history="1">
        <w:r w:rsidRPr="00685631">
          <w:rPr>
            <w:rStyle w:val="Hyperlink"/>
            <w:szCs w:val="24"/>
          </w:rPr>
          <w:t>MUT 1XXXL – Aural Skills 2</w:t>
        </w:r>
      </w:hyperlink>
      <w:r w:rsidR="00C873AB">
        <w:rPr>
          <w:szCs w:val="24"/>
        </w:rPr>
        <w:t>—conditionally approved</w:t>
      </w:r>
    </w:p>
    <w:p w:rsidR="00685631" w:rsidRPr="00685631" w:rsidRDefault="00685631" w:rsidP="00685631">
      <w:pPr>
        <w:pStyle w:val="BodyText"/>
        <w:numPr>
          <w:ilvl w:val="0"/>
          <w:numId w:val="14"/>
        </w:numPr>
        <w:rPr>
          <w:szCs w:val="24"/>
        </w:rPr>
      </w:pPr>
      <w:hyperlink r:id="rId25" w:history="1">
        <w:r w:rsidRPr="00685631">
          <w:rPr>
            <w:rStyle w:val="Hyperlink"/>
            <w:szCs w:val="24"/>
          </w:rPr>
          <w:t>MUT 2XXXL – Aural Skills 3</w:t>
        </w:r>
      </w:hyperlink>
      <w:r w:rsidR="00C873AB">
        <w:rPr>
          <w:szCs w:val="24"/>
        </w:rPr>
        <w:t>—conditionally approved</w:t>
      </w:r>
    </w:p>
    <w:p w:rsidR="00685631" w:rsidRPr="00685631" w:rsidRDefault="00685631" w:rsidP="00685631">
      <w:pPr>
        <w:pStyle w:val="BodyText"/>
        <w:numPr>
          <w:ilvl w:val="0"/>
          <w:numId w:val="14"/>
        </w:numPr>
        <w:rPr>
          <w:szCs w:val="24"/>
        </w:rPr>
      </w:pPr>
      <w:hyperlink r:id="rId26" w:history="1">
        <w:r w:rsidRPr="00685631">
          <w:rPr>
            <w:rStyle w:val="Hyperlink"/>
            <w:szCs w:val="24"/>
          </w:rPr>
          <w:t>MUT 2XXXL – Aural Skills 4</w:t>
        </w:r>
      </w:hyperlink>
      <w:r w:rsidR="00C873AB">
        <w:rPr>
          <w:szCs w:val="24"/>
        </w:rPr>
        <w:t>—conditionally approved</w:t>
      </w:r>
    </w:p>
    <w:p w:rsidR="00685631" w:rsidRPr="00685631" w:rsidRDefault="00685631" w:rsidP="00685631">
      <w:pPr>
        <w:pStyle w:val="BodyText"/>
        <w:rPr>
          <w:szCs w:val="24"/>
        </w:rPr>
      </w:pPr>
      <w:r w:rsidRPr="00685631">
        <w:rPr>
          <w:b/>
          <w:bCs/>
          <w:szCs w:val="24"/>
        </w:rPr>
        <w:t>Journalism and Communications</w:t>
      </w:r>
    </w:p>
    <w:p w:rsidR="00685631" w:rsidRPr="00685631" w:rsidRDefault="00685631" w:rsidP="00685631">
      <w:pPr>
        <w:pStyle w:val="BodyText"/>
        <w:numPr>
          <w:ilvl w:val="0"/>
          <w:numId w:val="15"/>
        </w:numPr>
        <w:rPr>
          <w:szCs w:val="24"/>
        </w:rPr>
      </w:pPr>
      <w:hyperlink r:id="rId27" w:history="1">
        <w:r w:rsidRPr="00685631">
          <w:rPr>
            <w:rStyle w:val="Hyperlink"/>
            <w:szCs w:val="24"/>
          </w:rPr>
          <w:t>ADV 3XXX – Branding</w:t>
        </w:r>
      </w:hyperlink>
      <w:r w:rsidR="00C873AB">
        <w:rPr>
          <w:szCs w:val="24"/>
        </w:rPr>
        <w:t>—approved</w:t>
      </w:r>
    </w:p>
    <w:p w:rsidR="00685631" w:rsidRPr="00685631" w:rsidRDefault="00685631" w:rsidP="00685631">
      <w:pPr>
        <w:pStyle w:val="BodyText"/>
        <w:numPr>
          <w:ilvl w:val="0"/>
          <w:numId w:val="15"/>
        </w:numPr>
        <w:rPr>
          <w:szCs w:val="24"/>
        </w:rPr>
      </w:pPr>
      <w:hyperlink r:id="rId28" w:history="1">
        <w:r w:rsidRPr="00685631">
          <w:rPr>
            <w:rStyle w:val="Hyperlink"/>
            <w:szCs w:val="24"/>
          </w:rPr>
          <w:t>ADV 3XXXC – Professional Workshop in Advertising</w:t>
        </w:r>
      </w:hyperlink>
      <w:r w:rsidR="00C873AB">
        <w:rPr>
          <w:szCs w:val="24"/>
        </w:rPr>
        <w:t>—conditionally approved</w:t>
      </w:r>
    </w:p>
    <w:p w:rsidR="00685631" w:rsidRPr="00685631" w:rsidRDefault="00685631" w:rsidP="00685631">
      <w:pPr>
        <w:pStyle w:val="BodyText"/>
        <w:numPr>
          <w:ilvl w:val="0"/>
          <w:numId w:val="15"/>
        </w:numPr>
        <w:rPr>
          <w:szCs w:val="24"/>
        </w:rPr>
      </w:pPr>
      <w:hyperlink r:id="rId29" w:history="1">
        <w:r w:rsidRPr="00685631">
          <w:rPr>
            <w:rStyle w:val="Hyperlink"/>
            <w:szCs w:val="24"/>
          </w:rPr>
          <w:t>ADV 4XXX – Advanced Advertising Internship</w:t>
        </w:r>
      </w:hyperlink>
      <w:r w:rsidR="00C873AB">
        <w:rPr>
          <w:szCs w:val="24"/>
        </w:rPr>
        <w:t>—approved</w:t>
      </w:r>
    </w:p>
    <w:p w:rsidR="00685631" w:rsidRPr="00685631" w:rsidRDefault="00685631" w:rsidP="00685631">
      <w:pPr>
        <w:pStyle w:val="BodyText"/>
        <w:numPr>
          <w:ilvl w:val="0"/>
          <w:numId w:val="15"/>
        </w:numPr>
        <w:rPr>
          <w:szCs w:val="24"/>
        </w:rPr>
      </w:pPr>
      <w:hyperlink r:id="rId30" w:history="1">
        <w:r w:rsidRPr="00685631">
          <w:rPr>
            <w:rStyle w:val="Hyperlink"/>
            <w:szCs w:val="24"/>
          </w:rPr>
          <w:t>ADV 4XXX – Creative Advertising Competitions</w:t>
        </w:r>
      </w:hyperlink>
      <w:r w:rsidR="00C873AB">
        <w:rPr>
          <w:szCs w:val="24"/>
        </w:rPr>
        <w:t>—conditionally approved</w:t>
      </w:r>
    </w:p>
    <w:p w:rsidR="00685631" w:rsidRPr="00685631" w:rsidRDefault="00685631" w:rsidP="00685631">
      <w:pPr>
        <w:pStyle w:val="BodyText"/>
        <w:rPr>
          <w:szCs w:val="24"/>
        </w:rPr>
      </w:pPr>
      <w:r w:rsidRPr="00685631">
        <w:rPr>
          <w:b/>
          <w:bCs/>
          <w:szCs w:val="24"/>
        </w:rPr>
        <w:t>Liberal Arts and Sciences</w:t>
      </w:r>
    </w:p>
    <w:p w:rsidR="00685631" w:rsidRPr="00685631" w:rsidRDefault="00685631" w:rsidP="00685631">
      <w:pPr>
        <w:pStyle w:val="BodyText"/>
        <w:numPr>
          <w:ilvl w:val="0"/>
          <w:numId w:val="16"/>
        </w:numPr>
        <w:rPr>
          <w:szCs w:val="24"/>
        </w:rPr>
      </w:pPr>
      <w:hyperlink r:id="rId31" w:history="1">
        <w:r w:rsidRPr="00685631">
          <w:rPr>
            <w:rStyle w:val="Hyperlink"/>
            <w:szCs w:val="24"/>
          </w:rPr>
          <w:t>CHW 4XX1 – Fourth Year Chinese 1</w:t>
        </w:r>
      </w:hyperlink>
      <w:r w:rsidR="00C873AB">
        <w:rPr>
          <w:szCs w:val="24"/>
        </w:rPr>
        <w:t>—approved</w:t>
      </w:r>
    </w:p>
    <w:p w:rsidR="00685631" w:rsidRPr="00685631" w:rsidRDefault="00685631" w:rsidP="00685631">
      <w:pPr>
        <w:pStyle w:val="BodyText"/>
        <w:numPr>
          <w:ilvl w:val="0"/>
          <w:numId w:val="16"/>
        </w:numPr>
        <w:rPr>
          <w:szCs w:val="24"/>
        </w:rPr>
      </w:pPr>
      <w:hyperlink r:id="rId32" w:history="1">
        <w:r w:rsidRPr="00685631">
          <w:rPr>
            <w:rStyle w:val="Hyperlink"/>
            <w:szCs w:val="24"/>
          </w:rPr>
          <w:t>CHW 4XX1 – Fourth Year Chinese 2</w:t>
        </w:r>
      </w:hyperlink>
      <w:r w:rsidR="00C873AB">
        <w:rPr>
          <w:szCs w:val="24"/>
        </w:rPr>
        <w:t>—approved</w:t>
      </w:r>
    </w:p>
    <w:p w:rsidR="00685631" w:rsidRPr="00685631" w:rsidRDefault="00685631" w:rsidP="00685631">
      <w:pPr>
        <w:pStyle w:val="BodyText"/>
        <w:numPr>
          <w:ilvl w:val="0"/>
          <w:numId w:val="16"/>
        </w:numPr>
        <w:rPr>
          <w:szCs w:val="24"/>
        </w:rPr>
      </w:pPr>
      <w:hyperlink r:id="rId33" w:history="1">
        <w:r w:rsidRPr="00685631">
          <w:rPr>
            <w:rStyle w:val="Hyperlink"/>
            <w:szCs w:val="24"/>
          </w:rPr>
          <w:t>ECO 3403  – Industrial Organization</w:t>
        </w:r>
      </w:hyperlink>
      <w:r w:rsidR="00C873AB">
        <w:rPr>
          <w:szCs w:val="24"/>
        </w:rPr>
        <w:t>—approved</w:t>
      </w:r>
    </w:p>
    <w:p w:rsidR="00685631" w:rsidRPr="00685631" w:rsidRDefault="00685631" w:rsidP="00685631">
      <w:pPr>
        <w:pStyle w:val="BodyText"/>
        <w:numPr>
          <w:ilvl w:val="0"/>
          <w:numId w:val="16"/>
        </w:numPr>
        <w:rPr>
          <w:szCs w:val="24"/>
        </w:rPr>
      </w:pPr>
      <w:hyperlink r:id="rId34" w:history="1">
        <w:r w:rsidRPr="00685631">
          <w:rPr>
            <w:rStyle w:val="Hyperlink"/>
            <w:szCs w:val="24"/>
          </w:rPr>
          <w:t>LIN 2XXX – Language in the USA</w:t>
        </w:r>
      </w:hyperlink>
      <w:r w:rsidR="00C873AB">
        <w:rPr>
          <w:szCs w:val="24"/>
        </w:rPr>
        <w:t>—approved</w:t>
      </w:r>
    </w:p>
    <w:p w:rsidR="00685631" w:rsidRPr="00685631" w:rsidRDefault="00685631" w:rsidP="00685631">
      <w:pPr>
        <w:pStyle w:val="BodyText"/>
        <w:numPr>
          <w:ilvl w:val="0"/>
          <w:numId w:val="16"/>
        </w:numPr>
        <w:rPr>
          <w:szCs w:val="24"/>
        </w:rPr>
      </w:pPr>
      <w:hyperlink r:id="rId35" w:history="1">
        <w:r w:rsidRPr="00685631">
          <w:rPr>
            <w:rStyle w:val="Hyperlink"/>
            <w:szCs w:val="24"/>
          </w:rPr>
          <w:t>SOP 4XXX – Legal Psychology</w:t>
        </w:r>
      </w:hyperlink>
      <w:r w:rsidR="00C873AB">
        <w:rPr>
          <w:szCs w:val="24"/>
        </w:rPr>
        <w:t>—approved</w:t>
      </w:r>
    </w:p>
    <w:p w:rsidR="00685631" w:rsidRPr="00685631" w:rsidRDefault="00685631" w:rsidP="00685631">
      <w:pPr>
        <w:pStyle w:val="BodyText"/>
        <w:numPr>
          <w:ilvl w:val="0"/>
          <w:numId w:val="16"/>
        </w:numPr>
        <w:rPr>
          <w:szCs w:val="24"/>
        </w:rPr>
      </w:pPr>
      <w:hyperlink r:id="rId36" w:history="1">
        <w:r w:rsidRPr="00685631">
          <w:rPr>
            <w:rStyle w:val="Hyperlink"/>
            <w:szCs w:val="24"/>
          </w:rPr>
          <w:t>WOH 3XXX – Global Hist</w:t>
        </w:r>
        <w:r w:rsidR="00C873AB">
          <w:rPr>
            <w:rStyle w:val="Hyperlink"/>
            <w:szCs w:val="24"/>
          </w:rPr>
          <w:t>ory</w:t>
        </w:r>
        <w:r w:rsidRPr="00685631">
          <w:rPr>
            <w:rStyle w:val="Hyperlink"/>
            <w:szCs w:val="24"/>
          </w:rPr>
          <w:t xml:space="preserve"> of Energy</w:t>
        </w:r>
      </w:hyperlink>
      <w:r w:rsidR="00C873AB">
        <w:rPr>
          <w:szCs w:val="24"/>
        </w:rPr>
        <w:t>—approved</w:t>
      </w:r>
    </w:p>
    <w:p w:rsidR="00685631" w:rsidRPr="00685631" w:rsidRDefault="00685631" w:rsidP="00685631">
      <w:pPr>
        <w:pStyle w:val="BodyText"/>
        <w:rPr>
          <w:szCs w:val="24"/>
        </w:rPr>
      </w:pPr>
      <w:r w:rsidRPr="00685631">
        <w:rPr>
          <w:szCs w:val="24"/>
        </w:rPr>
        <w:t> </w:t>
      </w:r>
    </w:p>
    <w:p w:rsidR="00685631" w:rsidRPr="00685631" w:rsidRDefault="00685631" w:rsidP="00685631">
      <w:pPr>
        <w:pStyle w:val="BodyText"/>
        <w:rPr>
          <w:szCs w:val="24"/>
        </w:rPr>
      </w:pPr>
      <w:r w:rsidRPr="00685631">
        <w:rPr>
          <w:szCs w:val="24"/>
        </w:rPr>
        <w:t>18. Proposed changes to undergraduate courses</w:t>
      </w:r>
    </w:p>
    <w:p w:rsidR="00685631" w:rsidRPr="00685631" w:rsidRDefault="00685631" w:rsidP="00685631">
      <w:pPr>
        <w:pStyle w:val="BodyText"/>
        <w:rPr>
          <w:szCs w:val="24"/>
        </w:rPr>
      </w:pPr>
      <w:r w:rsidRPr="00685631">
        <w:rPr>
          <w:b/>
          <w:bCs/>
          <w:szCs w:val="24"/>
        </w:rPr>
        <w:t>Journalism and Communications</w:t>
      </w:r>
    </w:p>
    <w:p w:rsidR="00685631" w:rsidRPr="00685631" w:rsidRDefault="00685631" w:rsidP="00685631">
      <w:pPr>
        <w:pStyle w:val="BodyText"/>
        <w:numPr>
          <w:ilvl w:val="0"/>
          <w:numId w:val="17"/>
        </w:numPr>
        <w:rPr>
          <w:szCs w:val="24"/>
        </w:rPr>
      </w:pPr>
      <w:hyperlink r:id="rId37" w:history="1">
        <w:r w:rsidRPr="00685631">
          <w:rPr>
            <w:rStyle w:val="Hyperlink"/>
            <w:szCs w:val="24"/>
          </w:rPr>
          <w:t>ADV 3001 – Advertising Strategy</w:t>
        </w:r>
      </w:hyperlink>
      <w:r w:rsidR="00C873AB">
        <w:rPr>
          <w:szCs w:val="24"/>
        </w:rPr>
        <w:t>—conditionally approved</w:t>
      </w:r>
    </w:p>
    <w:p w:rsidR="00685631" w:rsidRPr="00685631" w:rsidRDefault="00685631" w:rsidP="00685631">
      <w:pPr>
        <w:pStyle w:val="BodyText"/>
        <w:numPr>
          <w:ilvl w:val="0"/>
          <w:numId w:val="17"/>
        </w:numPr>
        <w:rPr>
          <w:szCs w:val="24"/>
        </w:rPr>
      </w:pPr>
      <w:hyperlink r:id="rId38" w:history="1">
        <w:r w:rsidRPr="00685631">
          <w:rPr>
            <w:rStyle w:val="Hyperlink"/>
            <w:szCs w:val="24"/>
          </w:rPr>
          <w:t>ADV 3008 – Principles of Advertising</w:t>
        </w:r>
      </w:hyperlink>
      <w:r w:rsidR="00C873AB">
        <w:rPr>
          <w:szCs w:val="24"/>
        </w:rPr>
        <w:t>—approved</w:t>
      </w:r>
    </w:p>
    <w:p w:rsidR="00685631" w:rsidRPr="00685631" w:rsidRDefault="00685631" w:rsidP="00685631">
      <w:pPr>
        <w:pStyle w:val="BodyText"/>
        <w:numPr>
          <w:ilvl w:val="0"/>
          <w:numId w:val="17"/>
        </w:numPr>
        <w:rPr>
          <w:szCs w:val="24"/>
        </w:rPr>
      </w:pPr>
      <w:hyperlink r:id="rId39" w:history="1">
        <w:r w:rsidRPr="00685631">
          <w:rPr>
            <w:rStyle w:val="Hyperlink"/>
            <w:szCs w:val="24"/>
          </w:rPr>
          <w:t>ADV 3302 – Great Ideas in Marketplace Communications</w:t>
        </w:r>
      </w:hyperlink>
      <w:r w:rsidR="00C873AB">
        <w:rPr>
          <w:szCs w:val="24"/>
        </w:rPr>
        <w:t>—conditionally approved</w:t>
      </w:r>
    </w:p>
    <w:p w:rsidR="00685631" w:rsidRPr="00685631" w:rsidRDefault="00685631" w:rsidP="00685631">
      <w:pPr>
        <w:pStyle w:val="BodyText"/>
        <w:numPr>
          <w:ilvl w:val="0"/>
          <w:numId w:val="17"/>
        </w:numPr>
        <w:rPr>
          <w:szCs w:val="24"/>
        </w:rPr>
      </w:pPr>
      <w:hyperlink r:id="rId40" w:history="1">
        <w:r w:rsidRPr="00685631">
          <w:rPr>
            <w:rStyle w:val="Hyperlink"/>
            <w:szCs w:val="24"/>
          </w:rPr>
          <w:t>ADV 3500 – Advertising Research</w:t>
        </w:r>
      </w:hyperlink>
      <w:r w:rsidR="00C873AB">
        <w:rPr>
          <w:szCs w:val="24"/>
        </w:rPr>
        <w:t>—conditionally approved</w:t>
      </w:r>
    </w:p>
    <w:p w:rsidR="00685631" w:rsidRPr="00685631" w:rsidRDefault="00685631" w:rsidP="00685631">
      <w:pPr>
        <w:pStyle w:val="BodyText"/>
        <w:numPr>
          <w:ilvl w:val="0"/>
          <w:numId w:val="17"/>
        </w:numPr>
        <w:rPr>
          <w:szCs w:val="24"/>
        </w:rPr>
      </w:pPr>
      <w:hyperlink r:id="rId41" w:history="1">
        <w:r w:rsidRPr="00685631">
          <w:rPr>
            <w:rStyle w:val="Hyperlink"/>
            <w:szCs w:val="24"/>
          </w:rPr>
          <w:t>ADV 3502 – Advertising Sales</w:t>
        </w:r>
      </w:hyperlink>
      <w:r w:rsidR="00C873AB">
        <w:rPr>
          <w:szCs w:val="24"/>
        </w:rPr>
        <w:t>—approved</w:t>
      </w:r>
    </w:p>
    <w:p w:rsidR="00685631" w:rsidRPr="00685631" w:rsidRDefault="00685631" w:rsidP="00685631">
      <w:pPr>
        <w:pStyle w:val="BodyText"/>
        <w:numPr>
          <w:ilvl w:val="0"/>
          <w:numId w:val="17"/>
        </w:numPr>
        <w:rPr>
          <w:szCs w:val="24"/>
        </w:rPr>
      </w:pPr>
      <w:hyperlink r:id="rId42" w:history="1">
        <w:r w:rsidRPr="00685631">
          <w:rPr>
            <w:rStyle w:val="Hyperlink"/>
            <w:szCs w:val="24"/>
          </w:rPr>
          <w:t>ADV 4101 – Copy and Visualization</w:t>
        </w:r>
      </w:hyperlink>
      <w:r w:rsidR="00C873AB">
        <w:rPr>
          <w:szCs w:val="24"/>
        </w:rPr>
        <w:t>—conditionally approved</w:t>
      </w:r>
    </w:p>
    <w:p w:rsidR="00685631" w:rsidRPr="00685631" w:rsidRDefault="00685631" w:rsidP="00685631">
      <w:pPr>
        <w:pStyle w:val="BodyText"/>
        <w:numPr>
          <w:ilvl w:val="0"/>
          <w:numId w:val="17"/>
        </w:numPr>
        <w:rPr>
          <w:szCs w:val="24"/>
        </w:rPr>
      </w:pPr>
      <w:hyperlink r:id="rId43" w:history="1">
        <w:r w:rsidRPr="00685631">
          <w:rPr>
            <w:rStyle w:val="Hyperlink"/>
            <w:szCs w:val="24"/>
          </w:rPr>
          <w:t>ADV 4300 – Media Planning</w:t>
        </w:r>
      </w:hyperlink>
      <w:r w:rsidR="00C873AB">
        <w:rPr>
          <w:szCs w:val="24"/>
        </w:rPr>
        <w:t>—approved</w:t>
      </w:r>
    </w:p>
    <w:p w:rsidR="00685631" w:rsidRPr="00685631" w:rsidRDefault="00685631" w:rsidP="00685631">
      <w:pPr>
        <w:pStyle w:val="BodyText"/>
        <w:numPr>
          <w:ilvl w:val="0"/>
          <w:numId w:val="17"/>
        </w:numPr>
        <w:rPr>
          <w:szCs w:val="24"/>
        </w:rPr>
      </w:pPr>
      <w:hyperlink r:id="rId44" w:history="1">
        <w:r w:rsidRPr="00685631">
          <w:rPr>
            <w:rStyle w:val="Hyperlink"/>
            <w:szCs w:val="24"/>
          </w:rPr>
          <w:t>ADV 4700 – Retail Advertising</w:t>
        </w:r>
      </w:hyperlink>
      <w:r w:rsidR="00C873AB">
        <w:rPr>
          <w:szCs w:val="24"/>
        </w:rPr>
        <w:t>—conditionally approved</w:t>
      </w:r>
      <w:r w:rsidR="00C873AB">
        <w:rPr>
          <w:szCs w:val="24"/>
        </w:rPr>
        <w:t xml:space="preserve"> </w:t>
      </w:r>
    </w:p>
    <w:p w:rsidR="00685631" w:rsidRPr="00685631" w:rsidRDefault="00685631" w:rsidP="00685631">
      <w:pPr>
        <w:pStyle w:val="BodyText"/>
        <w:numPr>
          <w:ilvl w:val="0"/>
          <w:numId w:val="17"/>
        </w:numPr>
        <w:rPr>
          <w:szCs w:val="24"/>
        </w:rPr>
      </w:pPr>
      <w:hyperlink r:id="rId45" w:history="1">
        <w:r w:rsidRPr="00685631">
          <w:rPr>
            <w:rStyle w:val="Hyperlink"/>
            <w:szCs w:val="24"/>
          </w:rPr>
          <w:t>ADV 4931 – Seminar: Ethics and Problems in Advertising</w:t>
        </w:r>
      </w:hyperlink>
      <w:r w:rsidR="00C873AB">
        <w:rPr>
          <w:szCs w:val="24"/>
        </w:rPr>
        <w:t>—conditionally approved</w:t>
      </w:r>
    </w:p>
    <w:p w:rsidR="00685631" w:rsidRPr="00685631" w:rsidRDefault="00685631" w:rsidP="00685631">
      <w:pPr>
        <w:pStyle w:val="BodyText"/>
        <w:numPr>
          <w:ilvl w:val="0"/>
          <w:numId w:val="17"/>
        </w:numPr>
        <w:rPr>
          <w:szCs w:val="24"/>
        </w:rPr>
      </w:pPr>
      <w:hyperlink r:id="rId46" w:history="1">
        <w:r w:rsidRPr="00685631">
          <w:rPr>
            <w:rStyle w:val="Hyperlink"/>
            <w:szCs w:val="24"/>
          </w:rPr>
          <w:t>ADV 4940 – Advertising Internship</w:t>
        </w:r>
      </w:hyperlink>
      <w:r w:rsidR="00C873AB">
        <w:rPr>
          <w:szCs w:val="24"/>
        </w:rPr>
        <w:t>—approved</w:t>
      </w:r>
    </w:p>
    <w:p w:rsidR="00685631" w:rsidRPr="00685631" w:rsidRDefault="00685631" w:rsidP="00685631">
      <w:pPr>
        <w:pStyle w:val="BodyText"/>
        <w:numPr>
          <w:ilvl w:val="0"/>
          <w:numId w:val="17"/>
        </w:numPr>
        <w:rPr>
          <w:szCs w:val="24"/>
        </w:rPr>
      </w:pPr>
      <w:hyperlink r:id="rId47" w:history="1">
        <w:r w:rsidRPr="00685631">
          <w:rPr>
            <w:rStyle w:val="Hyperlink"/>
            <w:szCs w:val="24"/>
          </w:rPr>
          <w:t>RTV 3405 – Television and American Society</w:t>
        </w:r>
      </w:hyperlink>
      <w:r w:rsidR="00C873AB">
        <w:rPr>
          <w:szCs w:val="24"/>
        </w:rPr>
        <w:t>—conditionally approved</w:t>
      </w:r>
    </w:p>
    <w:p w:rsidR="00685631" w:rsidRPr="00685631" w:rsidRDefault="00685631" w:rsidP="00685631">
      <w:pPr>
        <w:pStyle w:val="BodyText"/>
        <w:rPr>
          <w:szCs w:val="24"/>
        </w:rPr>
      </w:pPr>
      <w:r w:rsidRPr="00685631">
        <w:rPr>
          <w:b/>
          <w:bCs/>
          <w:szCs w:val="24"/>
        </w:rPr>
        <w:t>Liberal Arts and Sciences</w:t>
      </w:r>
    </w:p>
    <w:p w:rsidR="00685631" w:rsidRPr="00685631" w:rsidRDefault="00685631" w:rsidP="00685631">
      <w:pPr>
        <w:pStyle w:val="BodyText"/>
        <w:numPr>
          <w:ilvl w:val="0"/>
          <w:numId w:val="18"/>
        </w:numPr>
        <w:rPr>
          <w:szCs w:val="24"/>
        </w:rPr>
      </w:pPr>
      <w:hyperlink r:id="rId48" w:history="1">
        <w:r w:rsidRPr="00685631">
          <w:rPr>
            <w:rStyle w:val="Hyperlink"/>
            <w:szCs w:val="24"/>
          </w:rPr>
          <w:t>DEP 4115 – Infant Development</w:t>
        </w:r>
      </w:hyperlink>
      <w:r w:rsidR="00C873AB">
        <w:rPr>
          <w:szCs w:val="24"/>
        </w:rPr>
        <w:t>—approved</w:t>
      </w:r>
    </w:p>
    <w:p w:rsidR="00685631" w:rsidRPr="00685631" w:rsidRDefault="00685631" w:rsidP="00685631">
      <w:pPr>
        <w:pStyle w:val="BodyText"/>
        <w:numPr>
          <w:ilvl w:val="0"/>
          <w:numId w:val="18"/>
        </w:numPr>
        <w:rPr>
          <w:szCs w:val="24"/>
        </w:rPr>
      </w:pPr>
      <w:hyperlink r:id="rId49" w:history="1">
        <w:r w:rsidRPr="00685631">
          <w:rPr>
            <w:rStyle w:val="Hyperlink"/>
            <w:szCs w:val="24"/>
          </w:rPr>
          <w:t>GIS 4001C – Maps and Graphs</w:t>
        </w:r>
      </w:hyperlink>
      <w:r w:rsidR="00C873AB">
        <w:rPr>
          <w:szCs w:val="24"/>
        </w:rPr>
        <w:t>—conditionally approved</w:t>
      </w:r>
    </w:p>
    <w:p w:rsidR="00685631" w:rsidRPr="00685631" w:rsidRDefault="00685631" w:rsidP="00685631">
      <w:pPr>
        <w:pStyle w:val="BodyText"/>
        <w:numPr>
          <w:ilvl w:val="0"/>
          <w:numId w:val="18"/>
        </w:numPr>
        <w:rPr>
          <w:szCs w:val="24"/>
        </w:rPr>
      </w:pPr>
      <w:hyperlink r:id="rId50" w:history="1">
        <w:r w:rsidRPr="00685631">
          <w:rPr>
            <w:rStyle w:val="Hyperlink"/>
            <w:szCs w:val="24"/>
          </w:rPr>
          <w:t>EAB 4714C Laboratory in Applied Behavior Analysis</w:t>
        </w:r>
      </w:hyperlink>
      <w:r w:rsidR="00C873AB">
        <w:rPr>
          <w:szCs w:val="24"/>
        </w:rPr>
        <w:t>—approved</w:t>
      </w:r>
    </w:p>
    <w:p w:rsidR="00685631" w:rsidRPr="00685631" w:rsidRDefault="00685631" w:rsidP="00685631">
      <w:pPr>
        <w:pStyle w:val="BodyText"/>
        <w:rPr>
          <w:szCs w:val="24"/>
        </w:rPr>
      </w:pPr>
      <w:r w:rsidRPr="00685631">
        <w:rPr>
          <w:szCs w:val="24"/>
        </w:rPr>
        <w:t> </w:t>
      </w:r>
    </w:p>
    <w:p w:rsidR="00685631" w:rsidRPr="00685631" w:rsidRDefault="00685631" w:rsidP="00685631">
      <w:pPr>
        <w:pStyle w:val="BodyText"/>
        <w:rPr>
          <w:szCs w:val="24"/>
        </w:rPr>
      </w:pPr>
      <w:r w:rsidRPr="00685631">
        <w:rPr>
          <w:szCs w:val="24"/>
        </w:rPr>
        <w:t>19. Proposed new professional courses</w:t>
      </w:r>
    </w:p>
    <w:p w:rsidR="00685631" w:rsidRPr="00685631" w:rsidRDefault="00685631" w:rsidP="00685631">
      <w:pPr>
        <w:pStyle w:val="BodyText"/>
        <w:rPr>
          <w:szCs w:val="24"/>
        </w:rPr>
      </w:pPr>
      <w:r w:rsidRPr="00685631">
        <w:rPr>
          <w:b/>
          <w:bCs/>
          <w:szCs w:val="24"/>
        </w:rPr>
        <w:t>Business Administration</w:t>
      </w:r>
    </w:p>
    <w:p w:rsidR="00685631" w:rsidRPr="00685631" w:rsidRDefault="00685631" w:rsidP="00685631">
      <w:pPr>
        <w:pStyle w:val="BodyText"/>
        <w:numPr>
          <w:ilvl w:val="0"/>
          <w:numId w:val="19"/>
        </w:numPr>
        <w:rPr>
          <w:szCs w:val="24"/>
        </w:rPr>
      </w:pPr>
      <w:hyperlink r:id="rId51" w:history="1">
        <w:r w:rsidR="00C873AB">
          <w:rPr>
            <w:rStyle w:val="Hyperlink"/>
            <w:szCs w:val="24"/>
          </w:rPr>
          <w:t>ACG 7978 – Advanced DBA Research</w:t>
        </w:r>
      </w:hyperlink>
      <w:r w:rsidR="00C873AB">
        <w:rPr>
          <w:szCs w:val="24"/>
        </w:rPr>
        <w:t>—approved</w:t>
      </w:r>
    </w:p>
    <w:p w:rsidR="00685631" w:rsidRPr="00685631" w:rsidRDefault="00685631" w:rsidP="00685631">
      <w:pPr>
        <w:pStyle w:val="BodyText"/>
        <w:numPr>
          <w:ilvl w:val="0"/>
          <w:numId w:val="19"/>
        </w:numPr>
        <w:rPr>
          <w:szCs w:val="24"/>
        </w:rPr>
      </w:pPr>
      <w:hyperlink r:id="rId52" w:history="1">
        <w:r w:rsidRPr="00685631">
          <w:rPr>
            <w:rStyle w:val="Hyperlink"/>
            <w:szCs w:val="24"/>
          </w:rPr>
          <w:t>ACG 7985 – DBA Doctoral Dissertation/Defense</w:t>
        </w:r>
      </w:hyperlink>
      <w:r w:rsidR="00C873AB">
        <w:rPr>
          <w:szCs w:val="24"/>
        </w:rPr>
        <w:t>—approved</w:t>
      </w:r>
    </w:p>
    <w:p w:rsidR="00685631" w:rsidRPr="00685631" w:rsidRDefault="00685631" w:rsidP="00685631">
      <w:pPr>
        <w:pStyle w:val="BodyText"/>
        <w:numPr>
          <w:ilvl w:val="0"/>
          <w:numId w:val="19"/>
        </w:numPr>
        <w:rPr>
          <w:szCs w:val="24"/>
        </w:rPr>
      </w:pPr>
      <w:hyperlink r:id="rId53" w:history="1">
        <w:r w:rsidRPr="00685631">
          <w:rPr>
            <w:rStyle w:val="Hyperlink"/>
            <w:szCs w:val="24"/>
          </w:rPr>
          <w:t>FIN 7978 – Advanced DBA Research</w:t>
        </w:r>
      </w:hyperlink>
      <w:r w:rsidR="00C873AB">
        <w:rPr>
          <w:szCs w:val="24"/>
        </w:rPr>
        <w:t>—approved</w:t>
      </w:r>
    </w:p>
    <w:p w:rsidR="00685631" w:rsidRPr="00685631" w:rsidRDefault="00685631" w:rsidP="00685631">
      <w:pPr>
        <w:pStyle w:val="BodyText"/>
        <w:numPr>
          <w:ilvl w:val="0"/>
          <w:numId w:val="19"/>
        </w:numPr>
        <w:rPr>
          <w:szCs w:val="24"/>
        </w:rPr>
      </w:pPr>
      <w:hyperlink r:id="rId54" w:history="1">
        <w:r w:rsidRPr="00685631">
          <w:rPr>
            <w:rStyle w:val="Hyperlink"/>
            <w:szCs w:val="24"/>
          </w:rPr>
          <w:t>FIN 7985 – DBA Doctoral Dissertation/Defense</w:t>
        </w:r>
      </w:hyperlink>
      <w:r w:rsidR="00C873AB">
        <w:rPr>
          <w:szCs w:val="24"/>
        </w:rPr>
        <w:t>—approved</w:t>
      </w:r>
    </w:p>
    <w:p w:rsidR="00685631" w:rsidRPr="00685631" w:rsidRDefault="00685631" w:rsidP="00685631">
      <w:pPr>
        <w:pStyle w:val="BodyText"/>
        <w:numPr>
          <w:ilvl w:val="0"/>
          <w:numId w:val="19"/>
        </w:numPr>
        <w:rPr>
          <w:szCs w:val="24"/>
        </w:rPr>
      </w:pPr>
      <w:hyperlink r:id="rId55" w:history="1">
        <w:r w:rsidRPr="00685631">
          <w:rPr>
            <w:rStyle w:val="Hyperlink"/>
            <w:szCs w:val="24"/>
          </w:rPr>
          <w:t>MAN 7978 – Advanced DBA Research</w:t>
        </w:r>
      </w:hyperlink>
      <w:r w:rsidR="00C873AB">
        <w:rPr>
          <w:szCs w:val="24"/>
        </w:rPr>
        <w:t>—approved</w:t>
      </w:r>
    </w:p>
    <w:p w:rsidR="00685631" w:rsidRPr="00685631" w:rsidRDefault="00685631" w:rsidP="00685631">
      <w:pPr>
        <w:pStyle w:val="BodyText"/>
        <w:numPr>
          <w:ilvl w:val="0"/>
          <w:numId w:val="19"/>
        </w:numPr>
        <w:rPr>
          <w:szCs w:val="24"/>
        </w:rPr>
      </w:pPr>
      <w:hyperlink r:id="rId56" w:history="1">
        <w:r w:rsidRPr="00685631">
          <w:rPr>
            <w:rStyle w:val="Hyperlink"/>
            <w:szCs w:val="24"/>
          </w:rPr>
          <w:t>MAN 7985 – DBA Doctoral Dissertation/Defense</w:t>
        </w:r>
      </w:hyperlink>
      <w:r w:rsidR="00C873AB">
        <w:rPr>
          <w:szCs w:val="24"/>
        </w:rPr>
        <w:t>—approved</w:t>
      </w:r>
    </w:p>
    <w:p w:rsidR="00685631" w:rsidRPr="00685631" w:rsidRDefault="00685631" w:rsidP="00685631">
      <w:pPr>
        <w:pStyle w:val="BodyText"/>
        <w:numPr>
          <w:ilvl w:val="0"/>
          <w:numId w:val="19"/>
        </w:numPr>
        <w:rPr>
          <w:szCs w:val="24"/>
        </w:rPr>
      </w:pPr>
      <w:hyperlink r:id="rId57" w:history="1">
        <w:r w:rsidRPr="00685631">
          <w:rPr>
            <w:rStyle w:val="Hyperlink"/>
            <w:szCs w:val="24"/>
          </w:rPr>
          <w:t>QMB 7978 – Advanced DBA Research</w:t>
        </w:r>
      </w:hyperlink>
      <w:r w:rsidR="00C873AB">
        <w:rPr>
          <w:szCs w:val="24"/>
        </w:rPr>
        <w:t>—approved</w:t>
      </w:r>
    </w:p>
    <w:p w:rsidR="00685631" w:rsidRPr="00685631" w:rsidRDefault="00685631" w:rsidP="00685631">
      <w:pPr>
        <w:pStyle w:val="BodyText"/>
        <w:numPr>
          <w:ilvl w:val="0"/>
          <w:numId w:val="19"/>
        </w:numPr>
        <w:rPr>
          <w:szCs w:val="24"/>
        </w:rPr>
      </w:pPr>
      <w:hyperlink r:id="rId58" w:history="1">
        <w:r w:rsidRPr="00685631">
          <w:rPr>
            <w:rStyle w:val="Hyperlink"/>
            <w:szCs w:val="24"/>
          </w:rPr>
          <w:t>QMB 7985 – DBA Doctoral Dissertation/Defense</w:t>
        </w:r>
      </w:hyperlink>
      <w:r w:rsidR="00C873AB">
        <w:rPr>
          <w:szCs w:val="24"/>
        </w:rPr>
        <w:t>—approved</w:t>
      </w:r>
    </w:p>
    <w:p w:rsidR="00685631" w:rsidRPr="00685631" w:rsidRDefault="00685631" w:rsidP="00685631">
      <w:pPr>
        <w:pStyle w:val="BodyText"/>
        <w:rPr>
          <w:szCs w:val="24"/>
        </w:rPr>
      </w:pPr>
      <w:r w:rsidRPr="00685631">
        <w:rPr>
          <w:b/>
          <w:bCs/>
          <w:szCs w:val="24"/>
        </w:rPr>
        <w:t>Pharmacy</w:t>
      </w:r>
    </w:p>
    <w:p w:rsidR="00685631" w:rsidRPr="00685631" w:rsidRDefault="00685631" w:rsidP="00685631">
      <w:pPr>
        <w:pStyle w:val="BodyText"/>
        <w:numPr>
          <w:ilvl w:val="0"/>
          <w:numId w:val="20"/>
        </w:numPr>
        <w:rPr>
          <w:szCs w:val="24"/>
        </w:rPr>
      </w:pPr>
      <w:hyperlink r:id="rId59" w:history="1">
        <w:r w:rsidRPr="00685631">
          <w:rPr>
            <w:rStyle w:val="Hyperlink"/>
            <w:szCs w:val="24"/>
          </w:rPr>
          <w:t>PHA 5XXX – Advanced Pharmacy Practice Experience Readiness</w:t>
        </w:r>
      </w:hyperlink>
      <w:r w:rsidR="00C873AB">
        <w:rPr>
          <w:szCs w:val="24"/>
        </w:rPr>
        <w:t>—conditionally approved</w:t>
      </w:r>
    </w:p>
    <w:p w:rsidR="00685631" w:rsidRPr="00685631" w:rsidRDefault="00685631" w:rsidP="00685631">
      <w:pPr>
        <w:pStyle w:val="BodyText"/>
        <w:numPr>
          <w:ilvl w:val="0"/>
          <w:numId w:val="20"/>
        </w:numPr>
        <w:rPr>
          <w:szCs w:val="24"/>
        </w:rPr>
      </w:pPr>
      <w:hyperlink r:id="rId60" w:history="1">
        <w:r w:rsidRPr="00685631">
          <w:rPr>
            <w:rStyle w:val="Hyperlink"/>
            <w:szCs w:val="24"/>
          </w:rPr>
          <w:t>PHA 5XXX – Non-Patient Care Elective Advanced Pharmacy Practice Experience</w:t>
        </w:r>
      </w:hyperlink>
      <w:r w:rsidR="00C873AB">
        <w:rPr>
          <w:szCs w:val="24"/>
        </w:rPr>
        <w:t>—conditionally approved</w:t>
      </w:r>
    </w:p>
    <w:p w:rsidR="00685631" w:rsidRPr="00685631" w:rsidRDefault="00685631" w:rsidP="00685631">
      <w:pPr>
        <w:pStyle w:val="BodyText"/>
        <w:numPr>
          <w:ilvl w:val="0"/>
          <w:numId w:val="20"/>
        </w:numPr>
        <w:rPr>
          <w:szCs w:val="24"/>
        </w:rPr>
      </w:pPr>
      <w:hyperlink r:id="rId61" w:history="1">
        <w:r w:rsidRPr="00685631">
          <w:rPr>
            <w:rStyle w:val="Hyperlink"/>
            <w:szCs w:val="24"/>
          </w:rPr>
          <w:t>PHA 5XXX – Patient Care Elective 1 Advanced Pharmacy Practice Experience</w:t>
        </w:r>
      </w:hyperlink>
      <w:r w:rsidR="00C873AB">
        <w:rPr>
          <w:szCs w:val="24"/>
        </w:rPr>
        <w:t>—conditionally approved</w:t>
      </w:r>
    </w:p>
    <w:p w:rsidR="00685631" w:rsidRPr="00685631" w:rsidRDefault="00685631" w:rsidP="00685631">
      <w:pPr>
        <w:pStyle w:val="BodyText"/>
        <w:numPr>
          <w:ilvl w:val="0"/>
          <w:numId w:val="20"/>
        </w:numPr>
        <w:rPr>
          <w:szCs w:val="24"/>
        </w:rPr>
      </w:pPr>
      <w:hyperlink r:id="rId62" w:history="1">
        <w:r w:rsidRPr="00685631">
          <w:rPr>
            <w:rStyle w:val="Hyperlink"/>
            <w:szCs w:val="24"/>
          </w:rPr>
          <w:t>PHA 5XXX – Patient Care Elective 2 Advanced Pharmacy Practice Experience</w:t>
        </w:r>
      </w:hyperlink>
      <w:r w:rsidR="00C873AB">
        <w:rPr>
          <w:szCs w:val="24"/>
        </w:rPr>
        <w:t>—conditionally approved</w:t>
      </w:r>
    </w:p>
    <w:p w:rsidR="00685631" w:rsidRPr="00685631" w:rsidRDefault="00685631" w:rsidP="00685631">
      <w:pPr>
        <w:pStyle w:val="BodyText"/>
        <w:numPr>
          <w:ilvl w:val="0"/>
          <w:numId w:val="20"/>
        </w:numPr>
        <w:rPr>
          <w:szCs w:val="24"/>
        </w:rPr>
      </w:pPr>
      <w:hyperlink r:id="rId63" w:history="1">
        <w:r w:rsidRPr="00685631">
          <w:rPr>
            <w:rStyle w:val="Hyperlink"/>
            <w:szCs w:val="24"/>
          </w:rPr>
          <w:t>PHA 5XXX – Special Topics/Self-Directed Study</w:t>
        </w:r>
      </w:hyperlink>
      <w:r w:rsidR="00C873AB">
        <w:rPr>
          <w:szCs w:val="24"/>
        </w:rPr>
        <w:t>—approved</w:t>
      </w:r>
    </w:p>
    <w:p w:rsidR="00685631" w:rsidRPr="00685631" w:rsidRDefault="00685631" w:rsidP="00685631">
      <w:pPr>
        <w:pStyle w:val="BodyText"/>
        <w:numPr>
          <w:ilvl w:val="0"/>
          <w:numId w:val="20"/>
        </w:numPr>
        <w:rPr>
          <w:szCs w:val="24"/>
        </w:rPr>
      </w:pPr>
      <w:hyperlink r:id="rId64" w:history="1">
        <w:r w:rsidRPr="00685631">
          <w:rPr>
            <w:rStyle w:val="Hyperlink"/>
            <w:szCs w:val="24"/>
          </w:rPr>
          <w:t>PHA 5XXX – Year 3 Enhancement</w:t>
        </w:r>
      </w:hyperlink>
      <w:r w:rsidR="00C873AB">
        <w:rPr>
          <w:szCs w:val="24"/>
        </w:rPr>
        <w:t>—conditionally approved</w:t>
      </w:r>
    </w:p>
    <w:p w:rsidR="00685631" w:rsidRPr="00685631" w:rsidRDefault="00685631" w:rsidP="00685631">
      <w:pPr>
        <w:pStyle w:val="BodyText"/>
        <w:numPr>
          <w:ilvl w:val="0"/>
          <w:numId w:val="20"/>
        </w:numPr>
        <w:rPr>
          <w:szCs w:val="24"/>
        </w:rPr>
      </w:pPr>
      <w:hyperlink r:id="rId65" w:history="1">
        <w:r w:rsidRPr="00685631">
          <w:rPr>
            <w:rStyle w:val="Hyperlink"/>
            <w:szCs w:val="24"/>
          </w:rPr>
          <w:t>PHA 5XXXC – Personal and Professional Development I</w:t>
        </w:r>
      </w:hyperlink>
      <w:r w:rsidR="00C873AB">
        <w:rPr>
          <w:szCs w:val="24"/>
        </w:rPr>
        <w:t>—approved</w:t>
      </w:r>
    </w:p>
    <w:p w:rsidR="00685631" w:rsidRPr="00685631" w:rsidRDefault="00685631" w:rsidP="00685631">
      <w:pPr>
        <w:pStyle w:val="BodyText"/>
        <w:numPr>
          <w:ilvl w:val="0"/>
          <w:numId w:val="20"/>
        </w:numPr>
        <w:rPr>
          <w:szCs w:val="24"/>
        </w:rPr>
      </w:pPr>
      <w:hyperlink r:id="rId66" w:history="1">
        <w:r w:rsidRPr="00685631">
          <w:rPr>
            <w:rStyle w:val="Hyperlink"/>
            <w:szCs w:val="24"/>
          </w:rPr>
          <w:t>PHA 5XXXC – Personal and Professional Development II</w:t>
        </w:r>
      </w:hyperlink>
      <w:r w:rsidR="00C873AB">
        <w:rPr>
          <w:szCs w:val="24"/>
        </w:rPr>
        <w:t>—approved</w:t>
      </w:r>
    </w:p>
    <w:p w:rsidR="00685631" w:rsidRPr="00685631" w:rsidRDefault="00685631" w:rsidP="00685631">
      <w:pPr>
        <w:pStyle w:val="BodyText"/>
        <w:numPr>
          <w:ilvl w:val="0"/>
          <w:numId w:val="20"/>
        </w:numPr>
        <w:rPr>
          <w:szCs w:val="24"/>
        </w:rPr>
      </w:pPr>
      <w:hyperlink r:id="rId67" w:history="1">
        <w:r w:rsidRPr="00685631">
          <w:rPr>
            <w:rStyle w:val="Hyperlink"/>
            <w:szCs w:val="24"/>
          </w:rPr>
          <w:t>PHA 5XXXC – Personal and Professional Development III</w:t>
        </w:r>
      </w:hyperlink>
      <w:r w:rsidR="00C873AB">
        <w:rPr>
          <w:szCs w:val="24"/>
        </w:rPr>
        <w:t>—approved</w:t>
      </w:r>
    </w:p>
    <w:p w:rsidR="00685631" w:rsidRPr="00685631" w:rsidRDefault="00685631" w:rsidP="00685631">
      <w:pPr>
        <w:pStyle w:val="BodyText"/>
        <w:numPr>
          <w:ilvl w:val="0"/>
          <w:numId w:val="20"/>
        </w:numPr>
        <w:rPr>
          <w:szCs w:val="24"/>
        </w:rPr>
      </w:pPr>
      <w:hyperlink r:id="rId68" w:history="1">
        <w:r w:rsidRPr="00685631">
          <w:rPr>
            <w:rStyle w:val="Hyperlink"/>
            <w:szCs w:val="24"/>
          </w:rPr>
          <w:t>PHA 5XXXC – Personal and Professional Development IV</w:t>
        </w:r>
      </w:hyperlink>
      <w:r w:rsidR="00C873AB">
        <w:rPr>
          <w:szCs w:val="24"/>
        </w:rPr>
        <w:t>—approved</w:t>
      </w:r>
    </w:p>
    <w:p w:rsidR="00685631" w:rsidRPr="00685631" w:rsidRDefault="00685631" w:rsidP="00685631">
      <w:pPr>
        <w:pStyle w:val="BodyText"/>
        <w:numPr>
          <w:ilvl w:val="0"/>
          <w:numId w:val="20"/>
        </w:numPr>
        <w:rPr>
          <w:szCs w:val="24"/>
        </w:rPr>
      </w:pPr>
      <w:hyperlink r:id="rId69" w:history="1">
        <w:r w:rsidRPr="00685631">
          <w:rPr>
            <w:rStyle w:val="Hyperlink"/>
            <w:szCs w:val="24"/>
          </w:rPr>
          <w:t>PHA 5XXXC – Personal and Professional Development V</w:t>
        </w:r>
      </w:hyperlink>
      <w:r w:rsidR="00C873AB">
        <w:rPr>
          <w:szCs w:val="24"/>
        </w:rPr>
        <w:t>—conditionally approved</w:t>
      </w:r>
    </w:p>
    <w:p w:rsidR="00685631" w:rsidRPr="00685631" w:rsidRDefault="00685631" w:rsidP="00685631">
      <w:pPr>
        <w:pStyle w:val="BodyText"/>
        <w:numPr>
          <w:ilvl w:val="0"/>
          <w:numId w:val="20"/>
        </w:numPr>
        <w:rPr>
          <w:szCs w:val="24"/>
        </w:rPr>
      </w:pPr>
      <w:hyperlink r:id="rId70" w:history="1">
        <w:r w:rsidRPr="00685631">
          <w:rPr>
            <w:rStyle w:val="Hyperlink"/>
            <w:szCs w:val="24"/>
          </w:rPr>
          <w:t>PHA 5XXXC – Personal and Professional Development VI</w:t>
        </w:r>
      </w:hyperlink>
      <w:r w:rsidR="00C873AB">
        <w:rPr>
          <w:szCs w:val="24"/>
        </w:rPr>
        <w:t>—conditionally approved</w:t>
      </w:r>
    </w:p>
    <w:p w:rsidR="00685631" w:rsidRPr="00685631" w:rsidRDefault="00685631" w:rsidP="00685631">
      <w:pPr>
        <w:pStyle w:val="BodyText"/>
        <w:rPr>
          <w:szCs w:val="24"/>
        </w:rPr>
      </w:pPr>
      <w:r w:rsidRPr="00685631">
        <w:rPr>
          <w:szCs w:val="24"/>
        </w:rPr>
        <w:t> </w:t>
      </w:r>
    </w:p>
    <w:p w:rsidR="00685631" w:rsidRPr="00685631" w:rsidRDefault="00685631" w:rsidP="00685631">
      <w:pPr>
        <w:pStyle w:val="BodyText"/>
        <w:rPr>
          <w:szCs w:val="24"/>
        </w:rPr>
      </w:pPr>
      <w:r w:rsidRPr="00685631">
        <w:rPr>
          <w:szCs w:val="24"/>
        </w:rPr>
        <w:t>20. Proposed changes to professional courses</w:t>
      </w:r>
    </w:p>
    <w:p w:rsidR="00685631" w:rsidRPr="00685631" w:rsidRDefault="00685631" w:rsidP="00685631">
      <w:pPr>
        <w:pStyle w:val="BodyText"/>
        <w:rPr>
          <w:szCs w:val="24"/>
        </w:rPr>
      </w:pPr>
      <w:r w:rsidRPr="00685631">
        <w:rPr>
          <w:b/>
          <w:bCs/>
          <w:szCs w:val="24"/>
        </w:rPr>
        <w:t>Pharmacy</w:t>
      </w:r>
    </w:p>
    <w:p w:rsidR="00685631" w:rsidRPr="00685631" w:rsidRDefault="00685631" w:rsidP="00685631">
      <w:pPr>
        <w:pStyle w:val="BodyText"/>
        <w:numPr>
          <w:ilvl w:val="0"/>
          <w:numId w:val="21"/>
        </w:numPr>
        <w:rPr>
          <w:szCs w:val="24"/>
        </w:rPr>
      </w:pPr>
      <w:hyperlink r:id="rId71" w:history="1">
        <w:r w:rsidRPr="00685631">
          <w:rPr>
            <w:rStyle w:val="Hyperlink"/>
            <w:szCs w:val="24"/>
          </w:rPr>
          <w:t>PHA 5941 – Community Introductory Pharmacy Practice Experience</w:t>
        </w:r>
      </w:hyperlink>
      <w:r w:rsidR="00C873AB">
        <w:rPr>
          <w:szCs w:val="24"/>
        </w:rPr>
        <w:t>—approved</w:t>
      </w:r>
    </w:p>
    <w:p w:rsidR="00685631" w:rsidRPr="00685631" w:rsidRDefault="00685631" w:rsidP="00685631">
      <w:pPr>
        <w:pStyle w:val="BodyText"/>
        <w:rPr>
          <w:szCs w:val="24"/>
        </w:rPr>
      </w:pPr>
      <w:r w:rsidRPr="00685631">
        <w:rPr>
          <w:szCs w:val="24"/>
        </w:rPr>
        <w:t> </w:t>
      </w:r>
    </w:p>
    <w:p w:rsidR="00685631" w:rsidRPr="00685631" w:rsidRDefault="00685631" w:rsidP="00685631">
      <w:pPr>
        <w:pStyle w:val="BodyText"/>
        <w:rPr>
          <w:szCs w:val="24"/>
        </w:rPr>
      </w:pPr>
      <w:r w:rsidRPr="00685631">
        <w:rPr>
          <w:szCs w:val="24"/>
        </w:rPr>
        <w:t>21. Proposed new joint courses</w:t>
      </w:r>
    </w:p>
    <w:p w:rsidR="00685631" w:rsidRPr="00685631" w:rsidRDefault="00685631" w:rsidP="00685631">
      <w:pPr>
        <w:pStyle w:val="BodyText"/>
        <w:numPr>
          <w:ilvl w:val="0"/>
          <w:numId w:val="22"/>
        </w:numPr>
        <w:rPr>
          <w:szCs w:val="24"/>
        </w:rPr>
      </w:pPr>
      <w:r w:rsidRPr="00685631">
        <w:rPr>
          <w:szCs w:val="24"/>
        </w:rPr>
        <w:t>None</w:t>
      </w:r>
    </w:p>
    <w:p w:rsidR="00685631" w:rsidRPr="00685631" w:rsidRDefault="00685631" w:rsidP="00685631">
      <w:pPr>
        <w:pStyle w:val="BodyText"/>
        <w:rPr>
          <w:szCs w:val="24"/>
        </w:rPr>
      </w:pPr>
      <w:r w:rsidRPr="00685631">
        <w:rPr>
          <w:szCs w:val="24"/>
        </w:rPr>
        <w:t> </w:t>
      </w:r>
    </w:p>
    <w:p w:rsidR="00685631" w:rsidRPr="00685631" w:rsidRDefault="00685631" w:rsidP="00685631">
      <w:pPr>
        <w:pStyle w:val="BodyText"/>
        <w:rPr>
          <w:szCs w:val="24"/>
        </w:rPr>
      </w:pPr>
      <w:r w:rsidRPr="00685631">
        <w:rPr>
          <w:szCs w:val="24"/>
        </w:rPr>
        <w:t>22. Proposed changes to joint courses</w:t>
      </w:r>
    </w:p>
    <w:p w:rsidR="00685631" w:rsidRPr="00685631" w:rsidRDefault="00685631" w:rsidP="00685631">
      <w:pPr>
        <w:pStyle w:val="BodyText"/>
        <w:numPr>
          <w:ilvl w:val="0"/>
          <w:numId w:val="23"/>
        </w:numPr>
        <w:rPr>
          <w:szCs w:val="24"/>
        </w:rPr>
      </w:pPr>
      <w:r w:rsidRPr="00685631">
        <w:rPr>
          <w:szCs w:val="24"/>
        </w:rPr>
        <w:t>None</w:t>
      </w:r>
    </w:p>
    <w:p w:rsidR="00685631" w:rsidRPr="00685631" w:rsidRDefault="00685631" w:rsidP="00685631">
      <w:pPr>
        <w:pStyle w:val="BodyText"/>
        <w:rPr>
          <w:szCs w:val="24"/>
        </w:rPr>
      </w:pPr>
      <w:r w:rsidRPr="00685631">
        <w:rPr>
          <w:szCs w:val="24"/>
        </w:rPr>
        <w:t> </w:t>
      </w:r>
    </w:p>
    <w:p w:rsidR="00685631" w:rsidRPr="00685631" w:rsidRDefault="00685631" w:rsidP="00685631">
      <w:pPr>
        <w:pStyle w:val="BodyText"/>
        <w:rPr>
          <w:szCs w:val="24"/>
        </w:rPr>
      </w:pPr>
      <w:r w:rsidRPr="00685631">
        <w:rPr>
          <w:szCs w:val="24"/>
        </w:rPr>
        <w:t>23. Proposed new 5000 level courses</w:t>
      </w:r>
    </w:p>
    <w:p w:rsidR="00685631" w:rsidRPr="00685631" w:rsidRDefault="00685631" w:rsidP="00685631">
      <w:pPr>
        <w:pStyle w:val="BodyText"/>
        <w:numPr>
          <w:ilvl w:val="0"/>
          <w:numId w:val="24"/>
        </w:numPr>
        <w:rPr>
          <w:szCs w:val="24"/>
        </w:rPr>
      </w:pPr>
      <w:r w:rsidRPr="00685631">
        <w:rPr>
          <w:szCs w:val="24"/>
        </w:rPr>
        <w:t>None</w:t>
      </w:r>
    </w:p>
    <w:p w:rsidR="00685631" w:rsidRPr="00685631" w:rsidRDefault="00685631" w:rsidP="00685631">
      <w:pPr>
        <w:pStyle w:val="BodyText"/>
        <w:rPr>
          <w:szCs w:val="24"/>
        </w:rPr>
      </w:pPr>
      <w:r w:rsidRPr="00685631">
        <w:rPr>
          <w:szCs w:val="24"/>
        </w:rPr>
        <w:t> </w:t>
      </w:r>
    </w:p>
    <w:p w:rsidR="00685631" w:rsidRPr="00685631" w:rsidRDefault="00685631" w:rsidP="00685631">
      <w:pPr>
        <w:pStyle w:val="BodyText"/>
        <w:rPr>
          <w:szCs w:val="24"/>
        </w:rPr>
      </w:pPr>
      <w:r w:rsidRPr="00685631">
        <w:rPr>
          <w:szCs w:val="24"/>
        </w:rPr>
        <w:t>24. Proposed changes to 5000 level courses</w:t>
      </w:r>
    </w:p>
    <w:p w:rsidR="00685631" w:rsidRPr="00685631" w:rsidRDefault="00685631" w:rsidP="00685631">
      <w:pPr>
        <w:pStyle w:val="BodyText"/>
        <w:numPr>
          <w:ilvl w:val="0"/>
          <w:numId w:val="25"/>
        </w:numPr>
        <w:rPr>
          <w:szCs w:val="24"/>
        </w:rPr>
      </w:pPr>
      <w:r w:rsidRPr="00685631">
        <w:rPr>
          <w:szCs w:val="24"/>
        </w:rPr>
        <w:t>None</w:t>
      </w:r>
    </w:p>
    <w:p w:rsidR="00685631" w:rsidRPr="00685631" w:rsidRDefault="00685631" w:rsidP="00685631">
      <w:pPr>
        <w:pStyle w:val="BodyText"/>
        <w:rPr>
          <w:szCs w:val="24"/>
        </w:rPr>
      </w:pPr>
      <w:r w:rsidRPr="00685631">
        <w:rPr>
          <w:szCs w:val="24"/>
        </w:rPr>
        <w:t> </w:t>
      </w:r>
    </w:p>
    <w:p w:rsidR="00685631" w:rsidRPr="00685631" w:rsidRDefault="00685631" w:rsidP="00685631">
      <w:pPr>
        <w:pStyle w:val="BodyText"/>
        <w:rPr>
          <w:szCs w:val="24"/>
        </w:rPr>
      </w:pPr>
      <w:r w:rsidRPr="00685631">
        <w:rPr>
          <w:szCs w:val="24"/>
        </w:rPr>
        <w:t>25. Notice of new graduate courses (information only)</w:t>
      </w:r>
    </w:p>
    <w:p w:rsidR="00685631" w:rsidRPr="00685631" w:rsidRDefault="00685631" w:rsidP="00685631">
      <w:pPr>
        <w:pStyle w:val="BodyText"/>
        <w:rPr>
          <w:szCs w:val="24"/>
        </w:rPr>
      </w:pPr>
      <w:r w:rsidRPr="00685631">
        <w:rPr>
          <w:b/>
          <w:bCs/>
          <w:szCs w:val="24"/>
        </w:rPr>
        <w:t>Health and Human Performance</w:t>
      </w:r>
    </w:p>
    <w:p w:rsidR="00685631" w:rsidRPr="00685631" w:rsidRDefault="00685631" w:rsidP="00685631">
      <w:pPr>
        <w:pStyle w:val="BodyText"/>
        <w:numPr>
          <w:ilvl w:val="0"/>
          <w:numId w:val="26"/>
        </w:numPr>
        <w:rPr>
          <w:szCs w:val="24"/>
        </w:rPr>
      </w:pPr>
      <w:r w:rsidRPr="00685631">
        <w:rPr>
          <w:szCs w:val="24"/>
        </w:rPr>
        <w:t>APK 6XXX - Advanced Exercise Physiology</w:t>
      </w:r>
    </w:p>
    <w:p w:rsidR="00685631" w:rsidRPr="00685631" w:rsidRDefault="00685631" w:rsidP="00685631">
      <w:pPr>
        <w:pStyle w:val="BodyText"/>
        <w:numPr>
          <w:ilvl w:val="0"/>
          <w:numId w:val="26"/>
        </w:numPr>
        <w:rPr>
          <w:szCs w:val="24"/>
        </w:rPr>
      </w:pPr>
      <w:r w:rsidRPr="00685631">
        <w:rPr>
          <w:szCs w:val="24"/>
        </w:rPr>
        <w:t>PHC 7XXX - Quantitative Assessment of Environmental Health Impacts</w:t>
      </w:r>
    </w:p>
    <w:p w:rsidR="00685631" w:rsidRPr="00685631" w:rsidRDefault="00685631" w:rsidP="00685631">
      <w:pPr>
        <w:pStyle w:val="BodyText"/>
        <w:rPr>
          <w:szCs w:val="24"/>
        </w:rPr>
      </w:pPr>
      <w:r w:rsidRPr="00685631">
        <w:rPr>
          <w:b/>
          <w:bCs/>
          <w:szCs w:val="24"/>
        </w:rPr>
        <w:t>Liberal Arts and Sciences</w:t>
      </w:r>
    </w:p>
    <w:p w:rsidR="00685631" w:rsidRPr="00685631" w:rsidRDefault="00685631" w:rsidP="00685631">
      <w:pPr>
        <w:pStyle w:val="BodyText"/>
        <w:numPr>
          <w:ilvl w:val="0"/>
          <w:numId w:val="27"/>
        </w:numPr>
        <w:rPr>
          <w:szCs w:val="24"/>
        </w:rPr>
      </w:pPr>
      <w:r w:rsidRPr="00685631">
        <w:rPr>
          <w:szCs w:val="24"/>
        </w:rPr>
        <w:t>ECO 5206 - Macroeconomic Analysis</w:t>
      </w:r>
    </w:p>
    <w:p w:rsidR="00685631" w:rsidRPr="00685631" w:rsidRDefault="00685631" w:rsidP="00685631">
      <w:pPr>
        <w:pStyle w:val="BodyText"/>
        <w:rPr>
          <w:szCs w:val="24"/>
        </w:rPr>
      </w:pPr>
      <w:r w:rsidRPr="00685631">
        <w:rPr>
          <w:b/>
          <w:bCs/>
          <w:szCs w:val="24"/>
        </w:rPr>
        <w:lastRenderedPageBreak/>
        <w:t>Medicine</w:t>
      </w:r>
    </w:p>
    <w:p w:rsidR="00685631" w:rsidRPr="00685631" w:rsidRDefault="00685631" w:rsidP="00685631">
      <w:pPr>
        <w:pStyle w:val="BodyText"/>
        <w:numPr>
          <w:ilvl w:val="0"/>
          <w:numId w:val="28"/>
        </w:numPr>
        <w:rPr>
          <w:szCs w:val="24"/>
        </w:rPr>
      </w:pPr>
      <w:r w:rsidRPr="00685631">
        <w:rPr>
          <w:szCs w:val="24"/>
        </w:rPr>
        <w:t>GMS 6XXX - Ensuring Rigor and Reproducibility in Clinical and Translational Research</w:t>
      </w:r>
    </w:p>
    <w:p w:rsidR="00685631" w:rsidRPr="00685631" w:rsidRDefault="00685631" w:rsidP="00685631">
      <w:pPr>
        <w:pStyle w:val="BodyText"/>
        <w:numPr>
          <w:ilvl w:val="0"/>
          <w:numId w:val="28"/>
        </w:numPr>
        <w:rPr>
          <w:szCs w:val="24"/>
        </w:rPr>
      </w:pPr>
      <w:r w:rsidRPr="00685631">
        <w:rPr>
          <w:szCs w:val="24"/>
        </w:rPr>
        <w:t>GMS 7XXX - Principles of Referent Tracking in Biomedical Informatics</w:t>
      </w:r>
    </w:p>
    <w:p w:rsidR="00685631" w:rsidRPr="00685631" w:rsidRDefault="00685631" w:rsidP="00685631">
      <w:pPr>
        <w:pStyle w:val="BodyText"/>
        <w:rPr>
          <w:szCs w:val="24"/>
        </w:rPr>
      </w:pPr>
      <w:r w:rsidRPr="00685631">
        <w:rPr>
          <w:b/>
          <w:bCs/>
          <w:szCs w:val="24"/>
        </w:rPr>
        <w:t>Veterinary Medicine</w:t>
      </w:r>
    </w:p>
    <w:p w:rsidR="00685631" w:rsidRPr="00685631" w:rsidRDefault="00685631" w:rsidP="00685631">
      <w:pPr>
        <w:pStyle w:val="BodyText"/>
        <w:numPr>
          <w:ilvl w:val="0"/>
          <w:numId w:val="29"/>
        </w:numPr>
        <w:rPr>
          <w:szCs w:val="24"/>
        </w:rPr>
      </w:pPr>
      <w:r w:rsidRPr="00685631">
        <w:rPr>
          <w:szCs w:val="24"/>
        </w:rPr>
        <w:t>VME 6XXX - Behavioral Health for Shelter Dogs and Cats</w:t>
      </w:r>
    </w:p>
    <w:p w:rsidR="00685631" w:rsidRPr="00685631" w:rsidRDefault="00685631" w:rsidP="00685631">
      <w:pPr>
        <w:pStyle w:val="BodyText"/>
        <w:numPr>
          <w:ilvl w:val="0"/>
          <w:numId w:val="29"/>
        </w:numPr>
        <w:rPr>
          <w:szCs w:val="24"/>
        </w:rPr>
      </w:pPr>
      <w:r w:rsidRPr="00685631">
        <w:rPr>
          <w:szCs w:val="24"/>
        </w:rPr>
        <w:t>VME 6XXX - Capstone Project Presentation</w:t>
      </w:r>
    </w:p>
    <w:p w:rsidR="00685631" w:rsidRPr="00685631" w:rsidRDefault="00685631" w:rsidP="00685631">
      <w:pPr>
        <w:pStyle w:val="BodyText"/>
        <w:numPr>
          <w:ilvl w:val="0"/>
          <w:numId w:val="29"/>
        </w:numPr>
        <w:rPr>
          <w:szCs w:val="24"/>
        </w:rPr>
      </w:pPr>
      <w:r w:rsidRPr="00685631">
        <w:rPr>
          <w:szCs w:val="24"/>
        </w:rPr>
        <w:t>VME 6XXX - Cybercrime in Wildlife Investigations</w:t>
      </w:r>
    </w:p>
    <w:p w:rsidR="00685631" w:rsidRPr="00685631" w:rsidRDefault="00685631" w:rsidP="00685631">
      <w:pPr>
        <w:pStyle w:val="BodyText"/>
        <w:numPr>
          <w:ilvl w:val="0"/>
          <w:numId w:val="29"/>
        </w:numPr>
        <w:rPr>
          <w:szCs w:val="24"/>
        </w:rPr>
      </w:pPr>
      <w:r w:rsidRPr="00685631">
        <w:rPr>
          <w:szCs w:val="24"/>
        </w:rPr>
        <w:t>VME 6XXX - Topics in International Shelter Medicine</w:t>
      </w:r>
    </w:p>
    <w:p w:rsidR="00685631" w:rsidRPr="00685631" w:rsidRDefault="00685631" w:rsidP="00685631">
      <w:pPr>
        <w:pStyle w:val="BodyText"/>
        <w:rPr>
          <w:szCs w:val="24"/>
        </w:rPr>
      </w:pPr>
      <w:r w:rsidRPr="00685631">
        <w:rPr>
          <w:szCs w:val="24"/>
        </w:rPr>
        <w:t> </w:t>
      </w:r>
    </w:p>
    <w:p w:rsidR="00685631" w:rsidRPr="00685631" w:rsidRDefault="00685631" w:rsidP="00685631">
      <w:pPr>
        <w:pStyle w:val="BodyText"/>
        <w:rPr>
          <w:szCs w:val="24"/>
        </w:rPr>
      </w:pPr>
      <w:r w:rsidRPr="00685631">
        <w:rPr>
          <w:szCs w:val="24"/>
        </w:rPr>
        <w:t>26. Notice of changes to graduate courses (information only)</w:t>
      </w:r>
    </w:p>
    <w:p w:rsidR="00685631" w:rsidRPr="00685631" w:rsidRDefault="00685631" w:rsidP="00685631">
      <w:pPr>
        <w:pStyle w:val="BodyText"/>
        <w:rPr>
          <w:szCs w:val="24"/>
        </w:rPr>
      </w:pPr>
      <w:r w:rsidRPr="00685631">
        <w:rPr>
          <w:b/>
          <w:bCs/>
          <w:szCs w:val="24"/>
        </w:rPr>
        <w:t>Education</w:t>
      </w:r>
    </w:p>
    <w:p w:rsidR="00685631" w:rsidRPr="00685631" w:rsidRDefault="00685631" w:rsidP="00685631">
      <w:pPr>
        <w:pStyle w:val="BodyText"/>
        <w:numPr>
          <w:ilvl w:val="0"/>
          <w:numId w:val="30"/>
        </w:numPr>
        <w:rPr>
          <w:szCs w:val="24"/>
        </w:rPr>
      </w:pPr>
      <w:r w:rsidRPr="00685631">
        <w:rPr>
          <w:szCs w:val="24"/>
        </w:rPr>
        <w:t>MHS 6440 - Marriage and Couples Counseling</w:t>
      </w:r>
    </w:p>
    <w:p w:rsidR="00685631" w:rsidRPr="00685631" w:rsidRDefault="00685631" w:rsidP="00685631">
      <w:pPr>
        <w:pStyle w:val="BodyText"/>
        <w:rPr>
          <w:szCs w:val="24"/>
        </w:rPr>
      </w:pPr>
      <w:r w:rsidRPr="00685631">
        <w:rPr>
          <w:b/>
          <w:bCs/>
          <w:szCs w:val="24"/>
        </w:rPr>
        <w:t>Liberal Arts and Sciences</w:t>
      </w:r>
    </w:p>
    <w:p w:rsidR="00685631" w:rsidRPr="00685631" w:rsidRDefault="00685631" w:rsidP="00685631">
      <w:pPr>
        <w:pStyle w:val="BodyText"/>
        <w:numPr>
          <w:ilvl w:val="0"/>
          <w:numId w:val="31"/>
        </w:numPr>
        <w:rPr>
          <w:szCs w:val="24"/>
        </w:rPr>
      </w:pPr>
      <w:r w:rsidRPr="00685631">
        <w:rPr>
          <w:szCs w:val="24"/>
        </w:rPr>
        <w:t>ECO 5114 - Microeconomic Analysis</w:t>
      </w:r>
    </w:p>
    <w:p w:rsidR="00685631" w:rsidRPr="00685631" w:rsidRDefault="00685631" w:rsidP="00685631">
      <w:pPr>
        <w:pStyle w:val="BodyText"/>
        <w:numPr>
          <w:ilvl w:val="0"/>
          <w:numId w:val="31"/>
        </w:numPr>
        <w:rPr>
          <w:szCs w:val="24"/>
        </w:rPr>
      </w:pPr>
      <w:r w:rsidRPr="00685631">
        <w:rPr>
          <w:szCs w:val="24"/>
        </w:rPr>
        <w:t>ECO 5216 - Monetary Economics</w:t>
      </w:r>
    </w:p>
    <w:p w:rsidR="00685631" w:rsidRPr="00685631" w:rsidRDefault="00685631" w:rsidP="00685631">
      <w:pPr>
        <w:pStyle w:val="BodyText"/>
        <w:numPr>
          <w:ilvl w:val="0"/>
          <w:numId w:val="31"/>
        </w:numPr>
        <w:rPr>
          <w:szCs w:val="24"/>
        </w:rPr>
      </w:pPr>
      <w:r w:rsidRPr="00685631">
        <w:rPr>
          <w:szCs w:val="24"/>
        </w:rPr>
        <w:t>ECO 5464 - Game Theory and Industrial Organization</w:t>
      </w:r>
    </w:p>
    <w:p w:rsidR="00685631" w:rsidRPr="00685631" w:rsidRDefault="00685631" w:rsidP="00685631">
      <w:pPr>
        <w:pStyle w:val="BodyText"/>
        <w:rPr>
          <w:szCs w:val="24"/>
        </w:rPr>
      </w:pPr>
      <w:r w:rsidRPr="00685631">
        <w:rPr>
          <w:szCs w:val="24"/>
        </w:rPr>
        <w:t> </w:t>
      </w:r>
    </w:p>
    <w:p w:rsidR="00685631" w:rsidRDefault="00685631" w:rsidP="00685631">
      <w:pPr>
        <w:pStyle w:val="BodyText"/>
        <w:rPr>
          <w:szCs w:val="24"/>
        </w:rPr>
      </w:pPr>
      <w:r w:rsidRPr="00685631">
        <w:rPr>
          <w:szCs w:val="24"/>
        </w:rPr>
        <w:t>Meeting adjourned at 2:15</w:t>
      </w:r>
      <w:r w:rsidR="003277D2">
        <w:rPr>
          <w:szCs w:val="24"/>
        </w:rPr>
        <w:t xml:space="preserve"> p.m.</w:t>
      </w:r>
    </w:p>
    <w:p w:rsidR="003277D2" w:rsidRDefault="003277D2">
      <w:pPr>
        <w:spacing w:after="160" w:line="259" w:lineRule="auto"/>
        <w:rPr>
          <w:sz w:val="24"/>
          <w:szCs w:val="24"/>
        </w:rPr>
      </w:pPr>
      <w:r>
        <w:rPr>
          <w:szCs w:val="24"/>
        </w:rPr>
        <w:br w:type="page"/>
      </w:r>
    </w:p>
    <w:p w:rsidR="00A36763" w:rsidRDefault="00A36763" w:rsidP="00A36763">
      <w:pPr>
        <w:pStyle w:val="Title"/>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ADDENDUM</w:t>
      </w:r>
    </w:p>
    <w:p w:rsidR="00A36763" w:rsidRPr="00A36763" w:rsidRDefault="00A36763" w:rsidP="00A36763">
      <w:pPr>
        <w:jc w:val="center"/>
        <w:rPr>
          <w:i/>
          <w:sz w:val="28"/>
          <w:szCs w:val="28"/>
          <w:lang w:eastAsia="ja-JP"/>
        </w:rPr>
      </w:pPr>
      <w:r w:rsidRPr="00923B9B">
        <w:rPr>
          <w:i/>
          <w:sz w:val="28"/>
          <w:szCs w:val="28"/>
          <w:lang w:eastAsia="ja-JP"/>
        </w:rPr>
        <w:t>Notes Compiled Before the Meeting</w:t>
      </w:r>
    </w:p>
    <w:p w:rsidR="003277D2" w:rsidRPr="00F2611F" w:rsidRDefault="003277D2" w:rsidP="003277D2">
      <w:pPr>
        <w:pStyle w:val="Title"/>
        <w:rPr>
          <w:rFonts w:ascii="Times New Roman" w:hAnsi="Times New Roman" w:cs="Times New Roman"/>
        </w:rPr>
      </w:pPr>
      <w:r w:rsidRPr="00F2611F">
        <w:rPr>
          <w:rFonts w:ascii="Times New Roman" w:hAnsi="Times New Roman" w:cs="Times New Roman"/>
        </w:rPr>
        <w:t xml:space="preserve">University Curriculum Committee </w:t>
      </w:r>
    </w:p>
    <w:p w:rsidR="003277D2" w:rsidRPr="00F2611F" w:rsidRDefault="003277D2" w:rsidP="003277D2">
      <w:pPr>
        <w:pStyle w:val="Title"/>
        <w:rPr>
          <w:rFonts w:ascii="Times New Roman" w:hAnsi="Times New Roman" w:cs="Times New Roman"/>
        </w:rPr>
      </w:pPr>
      <w:r w:rsidRPr="00F2611F">
        <w:rPr>
          <w:rFonts w:ascii="Times New Roman" w:hAnsi="Times New Roman" w:cs="Times New Roman"/>
        </w:rPr>
        <w:t>Program and Course Recommendations</w:t>
      </w:r>
    </w:p>
    <w:p w:rsidR="003277D2" w:rsidRPr="00F2611F" w:rsidRDefault="003277D2" w:rsidP="003277D2">
      <w:r w:rsidRPr="00F2611F">
        <w:t xml:space="preserve"> [</w:t>
      </w:r>
      <w:r>
        <w:t>December 12</w:t>
      </w:r>
      <w:r w:rsidRPr="00927D3B">
        <w:rPr>
          <w:vertAlign w:val="superscript"/>
        </w:rPr>
        <w:t>th</w:t>
      </w:r>
      <w:r>
        <w:t>, 2017</w:t>
      </w:r>
      <w:r w:rsidRPr="00F2611F">
        <w:t>]</w:t>
      </w:r>
    </w:p>
    <w:p w:rsidR="003277D2" w:rsidRPr="00F2611F" w:rsidRDefault="003277D2" w:rsidP="003277D2">
      <w:pPr>
        <w:pStyle w:val="Heading1"/>
        <w:rPr>
          <w:rFonts w:ascii="Times New Roman" w:hAnsi="Times New Roman" w:cs="Times New Roman"/>
        </w:rPr>
      </w:pPr>
      <w:r w:rsidRPr="00F2611F">
        <w:rPr>
          <w:rFonts w:ascii="Times New Roman" w:hAnsi="Times New Roman" w:cs="Times New Roman"/>
        </w:rPr>
        <w:t>Program Recommendations</w:t>
      </w:r>
    </w:p>
    <w:p w:rsidR="003277D2" w:rsidRDefault="003277D2" w:rsidP="003277D2">
      <w:pPr>
        <w:rPr>
          <w:rStyle w:val="Strong"/>
          <w:spacing w:val="10"/>
        </w:rPr>
      </w:pPr>
    </w:p>
    <w:p w:rsidR="003277D2" w:rsidRDefault="003277D2" w:rsidP="003277D2">
      <w:pPr>
        <w:pStyle w:val="ListParagraph"/>
        <w:ind w:left="1980"/>
        <w:rPr>
          <w:rStyle w:val="Strong"/>
          <w:b w:val="0"/>
          <w:bCs w:val="0"/>
          <w:sz w:val="24"/>
          <w:szCs w:val="24"/>
        </w:rPr>
      </w:pPr>
    </w:p>
    <w:p w:rsidR="003277D2" w:rsidRDefault="003277D2" w:rsidP="003277D2">
      <w:pPr>
        <w:pStyle w:val="ListParagraph"/>
        <w:numPr>
          <w:ilvl w:val="0"/>
          <w:numId w:val="81"/>
        </w:numPr>
        <w:spacing w:after="160" w:line="259" w:lineRule="auto"/>
        <w:rPr>
          <w:rStyle w:val="Strong"/>
          <w:b w:val="0"/>
          <w:bCs w:val="0"/>
          <w:sz w:val="24"/>
          <w:szCs w:val="24"/>
        </w:rPr>
      </w:pPr>
      <w:r>
        <w:rPr>
          <w:rStyle w:val="Strong"/>
          <w:sz w:val="24"/>
          <w:szCs w:val="24"/>
        </w:rPr>
        <w:t xml:space="preserve">Proposal to modify the Psychology major effective earliest term available. Michael Farrar. </w:t>
      </w:r>
      <w:r w:rsidRPr="00686E5B">
        <w:rPr>
          <w:rStyle w:val="Strong"/>
          <w:color w:val="FF0000"/>
        </w:rPr>
        <w:t>[</w:t>
      </w:r>
      <w:r w:rsidRPr="006C108D">
        <w:rPr>
          <w:rStyle w:val="Strong"/>
          <w:color w:val="FF0000"/>
        </w:rPr>
        <w:t>CA]</w:t>
      </w:r>
    </w:p>
    <w:p w:rsidR="003277D2" w:rsidRDefault="003277D2" w:rsidP="003277D2">
      <w:pPr>
        <w:pStyle w:val="ListParagraph"/>
        <w:numPr>
          <w:ilvl w:val="0"/>
          <w:numId w:val="82"/>
        </w:numPr>
        <w:spacing w:after="160" w:line="259" w:lineRule="auto"/>
        <w:rPr>
          <w:rStyle w:val="Strong"/>
          <w:b w:val="0"/>
          <w:bCs w:val="0"/>
          <w:sz w:val="24"/>
          <w:szCs w:val="24"/>
        </w:rPr>
      </w:pPr>
      <w:hyperlink r:id="rId72" w:history="1">
        <w:r w:rsidRPr="00D56778">
          <w:rPr>
            <w:rStyle w:val="Hyperlink"/>
            <w:szCs w:val="24"/>
          </w:rPr>
          <w:t>https://secure.aa.ufl.edu/Approval/reports/11739</w:t>
        </w:r>
      </w:hyperlink>
    </w:p>
    <w:p w:rsidR="003277D2" w:rsidRPr="0087039E" w:rsidRDefault="003277D2" w:rsidP="003277D2">
      <w:pPr>
        <w:pStyle w:val="ListParagraph"/>
        <w:numPr>
          <w:ilvl w:val="0"/>
          <w:numId w:val="82"/>
        </w:numPr>
        <w:spacing w:after="160" w:line="259" w:lineRule="auto"/>
        <w:rPr>
          <w:sz w:val="24"/>
          <w:szCs w:val="24"/>
        </w:rPr>
      </w:pPr>
      <w:r w:rsidRPr="0087039E">
        <w:rPr>
          <w:rStyle w:val="Strong"/>
          <w:sz w:val="24"/>
          <w:szCs w:val="24"/>
        </w:rPr>
        <w:t xml:space="preserve">Summary: </w:t>
      </w:r>
      <w:r w:rsidRPr="0087039E">
        <w:rPr>
          <w:sz w:val="24"/>
          <w:szCs w:val="24"/>
        </w:rPr>
        <w:t>1. Add elective options from another department. 2. Modify the requirements for the behavioral and cognitive neuroscience track.</w:t>
      </w:r>
    </w:p>
    <w:p w:rsidR="003277D2" w:rsidRPr="0087039E" w:rsidRDefault="003277D2" w:rsidP="003277D2">
      <w:pPr>
        <w:pStyle w:val="ListParagraph"/>
        <w:numPr>
          <w:ilvl w:val="0"/>
          <w:numId w:val="83"/>
        </w:numPr>
        <w:spacing w:after="160" w:line="259" w:lineRule="auto"/>
        <w:rPr>
          <w:sz w:val="24"/>
          <w:szCs w:val="24"/>
        </w:rPr>
      </w:pPr>
      <w:r w:rsidRPr="0087039E">
        <w:rPr>
          <w:sz w:val="24"/>
          <w:szCs w:val="24"/>
        </w:rPr>
        <w:t>Comments:</w:t>
      </w:r>
    </w:p>
    <w:p w:rsidR="003277D2" w:rsidRPr="006C108D" w:rsidRDefault="003277D2" w:rsidP="003277D2">
      <w:pPr>
        <w:pStyle w:val="ListParagraph"/>
        <w:numPr>
          <w:ilvl w:val="1"/>
          <w:numId w:val="82"/>
        </w:numPr>
        <w:spacing w:after="160" w:line="259" w:lineRule="auto"/>
        <w:rPr>
          <w:strike/>
          <w:sz w:val="24"/>
          <w:szCs w:val="24"/>
        </w:rPr>
      </w:pPr>
      <w:r w:rsidRPr="005D49B9">
        <w:rPr>
          <w:strike/>
          <w:sz w:val="24"/>
          <w:szCs w:val="24"/>
        </w:rPr>
        <w:t>Has WST course that was recently been approved been added into the curriculum changes?</w:t>
      </w:r>
      <w:r>
        <w:rPr>
          <w:sz w:val="24"/>
          <w:szCs w:val="24"/>
        </w:rPr>
        <w:t xml:space="preserve"> </w:t>
      </w:r>
      <w:r w:rsidRPr="005D49B9">
        <w:rPr>
          <w:color w:val="FF0000"/>
          <w:sz w:val="24"/>
          <w:szCs w:val="24"/>
        </w:rPr>
        <w:t>[Course has been added in additional document detailing courses for major 12/7/17]</w:t>
      </w:r>
    </w:p>
    <w:p w:rsidR="003277D2" w:rsidRPr="006C108D" w:rsidRDefault="003277D2" w:rsidP="003277D2">
      <w:pPr>
        <w:pStyle w:val="ListParagraph"/>
        <w:numPr>
          <w:ilvl w:val="1"/>
          <w:numId w:val="82"/>
        </w:numPr>
        <w:spacing w:after="160" w:line="259" w:lineRule="auto"/>
        <w:rPr>
          <w:strike/>
          <w:sz w:val="24"/>
          <w:szCs w:val="24"/>
        </w:rPr>
      </w:pPr>
      <w:r>
        <w:rPr>
          <w:color w:val="FF0000"/>
          <w:sz w:val="24"/>
          <w:szCs w:val="24"/>
        </w:rPr>
        <w:t>Catalog copy says “two courses may be used, Should this instead say tow of the four available courses be used” This needs to be clarified in the course catalog.</w:t>
      </w:r>
    </w:p>
    <w:p w:rsidR="003277D2" w:rsidRPr="006C108D" w:rsidRDefault="003277D2" w:rsidP="003277D2">
      <w:pPr>
        <w:pStyle w:val="ListParagraph"/>
        <w:numPr>
          <w:ilvl w:val="1"/>
          <w:numId w:val="82"/>
        </w:numPr>
        <w:spacing w:after="160" w:line="259" w:lineRule="auto"/>
        <w:rPr>
          <w:strike/>
          <w:sz w:val="24"/>
          <w:szCs w:val="24"/>
        </w:rPr>
      </w:pPr>
      <w:r>
        <w:rPr>
          <w:color w:val="FF0000"/>
          <w:sz w:val="24"/>
          <w:szCs w:val="24"/>
        </w:rPr>
        <w:t>PSY4905 is an independent study course number, will only research be allowed under this offering?</w:t>
      </w:r>
    </w:p>
    <w:p w:rsidR="003277D2" w:rsidRPr="006C108D" w:rsidRDefault="003277D2" w:rsidP="003277D2">
      <w:pPr>
        <w:pStyle w:val="ListParagraph"/>
        <w:numPr>
          <w:ilvl w:val="1"/>
          <w:numId w:val="82"/>
        </w:numPr>
        <w:spacing w:after="160" w:line="259" w:lineRule="auto"/>
        <w:rPr>
          <w:strike/>
          <w:sz w:val="24"/>
          <w:szCs w:val="24"/>
        </w:rPr>
      </w:pPr>
      <w:r>
        <w:rPr>
          <w:color w:val="FF0000"/>
          <w:sz w:val="24"/>
          <w:szCs w:val="24"/>
        </w:rPr>
        <w:t>Eliminating PSB 3002, will this course still be offered? Or is this course being deleted i.e. “</w:t>
      </w:r>
      <w:proofErr w:type="spellStart"/>
      <w:r>
        <w:rPr>
          <w:color w:val="FF0000"/>
          <w:sz w:val="24"/>
          <w:szCs w:val="24"/>
        </w:rPr>
        <w:t>sunsetted</w:t>
      </w:r>
      <w:proofErr w:type="spellEnd"/>
      <w:r>
        <w:rPr>
          <w:color w:val="FF0000"/>
          <w:sz w:val="24"/>
          <w:szCs w:val="24"/>
        </w:rPr>
        <w:t>”</w:t>
      </w:r>
    </w:p>
    <w:p w:rsidR="003277D2" w:rsidRPr="005D49B9" w:rsidRDefault="003277D2" w:rsidP="003277D2">
      <w:pPr>
        <w:pStyle w:val="ListParagraph"/>
        <w:ind w:left="1980"/>
        <w:rPr>
          <w:strike/>
          <w:sz w:val="24"/>
          <w:szCs w:val="24"/>
        </w:rPr>
      </w:pPr>
    </w:p>
    <w:p w:rsidR="003277D2" w:rsidRPr="00331DEB" w:rsidRDefault="003277D2" w:rsidP="003277D2">
      <w:pPr>
        <w:pStyle w:val="ListParagraph"/>
        <w:ind w:left="1260"/>
        <w:rPr>
          <w:sz w:val="24"/>
          <w:szCs w:val="24"/>
        </w:rPr>
      </w:pPr>
    </w:p>
    <w:p w:rsidR="003277D2" w:rsidRDefault="003277D2" w:rsidP="003277D2">
      <w:pPr>
        <w:pStyle w:val="ListParagraph"/>
        <w:numPr>
          <w:ilvl w:val="0"/>
          <w:numId w:val="81"/>
        </w:numPr>
        <w:spacing w:after="160" w:line="259" w:lineRule="auto"/>
        <w:rPr>
          <w:rStyle w:val="Strong"/>
          <w:b w:val="0"/>
          <w:bCs w:val="0"/>
          <w:sz w:val="24"/>
          <w:szCs w:val="24"/>
        </w:rPr>
      </w:pPr>
      <w:r>
        <w:rPr>
          <w:rStyle w:val="Strong"/>
          <w:sz w:val="24"/>
          <w:szCs w:val="24"/>
        </w:rPr>
        <w:t xml:space="preserve">Proposal to modify the Public Health minor effective </w:t>
      </w:r>
      <w:proofErr w:type="gramStart"/>
      <w:r>
        <w:rPr>
          <w:rStyle w:val="Strong"/>
          <w:sz w:val="24"/>
          <w:szCs w:val="24"/>
        </w:rPr>
        <w:t>Spring</w:t>
      </w:r>
      <w:proofErr w:type="gramEnd"/>
      <w:r>
        <w:rPr>
          <w:rStyle w:val="Strong"/>
          <w:sz w:val="24"/>
          <w:szCs w:val="24"/>
        </w:rPr>
        <w:t xml:space="preserve"> 2018. Elizabeth Wood. </w:t>
      </w:r>
      <w:r w:rsidRPr="00686E5B">
        <w:rPr>
          <w:rStyle w:val="Strong"/>
          <w:color w:val="FF0000"/>
        </w:rPr>
        <w:t>[</w:t>
      </w:r>
      <w:r>
        <w:rPr>
          <w:rStyle w:val="Strong"/>
          <w:color w:val="FF0000"/>
        </w:rPr>
        <w:t>CA</w:t>
      </w:r>
      <w:r w:rsidRPr="00686E5B">
        <w:rPr>
          <w:rStyle w:val="Strong"/>
          <w:color w:val="FF0000"/>
        </w:rPr>
        <w:t>]</w:t>
      </w:r>
    </w:p>
    <w:p w:rsidR="003277D2" w:rsidRDefault="003277D2" w:rsidP="003277D2">
      <w:pPr>
        <w:pStyle w:val="ListParagraph"/>
        <w:numPr>
          <w:ilvl w:val="0"/>
          <w:numId w:val="83"/>
        </w:numPr>
        <w:spacing w:after="160" w:line="259" w:lineRule="auto"/>
        <w:rPr>
          <w:rStyle w:val="Strong"/>
          <w:b w:val="0"/>
          <w:bCs w:val="0"/>
          <w:sz w:val="24"/>
          <w:szCs w:val="24"/>
        </w:rPr>
      </w:pPr>
      <w:hyperlink r:id="rId73" w:history="1">
        <w:r w:rsidRPr="00D56778">
          <w:rPr>
            <w:rStyle w:val="Hyperlink"/>
            <w:szCs w:val="24"/>
          </w:rPr>
          <w:t>https://secure.aa.ufl.edu/Approval/reports/11826</w:t>
        </w:r>
      </w:hyperlink>
    </w:p>
    <w:p w:rsidR="003277D2" w:rsidRPr="00331FA2" w:rsidRDefault="003277D2" w:rsidP="003277D2">
      <w:pPr>
        <w:pStyle w:val="ListParagraph"/>
        <w:numPr>
          <w:ilvl w:val="0"/>
          <w:numId w:val="83"/>
        </w:numPr>
        <w:spacing w:after="160" w:line="259" w:lineRule="auto"/>
        <w:rPr>
          <w:sz w:val="24"/>
          <w:szCs w:val="24"/>
        </w:rPr>
      </w:pPr>
      <w:r>
        <w:rPr>
          <w:rStyle w:val="Strong"/>
          <w:sz w:val="24"/>
          <w:szCs w:val="24"/>
        </w:rPr>
        <w:t>Summary</w:t>
      </w:r>
      <w:r w:rsidRPr="00331FA2">
        <w:rPr>
          <w:rStyle w:val="Strong"/>
          <w:sz w:val="24"/>
          <w:szCs w:val="24"/>
        </w:rPr>
        <w:t xml:space="preserve">: </w:t>
      </w:r>
      <w:r w:rsidRPr="00331FA2">
        <w:rPr>
          <w:sz w:val="24"/>
          <w:szCs w:val="24"/>
        </w:rPr>
        <w:t>The Bachelor of Public Health program is requesting that the courses currently offered to fulfill the public health minor be updated.</w:t>
      </w:r>
    </w:p>
    <w:p w:rsidR="003277D2" w:rsidRPr="00331FA2" w:rsidRDefault="003277D2" w:rsidP="003277D2">
      <w:pPr>
        <w:pStyle w:val="ListParagraph"/>
        <w:numPr>
          <w:ilvl w:val="0"/>
          <w:numId w:val="83"/>
        </w:numPr>
        <w:spacing w:after="160" w:line="259" w:lineRule="auto"/>
        <w:rPr>
          <w:sz w:val="24"/>
          <w:szCs w:val="24"/>
        </w:rPr>
      </w:pPr>
      <w:r w:rsidRPr="00331FA2">
        <w:rPr>
          <w:sz w:val="24"/>
          <w:szCs w:val="24"/>
        </w:rPr>
        <w:t>Comments:</w:t>
      </w:r>
    </w:p>
    <w:p w:rsidR="003277D2" w:rsidRDefault="003277D2" w:rsidP="003277D2">
      <w:pPr>
        <w:pStyle w:val="ListParagraph"/>
        <w:numPr>
          <w:ilvl w:val="1"/>
          <w:numId w:val="83"/>
        </w:numPr>
        <w:spacing w:after="160" w:line="259" w:lineRule="auto"/>
        <w:rPr>
          <w:sz w:val="24"/>
          <w:szCs w:val="24"/>
        </w:rPr>
      </w:pPr>
      <w:r w:rsidRPr="005D49B9">
        <w:rPr>
          <w:strike/>
          <w:sz w:val="24"/>
          <w:szCs w:val="24"/>
        </w:rPr>
        <w:t>Application link to add or cancel a minor is broke, this needs to be updated</w:t>
      </w:r>
      <w:r>
        <w:rPr>
          <w:sz w:val="24"/>
          <w:szCs w:val="24"/>
        </w:rPr>
        <w:t xml:space="preserve"> </w:t>
      </w:r>
      <w:r w:rsidRPr="005D49B9">
        <w:rPr>
          <w:color w:val="FF0000"/>
          <w:sz w:val="24"/>
          <w:szCs w:val="24"/>
        </w:rPr>
        <w:t>[Updated]</w:t>
      </w:r>
    </w:p>
    <w:p w:rsidR="003277D2" w:rsidRPr="005D49B9" w:rsidRDefault="003277D2" w:rsidP="003277D2">
      <w:pPr>
        <w:pStyle w:val="ListParagraph"/>
        <w:numPr>
          <w:ilvl w:val="1"/>
          <w:numId w:val="83"/>
        </w:numPr>
        <w:spacing w:after="160" w:line="259" w:lineRule="auto"/>
        <w:rPr>
          <w:sz w:val="24"/>
          <w:szCs w:val="24"/>
        </w:rPr>
      </w:pPr>
      <w:r w:rsidRPr="005D49B9">
        <w:rPr>
          <w:strike/>
          <w:sz w:val="24"/>
          <w:szCs w:val="24"/>
        </w:rPr>
        <w:t>Is the minor restricted to PH students only?</w:t>
      </w:r>
      <w:r w:rsidRPr="005D49B9">
        <w:rPr>
          <w:rFonts w:eastAsiaTheme="minorHAnsi"/>
          <w:color w:val="FF0000"/>
          <w:sz w:val="24"/>
          <w:szCs w:val="24"/>
        </w:rPr>
        <w:t xml:space="preserve"> [</w:t>
      </w:r>
      <w:r w:rsidRPr="005D49B9">
        <w:rPr>
          <w:color w:val="FF0000"/>
          <w:sz w:val="24"/>
          <w:szCs w:val="24"/>
        </w:rPr>
        <w:t>No, the public health minor specifically attracts students from other colleges, outside of public health. Public Health major are not eligible for both a major and minor in one area. Email, 12/5/17]</w:t>
      </w:r>
    </w:p>
    <w:p w:rsidR="003277D2" w:rsidRPr="005D49B9" w:rsidRDefault="003277D2" w:rsidP="003277D2">
      <w:pPr>
        <w:pStyle w:val="ListParagraph"/>
        <w:numPr>
          <w:ilvl w:val="2"/>
          <w:numId w:val="83"/>
        </w:numPr>
        <w:spacing w:after="160" w:line="259" w:lineRule="auto"/>
        <w:rPr>
          <w:sz w:val="24"/>
          <w:szCs w:val="24"/>
        </w:rPr>
      </w:pPr>
      <w:r>
        <w:rPr>
          <w:sz w:val="24"/>
          <w:szCs w:val="24"/>
        </w:rPr>
        <w:t xml:space="preserve">PHC4101 has a prereq of “only </w:t>
      </w:r>
      <w:r w:rsidRPr="0043191C">
        <w:rPr>
          <w:sz w:val="24"/>
          <w:szCs w:val="24"/>
        </w:rPr>
        <w:t>health science majors/minors only and department permission.</w:t>
      </w:r>
      <w:r>
        <w:rPr>
          <w:sz w:val="24"/>
          <w:szCs w:val="24"/>
        </w:rPr>
        <w:t xml:space="preserve">” </w:t>
      </w:r>
      <w:r w:rsidRPr="005D49B9">
        <w:rPr>
          <w:color w:val="FF0000"/>
          <w:sz w:val="24"/>
          <w:szCs w:val="24"/>
        </w:rPr>
        <w:t xml:space="preserve">[This is currently in the process of </w:t>
      </w:r>
      <w:r w:rsidRPr="005D49B9">
        <w:rPr>
          <w:color w:val="FF0000"/>
          <w:sz w:val="24"/>
          <w:szCs w:val="24"/>
        </w:rPr>
        <w:lastRenderedPageBreak/>
        <w:t>being updated to include public health and health science majors, public health minors, and with departmental control. Email, 12/5/17]</w:t>
      </w:r>
    </w:p>
    <w:p w:rsidR="003277D2" w:rsidRPr="005D49B9" w:rsidRDefault="003277D2" w:rsidP="003277D2">
      <w:pPr>
        <w:pStyle w:val="ListParagraph"/>
        <w:numPr>
          <w:ilvl w:val="3"/>
          <w:numId w:val="83"/>
        </w:numPr>
        <w:spacing w:after="160" w:line="259" w:lineRule="auto"/>
        <w:rPr>
          <w:sz w:val="24"/>
          <w:szCs w:val="24"/>
          <w:highlight w:val="yellow"/>
        </w:rPr>
      </w:pPr>
      <w:r w:rsidRPr="005D49B9">
        <w:rPr>
          <w:sz w:val="24"/>
          <w:szCs w:val="24"/>
          <w:highlight w:val="yellow"/>
        </w:rPr>
        <w:t>Should this change be conditionally approved until the prereq changes gave been made to this course?- CG</w:t>
      </w:r>
    </w:p>
    <w:p w:rsidR="003277D2" w:rsidRPr="006C108D" w:rsidRDefault="003277D2" w:rsidP="003277D2">
      <w:pPr>
        <w:pStyle w:val="ListParagraph"/>
        <w:numPr>
          <w:ilvl w:val="2"/>
          <w:numId w:val="83"/>
        </w:numPr>
        <w:spacing w:after="160" w:line="259" w:lineRule="auto"/>
        <w:rPr>
          <w:sz w:val="24"/>
          <w:szCs w:val="24"/>
        </w:rPr>
      </w:pPr>
      <w:r w:rsidRPr="005D49B9">
        <w:rPr>
          <w:strike/>
          <w:sz w:val="24"/>
          <w:szCs w:val="24"/>
        </w:rPr>
        <w:t xml:space="preserve">Would it be possible to allow students to take the minor form other areas; i.e. microbiology? </w:t>
      </w:r>
      <w:r w:rsidRPr="005D49B9">
        <w:rPr>
          <w:color w:val="FF0000"/>
          <w:sz w:val="24"/>
          <w:szCs w:val="24"/>
        </w:rPr>
        <w:t>[Yes. Email 12/5/17]</w:t>
      </w:r>
    </w:p>
    <w:p w:rsidR="003277D2" w:rsidRPr="006C108D" w:rsidRDefault="003277D2" w:rsidP="003277D2">
      <w:pPr>
        <w:pStyle w:val="ListParagraph"/>
        <w:numPr>
          <w:ilvl w:val="2"/>
          <w:numId w:val="83"/>
        </w:numPr>
        <w:spacing w:after="160" w:line="259" w:lineRule="auto"/>
        <w:rPr>
          <w:sz w:val="24"/>
          <w:szCs w:val="24"/>
        </w:rPr>
      </w:pPr>
      <w:r>
        <w:rPr>
          <w:color w:val="FF0000"/>
          <w:sz w:val="24"/>
          <w:szCs w:val="24"/>
        </w:rPr>
        <w:t xml:space="preserve">Eliminating APK 2105 course (Health and Human performance course. Does HHP know the enrollment for this course will be decreasing? </w:t>
      </w:r>
    </w:p>
    <w:p w:rsidR="003277D2" w:rsidRPr="006C108D" w:rsidRDefault="003277D2" w:rsidP="003277D2">
      <w:pPr>
        <w:pStyle w:val="ListParagraph"/>
        <w:numPr>
          <w:ilvl w:val="2"/>
          <w:numId w:val="83"/>
        </w:numPr>
        <w:spacing w:after="160" w:line="259" w:lineRule="auto"/>
        <w:rPr>
          <w:sz w:val="24"/>
          <w:szCs w:val="24"/>
        </w:rPr>
      </w:pPr>
      <w:r>
        <w:rPr>
          <w:color w:val="FF0000"/>
          <w:sz w:val="24"/>
          <w:szCs w:val="24"/>
        </w:rPr>
        <w:t>Does the new model provide ample common foundation for all students?</w:t>
      </w:r>
    </w:p>
    <w:p w:rsidR="003277D2" w:rsidRDefault="003277D2" w:rsidP="003277D2">
      <w:pPr>
        <w:pStyle w:val="ListParagraph"/>
        <w:numPr>
          <w:ilvl w:val="3"/>
          <w:numId w:val="83"/>
        </w:numPr>
        <w:spacing w:after="160" w:line="259" w:lineRule="auto"/>
        <w:rPr>
          <w:sz w:val="24"/>
          <w:szCs w:val="24"/>
        </w:rPr>
      </w:pPr>
      <w:r>
        <w:rPr>
          <w:color w:val="FF0000"/>
          <w:sz w:val="24"/>
          <w:szCs w:val="24"/>
        </w:rPr>
        <w:t>Ex. ne common course and choose four from a list</w:t>
      </w:r>
    </w:p>
    <w:p w:rsidR="003277D2" w:rsidRPr="00331FA2" w:rsidRDefault="003277D2" w:rsidP="003277D2">
      <w:pPr>
        <w:pStyle w:val="ListParagraph"/>
        <w:ind w:left="1980"/>
        <w:rPr>
          <w:sz w:val="24"/>
          <w:szCs w:val="24"/>
        </w:rPr>
      </w:pPr>
    </w:p>
    <w:p w:rsidR="003277D2" w:rsidRPr="0087039E" w:rsidRDefault="003277D2" w:rsidP="003277D2">
      <w:pPr>
        <w:pStyle w:val="ListParagraph"/>
        <w:ind w:left="1980"/>
        <w:rPr>
          <w:sz w:val="24"/>
          <w:szCs w:val="24"/>
        </w:rPr>
      </w:pPr>
    </w:p>
    <w:p w:rsidR="003277D2" w:rsidRPr="00F17690" w:rsidRDefault="003277D2" w:rsidP="003277D2">
      <w:pPr>
        <w:pStyle w:val="ListParagraph"/>
        <w:numPr>
          <w:ilvl w:val="0"/>
          <w:numId w:val="81"/>
        </w:numPr>
        <w:spacing w:after="160" w:line="259" w:lineRule="auto"/>
        <w:rPr>
          <w:sz w:val="24"/>
          <w:szCs w:val="24"/>
        </w:rPr>
      </w:pPr>
      <w:r w:rsidRPr="00F17690">
        <w:rPr>
          <w:sz w:val="24"/>
          <w:szCs w:val="24"/>
        </w:rPr>
        <w:t xml:space="preserve">Proposed new minor in Economics effective earliest term available. David Knight. </w:t>
      </w:r>
      <w:r w:rsidRPr="00686E5B">
        <w:rPr>
          <w:rStyle w:val="Strong"/>
          <w:color w:val="FF0000"/>
        </w:rPr>
        <w:t>[</w:t>
      </w:r>
      <w:r>
        <w:rPr>
          <w:rStyle w:val="Strong"/>
          <w:color w:val="FF0000"/>
        </w:rPr>
        <w:t>A</w:t>
      </w:r>
      <w:r w:rsidRPr="00686E5B">
        <w:rPr>
          <w:rStyle w:val="Strong"/>
          <w:color w:val="FF0000"/>
        </w:rPr>
        <w:t>]</w:t>
      </w:r>
    </w:p>
    <w:p w:rsidR="003277D2" w:rsidRDefault="003277D2" w:rsidP="003277D2">
      <w:pPr>
        <w:pStyle w:val="ListParagraph"/>
        <w:numPr>
          <w:ilvl w:val="0"/>
          <w:numId w:val="84"/>
        </w:numPr>
        <w:spacing w:after="160" w:line="259" w:lineRule="auto"/>
        <w:rPr>
          <w:sz w:val="24"/>
          <w:szCs w:val="24"/>
        </w:rPr>
      </w:pPr>
      <w:hyperlink r:id="rId74" w:history="1">
        <w:r w:rsidRPr="00D56778">
          <w:rPr>
            <w:rStyle w:val="Hyperlink"/>
            <w:szCs w:val="24"/>
          </w:rPr>
          <w:t>https://secure.aa.edu/Approval/reports/11761</w:t>
        </w:r>
      </w:hyperlink>
    </w:p>
    <w:p w:rsidR="003277D2" w:rsidRPr="0087039E" w:rsidRDefault="003277D2" w:rsidP="003277D2">
      <w:pPr>
        <w:pStyle w:val="ListParagraph"/>
        <w:numPr>
          <w:ilvl w:val="0"/>
          <w:numId w:val="84"/>
        </w:numPr>
        <w:spacing w:after="160" w:line="259" w:lineRule="auto"/>
        <w:rPr>
          <w:sz w:val="24"/>
          <w:szCs w:val="24"/>
        </w:rPr>
      </w:pPr>
      <w:r w:rsidRPr="0087039E">
        <w:rPr>
          <w:sz w:val="24"/>
          <w:szCs w:val="24"/>
        </w:rPr>
        <w:t>Summary: The Department of Economics proposes the creation of the Economics minor. Attached to this proposal are a history of the Economics minor; a proposed Catalog copy; and support letters from the Food and Resources Economics Department, the Department of Geography, the Heavener School of Business, and the Department of Mathematics.</w:t>
      </w:r>
    </w:p>
    <w:p w:rsidR="003277D2" w:rsidRPr="0087039E" w:rsidRDefault="003277D2" w:rsidP="003277D2">
      <w:pPr>
        <w:pStyle w:val="ListParagraph"/>
        <w:numPr>
          <w:ilvl w:val="0"/>
          <w:numId w:val="84"/>
        </w:numPr>
        <w:spacing w:after="160" w:line="259" w:lineRule="auto"/>
        <w:rPr>
          <w:sz w:val="24"/>
          <w:szCs w:val="24"/>
        </w:rPr>
      </w:pPr>
      <w:r w:rsidRPr="0087039E">
        <w:rPr>
          <w:sz w:val="24"/>
          <w:szCs w:val="24"/>
        </w:rPr>
        <w:t>Comments:</w:t>
      </w:r>
    </w:p>
    <w:p w:rsidR="003277D2" w:rsidRPr="0087039E" w:rsidRDefault="003277D2" w:rsidP="003277D2">
      <w:pPr>
        <w:pStyle w:val="ListParagraph"/>
        <w:numPr>
          <w:ilvl w:val="1"/>
          <w:numId w:val="84"/>
        </w:numPr>
        <w:spacing w:after="160" w:line="259" w:lineRule="auto"/>
        <w:rPr>
          <w:sz w:val="24"/>
          <w:szCs w:val="24"/>
        </w:rPr>
      </w:pPr>
      <w:r>
        <w:rPr>
          <w:sz w:val="24"/>
          <w:szCs w:val="24"/>
        </w:rPr>
        <w:t xml:space="preserve">Was this minor completely terminated? (need to look up in BOG) </w:t>
      </w:r>
    </w:p>
    <w:p w:rsidR="003277D2" w:rsidRPr="005D2D97" w:rsidRDefault="003277D2" w:rsidP="003277D2">
      <w:pPr>
        <w:pStyle w:val="ListParagraph"/>
        <w:ind w:left="2520"/>
        <w:rPr>
          <w:sz w:val="24"/>
          <w:szCs w:val="24"/>
        </w:rPr>
      </w:pPr>
    </w:p>
    <w:p w:rsidR="003277D2" w:rsidRDefault="003277D2" w:rsidP="003277D2">
      <w:pPr>
        <w:pStyle w:val="ListParagraph"/>
        <w:numPr>
          <w:ilvl w:val="0"/>
          <w:numId w:val="81"/>
        </w:numPr>
        <w:spacing w:after="160" w:line="259" w:lineRule="auto"/>
        <w:rPr>
          <w:rStyle w:val="Strong"/>
          <w:b w:val="0"/>
          <w:bCs w:val="0"/>
          <w:sz w:val="24"/>
          <w:szCs w:val="24"/>
        </w:rPr>
      </w:pPr>
      <w:r>
        <w:rPr>
          <w:rStyle w:val="Strong"/>
          <w:sz w:val="24"/>
          <w:szCs w:val="24"/>
        </w:rPr>
        <w:t xml:space="preserve">Proposal to terminate BS Real Estate </w:t>
      </w:r>
      <w:r w:rsidRPr="0064764B">
        <w:rPr>
          <w:rStyle w:val="Strong"/>
          <w:color w:val="FF0000"/>
          <w:sz w:val="24"/>
          <w:szCs w:val="24"/>
        </w:rPr>
        <w:t>[</w:t>
      </w:r>
      <w:r w:rsidRPr="005D49B9">
        <w:rPr>
          <w:rStyle w:val="Strong"/>
          <w:strike/>
          <w:color w:val="FF0000"/>
          <w:sz w:val="24"/>
          <w:szCs w:val="24"/>
        </w:rPr>
        <w:t>CA</w:t>
      </w:r>
      <w:r w:rsidRPr="0064764B">
        <w:rPr>
          <w:rStyle w:val="Strong"/>
          <w:color w:val="FF0000"/>
          <w:sz w:val="24"/>
          <w:szCs w:val="24"/>
        </w:rPr>
        <w:t>]</w:t>
      </w:r>
      <w:r>
        <w:rPr>
          <w:rStyle w:val="Strong"/>
          <w:color w:val="FF0000"/>
          <w:sz w:val="24"/>
          <w:szCs w:val="24"/>
        </w:rPr>
        <w:t>[A]</w:t>
      </w:r>
    </w:p>
    <w:p w:rsidR="003277D2" w:rsidRDefault="003277D2" w:rsidP="003277D2">
      <w:pPr>
        <w:pStyle w:val="ListParagraph"/>
        <w:numPr>
          <w:ilvl w:val="1"/>
          <w:numId w:val="81"/>
        </w:numPr>
        <w:spacing w:after="160" w:line="259" w:lineRule="auto"/>
        <w:rPr>
          <w:rStyle w:val="Strong"/>
          <w:b w:val="0"/>
          <w:bCs w:val="0"/>
          <w:sz w:val="24"/>
          <w:szCs w:val="24"/>
        </w:rPr>
      </w:pPr>
      <w:hyperlink r:id="rId75" w:history="1">
        <w:r w:rsidRPr="007D6081">
          <w:rPr>
            <w:rStyle w:val="Hyperlink"/>
            <w:szCs w:val="24"/>
          </w:rPr>
          <w:t>https://secure.aa.ufl.edu/Approval/reports/11916</w:t>
        </w:r>
      </w:hyperlink>
      <w:r>
        <w:rPr>
          <w:rStyle w:val="Strong"/>
          <w:sz w:val="24"/>
          <w:szCs w:val="24"/>
        </w:rPr>
        <w:t xml:space="preserve"> </w:t>
      </w:r>
    </w:p>
    <w:p w:rsidR="003277D2" w:rsidRDefault="003277D2" w:rsidP="003277D2">
      <w:pPr>
        <w:pStyle w:val="ListParagraph"/>
        <w:numPr>
          <w:ilvl w:val="1"/>
          <w:numId w:val="81"/>
        </w:numPr>
        <w:spacing w:after="160" w:line="259" w:lineRule="auto"/>
        <w:rPr>
          <w:rStyle w:val="Strong"/>
          <w:b w:val="0"/>
          <w:bCs w:val="0"/>
          <w:sz w:val="24"/>
          <w:szCs w:val="24"/>
        </w:rPr>
      </w:pPr>
      <w:r>
        <w:rPr>
          <w:rStyle w:val="Strong"/>
          <w:sz w:val="24"/>
          <w:szCs w:val="24"/>
        </w:rPr>
        <w:t>Comments:</w:t>
      </w:r>
    </w:p>
    <w:p w:rsidR="003277D2" w:rsidRPr="00C542B3" w:rsidRDefault="003277D2" w:rsidP="003277D2">
      <w:pPr>
        <w:pStyle w:val="ListParagraph"/>
        <w:numPr>
          <w:ilvl w:val="2"/>
          <w:numId w:val="81"/>
        </w:numPr>
        <w:spacing w:after="160" w:line="259" w:lineRule="auto"/>
        <w:rPr>
          <w:rStyle w:val="Strong"/>
          <w:b w:val="0"/>
          <w:bCs w:val="0"/>
          <w:sz w:val="24"/>
          <w:szCs w:val="24"/>
        </w:rPr>
      </w:pPr>
      <w:r w:rsidRPr="005D49B9">
        <w:rPr>
          <w:rStyle w:val="Strong"/>
          <w:strike/>
          <w:sz w:val="24"/>
          <w:szCs w:val="24"/>
        </w:rPr>
        <w:t>Please confirm no students currently in program</w:t>
      </w:r>
      <w:r>
        <w:rPr>
          <w:rStyle w:val="Strong"/>
          <w:sz w:val="24"/>
          <w:szCs w:val="24"/>
        </w:rPr>
        <w:t xml:space="preserve">. </w:t>
      </w:r>
      <w:r w:rsidRPr="005D49B9">
        <w:rPr>
          <w:rStyle w:val="Strong"/>
          <w:color w:val="FF0000"/>
          <w:sz w:val="24"/>
          <w:szCs w:val="24"/>
        </w:rPr>
        <w:t>[There are no students currently in this program. Email from A. Naranjo, 12/7/17]</w:t>
      </w:r>
    </w:p>
    <w:p w:rsidR="003277D2" w:rsidRPr="00C542B3" w:rsidRDefault="003277D2" w:rsidP="003277D2">
      <w:pPr>
        <w:pStyle w:val="ListParagraph"/>
        <w:ind w:left="1980"/>
        <w:rPr>
          <w:rStyle w:val="Strong"/>
          <w:b w:val="0"/>
          <w:bCs w:val="0"/>
          <w:sz w:val="24"/>
          <w:szCs w:val="24"/>
        </w:rPr>
      </w:pPr>
    </w:p>
    <w:p w:rsidR="003277D2" w:rsidRPr="00BA7DC1" w:rsidRDefault="003277D2" w:rsidP="003277D2">
      <w:pPr>
        <w:pStyle w:val="ListParagraph"/>
        <w:numPr>
          <w:ilvl w:val="0"/>
          <w:numId w:val="81"/>
        </w:numPr>
        <w:spacing w:after="160" w:line="259" w:lineRule="auto"/>
        <w:rPr>
          <w:rStyle w:val="Strong"/>
          <w:b w:val="0"/>
          <w:bCs w:val="0"/>
          <w:sz w:val="24"/>
          <w:szCs w:val="24"/>
        </w:rPr>
      </w:pPr>
      <w:r w:rsidRPr="00BA7DC1">
        <w:rPr>
          <w:rStyle w:val="Strong"/>
          <w:sz w:val="24"/>
          <w:szCs w:val="24"/>
        </w:rPr>
        <w:t xml:space="preserve">Accounting - Change to Common Prerequisite Manual </w:t>
      </w:r>
      <w:r w:rsidRPr="00BA7DC1">
        <w:rPr>
          <w:rStyle w:val="Strong"/>
          <w:color w:val="FF0000"/>
          <w:sz w:val="24"/>
          <w:szCs w:val="24"/>
        </w:rPr>
        <w:t>[A]</w:t>
      </w:r>
    </w:p>
    <w:p w:rsidR="003277D2" w:rsidRPr="005D2D97" w:rsidRDefault="003277D2" w:rsidP="003277D2">
      <w:pPr>
        <w:pStyle w:val="ListParagraph"/>
        <w:numPr>
          <w:ilvl w:val="1"/>
          <w:numId w:val="81"/>
        </w:numPr>
        <w:spacing w:after="160" w:line="259" w:lineRule="auto"/>
        <w:rPr>
          <w:rStyle w:val="Strong"/>
          <w:b w:val="0"/>
          <w:bCs w:val="0"/>
          <w:sz w:val="24"/>
          <w:szCs w:val="24"/>
        </w:rPr>
      </w:pPr>
      <w:hyperlink r:id="rId76" w:history="1">
        <w:r w:rsidRPr="007D6081">
          <w:rPr>
            <w:rStyle w:val="Hyperlink"/>
            <w:szCs w:val="24"/>
          </w:rPr>
          <w:t>https://secure.aa.ufl.edu/Approval/reports/11994</w:t>
        </w:r>
      </w:hyperlink>
      <w:r>
        <w:rPr>
          <w:rStyle w:val="Strong"/>
          <w:sz w:val="24"/>
          <w:szCs w:val="24"/>
        </w:rPr>
        <w:t xml:space="preserve"> </w:t>
      </w:r>
    </w:p>
    <w:p w:rsidR="003277D2" w:rsidRPr="005D2D97" w:rsidRDefault="003277D2" w:rsidP="003277D2">
      <w:pPr>
        <w:pStyle w:val="ListParagraph"/>
        <w:numPr>
          <w:ilvl w:val="1"/>
          <w:numId w:val="81"/>
        </w:numPr>
        <w:spacing w:after="160" w:line="259" w:lineRule="auto"/>
        <w:rPr>
          <w:rStyle w:val="Strong"/>
          <w:b w:val="0"/>
          <w:bCs w:val="0"/>
          <w:sz w:val="24"/>
          <w:szCs w:val="24"/>
        </w:rPr>
      </w:pPr>
      <w:r w:rsidRPr="005D2D97">
        <w:rPr>
          <w:rStyle w:val="Strong"/>
          <w:sz w:val="24"/>
          <w:szCs w:val="24"/>
        </w:rPr>
        <w:t>Add ACG 2071 to the list of required courses in the Common Prerequisite Manual.</w:t>
      </w:r>
    </w:p>
    <w:p w:rsidR="003277D2" w:rsidRPr="005D2D97" w:rsidRDefault="003277D2" w:rsidP="003277D2">
      <w:pPr>
        <w:pStyle w:val="ListParagraph"/>
        <w:numPr>
          <w:ilvl w:val="1"/>
          <w:numId w:val="81"/>
        </w:numPr>
        <w:spacing w:after="160" w:line="259" w:lineRule="auto"/>
        <w:rPr>
          <w:rStyle w:val="Strong"/>
          <w:b w:val="0"/>
          <w:bCs w:val="0"/>
          <w:sz w:val="24"/>
          <w:szCs w:val="24"/>
        </w:rPr>
      </w:pPr>
      <w:r w:rsidRPr="005D2D97">
        <w:rPr>
          <w:rStyle w:val="Strong"/>
          <w:sz w:val="24"/>
          <w:szCs w:val="24"/>
        </w:rPr>
        <w:t>Comments:</w:t>
      </w:r>
    </w:p>
    <w:p w:rsidR="003277D2" w:rsidRPr="005D2D97" w:rsidRDefault="003277D2" w:rsidP="003277D2">
      <w:pPr>
        <w:pStyle w:val="ListParagraph"/>
        <w:numPr>
          <w:ilvl w:val="2"/>
          <w:numId w:val="81"/>
        </w:numPr>
        <w:spacing w:after="160" w:line="259" w:lineRule="auto"/>
        <w:rPr>
          <w:rStyle w:val="Strong"/>
          <w:b w:val="0"/>
          <w:bCs w:val="0"/>
          <w:sz w:val="24"/>
          <w:szCs w:val="24"/>
        </w:rPr>
      </w:pPr>
      <w:r w:rsidRPr="005D2D97">
        <w:rPr>
          <w:rStyle w:val="Strong"/>
          <w:sz w:val="24"/>
          <w:szCs w:val="24"/>
        </w:rPr>
        <w:t>None</w:t>
      </w:r>
    </w:p>
    <w:p w:rsidR="003277D2" w:rsidRDefault="003277D2" w:rsidP="003277D2">
      <w:pPr>
        <w:pStyle w:val="ListParagraph"/>
        <w:ind w:left="540"/>
        <w:rPr>
          <w:rStyle w:val="Strong"/>
          <w:b w:val="0"/>
          <w:bCs w:val="0"/>
          <w:sz w:val="24"/>
          <w:szCs w:val="24"/>
        </w:rPr>
      </w:pPr>
    </w:p>
    <w:p w:rsidR="003277D2" w:rsidRDefault="003277D2" w:rsidP="003277D2">
      <w:pPr>
        <w:pStyle w:val="ListParagraph"/>
        <w:ind w:left="1980"/>
        <w:rPr>
          <w:rStyle w:val="Strong"/>
          <w:b w:val="0"/>
          <w:bCs w:val="0"/>
          <w:sz w:val="24"/>
          <w:szCs w:val="24"/>
        </w:rPr>
      </w:pPr>
    </w:p>
    <w:p w:rsidR="003277D2" w:rsidRDefault="003277D2" w:rsidP="003277D2">
      <w:pPr>
        <w:pStyle w:val="ListParagraph"/>
        <w:numPr>
          <w:ilvl w:val="0"/>
          <w:numId w:val="93"/>
        </w:numPr>
        <w:spacing w:after="160" w:line="259" w:lineRule="auto"/>
        <w:rPr>
          <w:rStyle w:val="Strong"/>
          <w:bCs w:val="0"/>
          <w:sz w:val="24"/>
          <w:szCs w:val="24"/>
        </w:rPr>
      </w:pPr>
      <w:r w:rsidRPr="008160FA">
        <w:rPr>
          <w:rStyle w:val="Strong"/>
          <w:sz w:val="24"/>
          <w:szCs w:val="24"/>
        </w:rPr>
        <w:t>Proposed new undergraduate certificates</w:t>
      </w:r>
    </w:p>
    <w:p w:rsidR="003277D2" w:rsidRPr="008160FA" w:rsidRDefault="003277D2" w:rsidP="003277D2">
      <w:pPr>
        <w:pStyle w:val="ListParagraph"/>
        <w:ind w:left="540"/>
        <w:rPr>
          <w:rStyle w:val="Strong"/>
          <w:bCs w:val="0"/>
          <w:sz w:val="24"/>
          <w:szCs w:val="24"/>
        </w:rPr>
      </w:pPr>
    </w:p>
    <w:p w:rsidR="003277D2" w:rsidRDefault="003277D2" w:rsidP="003277D2">
      <w:pPr>
        <w:pStyle w:val="ListParagraph"/>
        <w:ind w:left="540"/>
        <w:rPr>
          <w:rStyle w:val="Strong"/>
          <w:b w:val="0"/>
          <w:bCs w:val="0"/>
          <w:sz w:val="24"/>
          <w:szCs w:val="24"/>
        </w:rPr>
      </w:pPr>
      <w:r>
        <w:rPr>
          <w:rStyle w:val="Strong"/>
          <w:sz w:val="24"/>
          <w:szCs w:val="24"/>
        </w:rPr>
        <w:t xml:space="preserve">Proposed new certificate in Gateway to Agroecology effective </w:t>
      </w:r>
      <w:proofErr w:type="gramStart"/>
      <w:r>
        <w:rPr>
          <w:rStyle w:val="Strong"/>
          <w:sz w:val="24"/>
          <w:szCs w:val="24"/>
        </w:rPr>
        <w:t>Spring</w:t>
      </w:r>
      <w:proofErr w:type="gramEnd"/>
      <w:r>
        <w:rPr>
          <w:rStyle w:val="Strong"/>
          <w:sz w:val="24"/>
          <w:szCs w:val="24"/>
        </w:rPr>
        <w:t xml:space="preserve"> 2018. Theresa Martin. </w:t>
      </w:r>
      <w:r w:rsidRPr="00686E5B">
        <w:rPr>
          <w:rStyle w:val="Strong"/>
          <w:color w:val="FF0000"/>
        </w:rPr>
        <w:t>[</w:t>
      </w:r>
      <w:r w:rsidRPr="008160FA">
        <w:rPr>
          <w:rStyle w:val="Strong"/>
          <w:color w:val="FF0000"/>
        </w:rPr>
        <w:t>R]</w:t>
      </w:r>
    </w:p>
    <w:p w:rsidR="003277D2" w:rsidRPr="005D2D97" w:rsidRDefault="003277D2" w:rsidP="003277D2">
      <w:pPr>
        <w:pStyle w:val="ListParagraph"/>
        <w:numPr>
          <w:ilvl w:val="0"/>
          <w:numId w:val="85"/>
        </w:numPr>
        <w:spacing w:after="160" w:line="259" w:lineRule="auto"/>
        <w:rPr>
          <w:rStyle w:val="Strong"/>
          <w:b w:val="0"/>
          <w:bCs w:val="0"/>
          <w:sz w:val="24"/>
          <w:szCs w:val="24"/>
        </w:rPr>
      </w:pPr>
      <w:hyperlink r:id="rId77" w:history="1">
        <w:r w:rsidRPr="005D2D97">
          <w:rPr>
            <w:rStyle w:val="Hyperlink"/>
            <w:szCs w:val="24"/>
          </w:rPr>
          <w:t>https://secure.aa.ufl.edu/Approval/reports/11899</w:t>
        </w:r>
      </w:hyperlink>
    </w:p>
    <w:p w:rsidR="003277D2" w:rsidRPr="0087039E" w:rsidRDefault="003277D2" w:rsidP="003277D2">
      <w:pPr>
        <w:pStyle w:val="ListParagraph"/>
        <w:numPr>
          <w:ilvl w:val="0"/>
          <w:numId w:val="85"/>
        </w:numPr>
        <w:spacing w:after="160" w:line="259" w:lineRule="auto"/>
        <w:rPr>
          <w:sz w:val="24"/>
          <w:szCs w:val="24"/>
        </w:rPr>
      </w:pPr>
      <w:r w:rsidRPr="0087039E">
        <w:rPr>
          <w:rStyle w:val="Strong"/>
          <w:sz w:val="24"/>
          <w:szCs w:val="24"/>
        </w:rPr>
        <w:lastRenderedPageBreak/>
        <w:t xml:space="preserve">Summary: </w:t>
      </w:r>
      <w:r w:rsidRPr="0087039E">
        <w:rPr>
          <w:sz w:val="24"/>
          <w:szCs w:val="24"/>
        </w:rPr>
        <w:t>We've had a steady increase in the number of students who are interested in Agroecology but lack a degree in the sciences or the appropriate science coursework to immediately begin a master's program.</w:t>
      </w:r>
    </w:p>
    <w:p w:rsidR="003277D2" w:rsidRPr="0087039E" w:rsidRDefault="003277D2" w:rsidP="003277D2">
      <w:pPr>
        <w:pStyle w:val="ListParagraph"/>
        <w:numPr>
          <w:ilvl w:val="0"/>
          <w:numId w:val="85"/>
        </w:numPr>
        <w:spacing w:after="160" w:line="259" w:lineRule="auto"/>
        <w:rPr>
          <w:sz w:val="24"/>
          <w:szCs w:val="24"/>
        </w:rPr>
      </w:pPr>
      <w:r w:rsidRPr="0087039E">
        <w:rPr>
          <w:sz w:val="24"/>
          <w:szCs w:val="24"/>
        </w:rPr>
        <w:t>Comments:</w:t>
      </w:r>
    </w:p>
    <w:p w:rsidR="003277D2" w:rsidRPr="00BA7DC1" w:rsidRDefault="003277D2" w:rsidP="003277D2">
      <w:pPr>
        <w:pStyle w:val="ListParagraph"/>
        <w:numPr>
          <w:ilvl w:val="1"/>
          <w:numId w:val="85"/>
        </w:numPr>
        <w:spacing w:after="160" w:line="259" w:lineRule="auto"/>
        <w:rPr>
          <w:strike/>
          <w:sz w:val="24"/>
          <w:szCs w:val="24"/>
        </w:rPr>
      </w:pPr>
      <w:r w:rsidRPr="00BA7DC1">
        <w:rPr>
          <w:strike/>
          <w:sz w:val="24"/>
          <w:szCs w:val="24"/>
        </w:rPr>
        <w:t>Is the certificate for undergraduate students at UF or for any applicant?</w:t>
      </w:r>
    </w:p>
    <w:p w:rsidR="003277D2" w:rsidRPr="00BA7DC1" w:rsidRDefault="003277D2" w:rsidP="003277D2">
      <w:pPr>
        <w:pStyle w:val="ListParagraph"/>
        <w:numPr>
          <w:ilvl w:val="1"/>
          <w:numId w:val="85"/>
        </w:numPr>
        <w:spacing w:after="160" w:line="259" w:lineRule="auto"/>
        <w:rPr>
          <w:strike/>
          <w:sz w:val="24"/>
          <w:szCs w:val="24"/>
        </w:rPr>
      </w:pPr>
      <w:r w:rsidRPr="00BA7DC1">
        <w:rPr>
          <w:strike/>
          <w:sz w:val="24"/>
          <w:szCs w:val="24"/>
        </w:rPr>
        <w:t xml:space="preserve">Please clarify the three core </w:t>
      </w:r>
      <w:proofErr w:type="gramStart"/>
      <w:r w:rsidRPr="00BA7DC1">
        <w:rPr>
          <w:strike/>
          <w:sz w:val="24"/>
          <w:szCs w:val="24"/>
        </w:rPr>
        <w:t>classes</w:t>
      </w:r>
      <w:proofErr w:type="gramEnd"/>
      <w:r w:rsidRPr="00BA7DC1">
        <w:rPr>
          <w:strike/>
          <w:sz w:val="24"/>
          <w:szCs w:val="24"/>
        </w:rPr>
        <w:t xml:space="preserve"> requirement.</w:t>
      </w:r>
    </w:p>
    <w:p w:rsidR="003277D2" w:rsidRPr="00BA7DC1" w:rsidRDefault="003277D2" w:rsidP="003277D2">
      <w:pPr>
        <w:pStyle w:val="ListParagraph"/>
        <w:numPr>
          <w:ilvl w:val="1"/>
          <w:numId w:val="85"/>
        </w:numPr>
        <w:spacing w:after="160" w:line="259" w:lineRule="auto"/>
        <w:rPr>
          <w:strike/>
          <w:sz w:val="24"/>
          <w:szCs w:val="24"/>
        </w:rPr>
      </w:pPr>
      <w:r w:rsidRPr="00BA7DC1">
        <w:rPr>
          <w:strike/>
          <w:sz w:val="24"/>
          <w:szCs w:val="24"/>
        </w:rPr>
        <w:t>Submission requires catalog copy</w:t>
      </w:r>
    </w:p>
    <w:p w:rsidR="003277D2" w:rsidRPr="008160FA" w:rsidRDefault="003277D2" w:rsidP="003277D2">
      <w:pPr>
        <w:pStyle w:val="ListParagraph"/>
        <w:numPr>
          <w:ilvl w:val="1"/>
          <w:numId w:val="85"/>
        </w:numPr>
        <w:spacing w:after="160" w:line="259" w:lineRule="auto"/>
        <w:rPr>
          <w:strike/>
          <w:color w:val="FF0000"/>
          <w:sz w:val="24"/>
          <w:szCs w:val="24"/>
        </w:rPr>
      </w:pPr>
      <w:r w:rsidRPr="00BA7DC1">
        <w:rPr>
          <w:color w:val="FF0000"/>
          <w:sz w:val="24"/>
          <w:szCs w:val="24"/>
        </w:rPr>
        <w:t>[Updated in system, catalog copy uploaded, 12/7/17]</w:t>
      </w:r>
    </w:p>
    <w:p w:rsidR="003277D2" w:rsidRPr="008160FA" w:rsidRDefault="003277D2" w:rsidP="003277D2">
      <w:pPr>
        <w:pStyle w:val="ListParagraph"/>
        <w:numPr>
          <w:ilvl w:val="1"/>
          <w:numId w:val="85"/>
        </w:numPr>
        <w:spacing w:after="160" w:line="259" w:lineRule="auto"/>
        <w:rPr>
          <w:strike/>
          <w:color w:val="FF0000"/>
          <w:sz w:val="24"/>
          <w:szCs w:val="24"/>
        </w:rPr>
      </w:pPr>
      <w:r>
        <w:rPr>
          <w:color w:val="FF0000"/>
          <w:sz w:val="24"/>
          <w:szCs w:val="24"/>
        </w:rPr>
        <w:t>Should Transcript title have the word ‘certificate’ in it?</w:t>
      </w:r>
    </w:p>
    <w:p w:rsidR="003277D2" w:rsidRPr="008160FA" w:rsidRDefault="003277D2" w:rsidP="003277D2">
      <w:pPr>
        <w:pStyle w:val="ListParagraph"/>
        <w:numPr>
          <w:ilvl w:val="1"/>
          <w:numId w:val="85"/>
        </w:numPr>
        <w:spacing w:after="160" w:line="259" w:lineRule="auto"/>
        <w:rPr>
          <w:color w:val="FF0000"/>
          <w:sz w:val="24"/>
          <w:szCs w:val="24"/>
        </w:rPr>
      </w:pPr>
      <w:r w:rsidRPr="008160FA">
        <w:rPr>
          <w:color w:val="FF0000"/>
          <w:sz w:val="24"/>
          <w:szCs w:val="24"/>
        </w:rPr>
        <w:t>Under Rationale:</w:t>
      </w:r>
    </w:p>
    <w:p w:rsidR="003277D2" w:rsidRPr="008160FA" w:rsidRDefault="003277D2" w:rsidP="003277D2">
      <w:pPr>
        <w:pStyle w:val="ListParagraph"/>
        <w:numPr>
          <w:ilvl w:val="1"/>
          <w:numId w:val="85"/>
        </w:numPr>
        <w:spacing w:after="160" w:line="259" w:lineRule="auto"/>
        <w:rPr>
          <w:strike/>
          <w:color w:val="FF0000"/>
          <w:sz w:val="24"/>
          <w:szCs w:val="24"/>
        </w:rPr>
      </w:pPr>
      <w:r>
        <w:rPr>
          <w:color w:val="FF0000"/>
          <w:sz w:val="24"/>
          <w:szCs w:val="24"/>
        </w:rPr>
        <w:t>What is meant by ‘off book’ revenue being provided to the department what does this mean?</w:t>
      </w:r>
    </w:p>
    <w:p w:rsidR="003277D2" w:rsidRDefault="003277D2" w:rsidP="003277D2">
      <w:pPr>
        <w:pStyle w:val="ListParagraph"/>
        <w:numPr>
          <w:ilvl w:val="2"/>
          <w:numId w:val="85"/>
        </w:numPr>
        <w:spacing w:after="160" w:line="259" w:lineRule="auto"/>
        <w:rPr>
          <w:color w:val="FF0000"/>
          <w:sz w:val="24"/>
          <w:szCs w:val="24"/>
        </w:rPr>
      </w:pPr>
      <w:r w:rsidRPr="008160FA">
        <w:rPr>
          <w:color w:val="FF0000"/>
          <w:sz w:val="24"/>
          <w:szCs w:val="24"/>
        </w:rPr>
        <w:t>This certificate will provide the appropriate courses to transition into our MS Agroecology program, while providing additional off-book revenue for the department.</w:t>
      </w:r>
    </w:p>
    <w:p w:rsidR="003277D2" w:rsidRDefault="003277D2" w:rsidP="003277D2">
      <w:pPr>
        <w:pStyle w:val="ListParagraph"/>
        <w:numPr>
          <w:ilvl w:val="1"/>
          <w:numId w:val="85"/>
        </w:numPr>
        <w:spacing w:after="160" w:line="259" w:lineRule="auto"/>
        <w:rPr>
          <w:color w:val="FF0000"/>
          <w:sz w:val="24"/>
          <w:szCs w:val="24"/>
        </w:rPr>
      </w:pPr>
      <w:r>
        <w:rPr>
          <w:color w:val="FF0000"/>
          <w:sz w:val="24"/>
          <w:szCs w:val="24"/>
        </w:rPr>
        <w:t>What does the following mean:</w:t>
      </w:r>
    </w:p>
    <w:p w:rsidR="003277D2" w:rsidRDefault="003277D2" w:rsidP="003277D2">
      <w:pPr>
        <w:pStyle w:val="ListParagraph"/>
        <w:numPr>
          <w:ilvl w:val="2"/>
          <w:numId w:val="85"/>
        </w:numPr>
        <w:spacing w:after="160" w:line="259" w:lineRule="auto"/>
        <w:rPr>
          <w:color w:val="FF0000"/>
          <w:sz w:val="24"/>
          <w:szCs w:val="24"/>
        </w:rPr>
      </w:pPr>
      <w:r w:rsidRPr="008160FA">
        <w:rPr>
          <w:color w:val="FF0000"/>
          <w:sz w:val="24"/>
          <w:szCs w:val="24"/>
        </w:rPr>
        <w:t>Students that have not completed the prerequisite courses required will be reviewed by advisors to determine appropriate action for the student to take.</w:t>
      </w:r>
    </w:p>
    <w:p w:rsidR="003277D2" w:rsidRDefault="003277D2" w:rsidP="003277D2">
      <w:pPr>
        <w:pStyle w:val="ListParagraph"/>
        <w:numPr>
          <w:ilvl w:val="1"/>
          <w:numId w:val="85"/>
        </w:numPr>
        <w:spacing w:after="160" w:line="259" w:lineRule="auto"/>
        <w:rPr>
          <w:color w:val="FF0000"/>
          <w:sz w:val="24"/>
          <w:szCs w:val="24"/>
        </w:rPr>
      </w:pPr>
      <w:r>
        <w:rPr>
          <w:color w:val="FF0000"/>
          <w:sz w:val="24"/>
          <w:szCs w:val="24"/>
        </w:rPr>
        <w:t>Consult with Plant Science may be needed, regarding PLS 3004C</w:t>
      </w:r>
    </w:p>
    <w:p w:rsidR="003277D2" w:rsidRPr="008160FA" w:rsidRDefault="003277D2" w:rsidP="003277D2">
      <w:pPr>
        <w:pStyle w:val="ListParagraph"/>
        <w:numPr>
          <w:ilvl w:val="1"/>
          <w:numId w:val="85"/>
        </w:numPr>
        <w:spacing w:after="160" w:line="259" w:lineRule="auto"/>
        <w:rPr>
          <w:color w:val="FF0000"/>
          <w:sz w:val="24"/>
          <w:szCs w:val="24"/>
        </w:rPr>
      </w:pPr>
      <w:r>
        <w:rPr>
          <w:color w:val="FF0000"/>
          <w:sz w:val="24"/>
          <w:szCs w:val="24"/>
        </w:rPr>
        <w:t>Who certifies the certificate?</w:t>
      </w:r>
    </w:p>
    <w:p w:rsidR="003277D2" w:rsidRPr="008160FA" w:rsidRDefault="003277D2" w:rsidP="003277D2">
      <w:pPr>
        <w:pStyle w:val="ListParagraph"/>
        <w:ind w:left="2700"/>
        <w:rPr>
          <w:color w:val="FF0000"/>
          <w:sz w:val="24"/>
          <w:szCs w:val="24"/>
        </w:rPr>
      </w:pPr>
    </w:p>
    <w:p w:rsidR="003277D2" w:rsidRPr="005D2D97" w:rsidRDefault="003277D2" w:rsidP="003277D2">
      <w:pPr>
        <w:pStyle w:val="ListParagraph"/>
        <w:ind w:left="1980"/>
        <w:rPr>
          <w:sz w:val="24"/>
          <w:szCs w:val="24"/>
        </w:rPr>
      </w:pPr>
    </w:p>
    <w:p w:rsidR="003277D2" w:rsidRPr="005D2D97" w:rsidRDefault="003277D2" w:rsidP="003277D2">
      <w:pPr>
        <w:pStyle w:val="ListParagraph"/>
        <w:ind w:left="540"/>
        <w:rPr>
          <w:rStyle w:val="Strong"/>
          <w:b w:val="0"/>
          <w:bCs w:val="0"/>
          <w:sz w:val="24"/>
          <w:szCs w:val="24"/>
        </w:rPr>
      </w:pPr>
      <w:r w:rsidRPr="005D2D97">
        <w:rPr>
          <w:rStyle w:val="Strong"/>
          <w:sz w:val="24"/>
          <w:szCs w:val="24"/>
        </w:rPr>
        <w:t xml:space="preserve">Proposed new certificate in Medical Geography effective earliest term available. Sadie Ryan. </w:t>
      </w:r>
      <w:r w:rsidRPr="005D2D97">
        <w:rPr>
          <w:rStyle w:val="Strong"/>
          <w:color w:val="FF0000"/>
        </w:rPr>
        <w:t>[</w:t>
      </w:r>
      <w:r>
        <w:rPr>
          <w:rStyle w:val="Strong"/>
          <w:color w:val="FF0000"/>
        </w:rPr>
        <w:t>A</w:t>
      </w:r>
      <w:r w:rsidRPr="005D2D97">
        <w:rPr>
          <w:rStyle w:val="Strong"/>
          <w:color w:val="FF0000"/>
        </w:rPr>
        <w:t>]</w:t>
      </w:r>
    </w:p>
    <w:p w:rsidR="003277D2" w:rsidRPr="005D2D97" w:rsidRDefault="003277D2" w:rsidP="003277D2">
      <w:pPr>
        <w:pStyle w:val="ListParagraph"/>
        <w:numPr>
          <w:ilvl w:val="0"/>
          <w:numId w:val="86"/>
        </w:numPr>
        <w:spacing w:after="160" w:line="259" w:lineRule="auto"/>
        <w:rPr>
          <w:rStyle w:val="Strong"/>
          <w:b w:val="0"/>
          <w:bCs w:val="0"/>
          <w:sz w:val="24"/>
          <w:szCs w:val="24"/>
        </w:rPr>
      </w:pPr>
      <w:hyperlink r:id="rId78" w:history="1">
        <w:r w:rsidRPr="005D2D97">
          <w:rPr>
            <w:rStyle w:val="Hyperlink"/>
            <w:szCs w:val="24"/>
          </w:rPr>
          <w:t>https://secure.aa.ufl.edu/Approval/reports/11869</w:t>
        </w:r>
      </w:hyperlink>
    </w:p>
    <w:p w:rsidR="003277D2" w:rsidRPr="005D2D97" w:rsidRDefault="003277D2" w:rsidP="003277D2">
      <w:pPr>
        <w:pStyle w:val="ListParagraph"/>
        <w:numPr>
          <w:ilvl w:val="0"/>
          <w:numId w:val="86"/>
        </w:numPr>
        <w:spacing w:after="160" w:line="259" w:lineRule="auto"/>
        <w:rPr>
          <w:sz w:val="24"/>
          <w:szCs w:val="24"/>
        </w:rPr>
      </w:pPr>
      <w:r w:rsidRPr="005D2D97">
        <w:rPr>
          <w:rStyle w:val="Strong"/>
          <w:sz w:val="24"/>
          <w:szCs w:val="24"/>
        </w:rPr>
        <w:t xml:space="preserve">Summary: </w:t>
      </w:r>
      <w:r w:rsidRPr="005D2D97">
        <w:t>A certificate in Medical Geography is proposed, comprising internal courses only, complementing the existing Medical Geography major tracks approved and in place.</w:t>
      </w:r>
    </w:p>
    <w:p w:rsidR="003277D2" w:rsidRPr="005D2D97" w:rsidRDefault="003277D2" w:rsidP="003277D2">
      <w:pPr>
        <w:pStyle w:val="ListParagraph"/>
        <w:numPr>
          <w:ilvl w:val="0"/>
          <w:numId w:val="86"/>
        </w:numPr>
        <w:spacing w:after="160" w:line="259" w:lineRule="auto"/>
        <w:rPr>
          <w:sz w:val="24"/>
          <w:szCs w:val="24"/>
        </w:rPr>
      </w:pPr>
      <w:r w:rsidRPr="005D2D97">
        <w:t>Comments:</w:t>
      </w:r>
    </w:p>
    <w:p w:rsidR="003277D2" w:rsidRPr="005D2D97" w:rsidRDefault="003277D2" w:rsidP="003277D2">
      <w:pPr>
        <w:pStyle w:val="ListParagraph"/>
        <w:numPr>
          <w:ilvl w:val="1"/>
          <w:numId w:val="86"/>
        </w:numPr>
        <w:spacing w:after="160" w:line="259" w:lineRule="auto"/>
        <w:rPr>
          <w:sz w:val="28"/>
          <w:szCs w:val="24"/>
        </w:rPr>
      </w:pPr>
      <w:r>
        <w:rPr>
          <w:sz w:val="24"/>
        </w:rPr>
        <w:t>None</w:t>
      </w:r>
    </w:p>
    <w:p w:rsidR="003277D2" w:rsidRPr="00BA7DC1" w:rsidRDefault="003277D2" w:rsidP="003277D2">
      <w:pPr>
        <w:pStyle w:val="ListParagraph"/>
        <w:numPr>
          <w:ilvl w:val="1"/>
          <w:numId w:val="86"/>
        </w:numPr>
        <w:spacing w:after="160" w:line="259" w:lineRule="auto"/>
        <w:rPr>
          <w:sz w:val="28"/>
          <w:szCs w:val="24"/>
        </w:rPr>
      </w:pPr>
      <w:r w:rsidRPr="005D2D97">
        <w:rPr>
          <w:sz w:val="24"/>
        </w:rPr>
        <w:t>Contains Consults</w:t>
      </w:r>
    </w:p>
    <w:p w:rsidR="003277D2" w:rsidRPr="005D2D97" w:rsidRDefault="003277D2" w:rsidP="003277D2">
      <w:pPr>
        <w:pStyle w:val="ListParagraph"/>
        <w:ind w:left="1166"/>
        <w:rPr>
          <w:sz w:val="24"/>
          <w:szCs w:val="24"/>
        </w:rPr>
      </w:pPr>
    </w:p>
    <w:p w:rsidR="003277D2" w:rsidRPr="00331DEB" w:rsidRDefault="003277D2" w:rsidP="003277D2">
      <w:pPr>
        <w:rPr>
          <w:rStyle w:val="Strong"/>
          <w:b w:val="0"/>
          <w:bCs w:val="0"/>
          <w:sz w:val="24"/>
          <w:szCs w:val="24"/>
        </w:rPr>
      </w:pPr>
      <w:r w:rsidRPr="00331DEB">
        <w:rPr>
          <w:rStyle w:val="Strong"/>
          <w:sz w:val="24"/>
          <w:szCs w:val="24"/>
        </w:rPr>
        <w:br w:type="page"/>
      </w:r>
    </w:p>
    <w:p w:rsidR="003277D2" w:rsidRPr="00F2611F" w:rsidRDefault="003277D2" w:rsidP="003277D2">
      <w:pPr>
        <w:pStyle w:val="Heading1"/>
        <w:rPr>
          <w:rStyle w:val="Strong"/>
          <w:rFonts w:asciiTheme="minorHAnsi" w:eastAsiaTheme="minorEastAsia" w:hAnsiTheme="minorHAnsi" w:cstheme="minorBidi"/>
          <w:b w:val="0"/>
          <w:bCs w:val="0"/>
          <w:smallCaps/>
          <w:sz w:val="22"/>
          <w:szCs w:val="22"/>
        </w:rPr>
      </w:pPr>
      <w:r w:rsidRPr="00F2611F">
        <w:rPr>
          <w:rStyle w:val="Strong"/>
          <w:rFonts w:ascii="Times New Roman" w:hAnsi="Times New Roman" w:cs="Times New Roman"/>
          <w:b w:val="0"/>
          <w:bCs w:val="0"/>
        </w:rPr>
        <w:lastRenderedPageBreak/>
        <w:t>Course Recommendations</w:t>
      </w:r>
    </w:p>
    <w:p w:rsidR="003277D2" w:rsidRPr="001966EB" w:rsidRDefault="003277D2" w:rsidP="003277D2">
      <w:pPr>
        <w:ind w:left="360"/>
        <w:rPr>
          <w:rStyle w:val="Strong"/>
          <w:rFonts w:asciiTheme="majorHAnsi" w:eastAsiaTheme="majorEastAsia" w:hAnsiTheme="majorHAnsi" w:cstheme="majorBidi"/>
          <w:b w:val="0"/>
          <w:bCs w:val="0"/>
          <w:smallCaps/>
          <w:sz w:val="36"/>
          <w:szCs w:val="36"/>
        </w:rPr>
      </w:pPr>
      <w:r>
        <w:rPr>
          <w:rStyle w:val="Strong"/>
          <w:sz w:val="24"/>
        </w:rPr>
        <w:t>17</w:t>
      </w:r>
      <w:r w:rsidRPr="001966EB">
        <w:rPr>
          <w:rStyle w:val="Strong"/>
          <w:sz w:val="24"/>
        </w:rPr>
        <w:t>. Proposed New Undergraduate Courses</w:t>
      </w:r>
    </w:p>
    <w:tbl>
      <w:tblPr>
        <w:tblStyle w:val="TableGrid"/>
        <w:tblW w:w="9350" w:type="dxa"/>
        <w:jc w:val="center"/>
        <w:tblCellMar>
          <w:left w:w="0" w:type="dxa"/>
          <w:right w:w="0" w:type="dxa"/>
        </w:tblCellMar>
        <w:tblLook w:val="04A0" w:firstRow="1" w:lastRow="0" w:firstColumn="1" w:lastColumn="0" w:noHBand="0" w:noVBand="1"/>
      </w:tblPr>
      <w:tblGrid>
        <w:gridCol w:w="3116"/>
        <w:gridCol w:w="3117"/>
        <w:gridCol w:w="3117"/>
      </w:tblGrid>
      <w:tr w:rsidR="003277D2" w:rsidRPr="00F2611F" w:rsidTr="00A36763">
        <w:trPr>
          <w:jc w:val="center"/>
        </w:trPr>
        <w:tc>
          <w:tcPr>
            <w:tcW w:w="3116" w:type="dxa"/>
          </w:tcPr>
          <w:p w:rsidR="003277D2" w:rsidRPr="00F2611F" w:rsidRDefault="003277D2" w:rsidP="00A36763">
            <w:pPr>
              <w:jc w:val="center"/>
              <w:rPr>
                <w:b/>
                <w:szCs w:val="24"/>
              </w:rPr>
            </w:pPr>
            <w:r w:rsidRPr="00F2611F">
              <w:rPr>
                <w:b/>
                <w:szCs w:val="24"/>
              </w:rPr>
              <w:t>Approved</w:t>
            </w:r>
          </w:p>
        </w:tc>
        <w:tc>
          <w:tcPr>
            <w:tcW w:w="3117" w:type="dxa"/>
          </w:tcPr>
          <w:p w:rsidR="003277D2" w:rsidRPr="00F2611F" w:rsidRDefault="003277D2" w:rsidP="00A36763">
            <w:pPr>
              <w:jc w:val="center"/>
              <w:rPr>
                <w:b/>
                <w:szCs w:val="24"/>
              </w:rPr>
            </w:pPr>
            <w:r w:rsidRPr="00F2611F">
              <w:rPr>
                <w:b/>
                <w:szCs w:val="24"/>
              </w:rPr>
              <w:t>Conditionally Approved</w:t>
            </w:r>
          </w:p>
        </w:tc>
        <w:tc>
          <w:tcPr>
            <w:tcW w:w="3117" w:type="dxa"/>
          </w:tcPr>
          <w:p w:rsidR="003277D2" w:rsidRPr="00F2611F" w:rsidRDefault="003277D2" w:rsidP="00A36763">
            <w:pPr>
              <w:jc w:val="center"/>
              <w:rPr>
                <w:b/>
                <w:szCs w:val="24"/>
              </w:rPr>
            </w:pPr>
            <w:r w:rsidRPr="00F2611F">
              <w:rPr>
                <w:b/>
                <w:szCs w:val="24"/>
              </w:rPr>
              <w:t>Recycle</w:t>
            </w:r>
          </w:p>
        </w:tc>
      </w:tr>
      <w:tr w:rsidR="003277D2" w:rsidRPr="00F2611F" w:rsidTr="00A36763">
        <w:trPr>
          <w:jc w:val="center"/>
        </w:trPr>
        <w:tc>
          <w:tcPr>
            <w:tcW w:w="3116" w:type="dxa"/>
          </w:tcPr>
          <w:p w:rsidR="003277D2" w:rsidRPr="00AB0C02" w:rsidRDefault="003277D2" w:rsidP="00A36763">
            <w:pPr>
              <w:ind w:left="360"/>
              <w:jc w:val="center"/>
              <w:rPr>
                <w:sz w:val="18"/>
                <w:szCs w:val="18"/>
              </w:rPr>
            </w:pPr>
            <w:r w:rsidRPr="00AB0C02">
              <w:rPr>
                <w:sz w:val="18"/>
                <w:szCs w:val="18"/>
              </w:rPr>
              <w:t>FYC4XXX – Engaging Communities for Decision Making and Action</w:t>
            </w:r>
          </w:p>
        </w:tc>
        <w:tc>
          <w:tcPr>
            <w:tcW w:w="3117" w:type="dxa"/>
          </w:tcPr>
          <w:p w:rsidR="003277D2" w:rsidRPr="00AB0C02" w:rsidRDefault="003277D2" w:rsidP="00A36763">
            <w:pPr>
              <w:ind w:left="569" w:hanging="720"/>
              <w:jc w:val="center"/>
              <w:rPr>
                <w:sz w:val="18"/>
                <w:szCs w:val="18"/>
              </w:rPr>
            </w:pPr>
            <w:r w:rsidRPr="00AB0C02">
              <w:rPr>
                <w:sz w:val="18"/>
                <w:szCs w:val="18"/>
              </w:rPr>
              <w:t>W</w:t>
            </w:r>
            <w:r>
              <w:rPr>
                <w:sz w:val="18"/>
                <w:szCs w:val="18"/>
              </w:rPr>
              <w:t xml:space="preserve">IS4XXXC – Wildlife Behavior and </w:t>
            </w:r>
            <w:r w:rsidRPr="00AB0C02">
              <w:rPr>
                <w:sz w:val="18"/>
                <w:szCs w:val="18"/>
              </w:rPr>
              <w:t>Conservation</w:t>
            </w:r>
          </w:p>
        </w:tc>
        <w:tc>
          <w:tcPr>
            <w:tcW w:w="3117" w:type="dxa"/>
          </w:tcPr>
          <w:p w:rsidR="003277D2" w:rsidRPr="00AB0C02" w:rsidRDefault="003277D2" w:rsidP="00A36763">
            <w:pPr>
              <w:ind w:left="44"/>
              <w:jc w:val="center"/>
              <w:rPr>
                <w:sz w:val="18"/>
                <w:szCs w:val="18"/>
              </w:rPr>
            </w:pPr>
          </w:p>
        </w:tc>
      </w:tr>
      <w:tr w:rsidR="003277D2" w:rsidRPr="00F2611F" w:rsidTr="00A36763">
        <w:trPr>
          <w:jc w:val="center"/>
        </w:trPr>
        <w:tc>
          <w:tcPr>
            <w:tcW w:w="3116" w:type="dxa"/>
          </w:tcPr>
          <w:p w:rsidR="003277D2" w:rsidRPr="00AB0C02" w:rsidRDefault="003277D2" w:rsidP="00A36763">
            <w:pPr>
              <w:ind w:left="360"/>
              <w:jc w:val="center"/>
              <w:rPr>
                <w:sz w:val="18"/>
                <w:szCs w:val="18"/>
              </w:rPr>
            </w:pPr>
            <w:r w:rsidRPr="00AB0C02">
              <w:rPr>
                <w:sz w:val="18"/>
                <w:szCs w:val="18"/>
              </w:rPr>
              <w:t>MAR4XXX – Professional Selling</w:t>
            </w:r>
          </w:p>
        </w:tc>
        <w:tc>
          <w:tcPr>
            <w:tcW w:w="3117" w:type="dxa"/>
          </w:tcPr>
          <w:p w:rsidR="003277D2" w:rsidRPr="00AB0C02" w:rsidRDefault="003277D2" w:rsidP="00A36763">
            <w:pPr>
              <w:rPr>
                <w:sz w:val="18"/>
                <w:szCs w:val="18"/>
              </w:rPr>
            </w:pPr>
            <w:r w:rsidRPr="00AB0C02">
              <w:rPr>
                <w:sz w:val="18"/>
                <w:szCs w:val="18"/>
              </w:rPr>
              <w:t>MUT1XXXL – Aural Skills 1</w:t>
            </w:r>
          </w:p>
        </w:tc>
        <w:tc>
          <w:tcPr>
            <w:tcW w:w="3117" w:type="dxa"/>
          </w:tcPr>
          <w:p w:rsidR="003277D2" w:rsidRPr="00AB0C02" w:rsidRDefault="003277D2" w:rsidP="00A36763">
            <w:pPr>
              <w:jc w:val="center"/>
              <w:rPr>
                <w:sz w:val="18"/>
                <w:szCs w:val="18"/>
              </w:rPr>
            </w:pPr>
          </w:p>
        </w:tc>
      </w:tr>
      <w:tr w:rsidR="003277D2" w:rsidRPr="00F2611F" w:rsidTr="00A36763">
        <w:trPr>
          <w:jc w:val="center"/>
        </w:trPr>
        <w:tc>
          <w:tcPr>
            <w:tcW w:w="3116" w:type="dxa"/>
          </w:tcPr>
          <w:p w:rsidR="003277D2" w:rsidRPr="00AB0C02" w:rsidRDefault="003277D2" w:rsidP="00A36763">
            <w:pPr>
              <w:ind w:hanging="721"/>
              <w:jc w:val="center"/>
              <w:rPr>
                <w:sz w:val="18"/>
                <w:szCs w:val="18"/>
              </w:rPr>
            </w:pPr>
            <w:r w:rsidRPr="00AB0C02">
              <w:rPr>
                <w:sz w:val="18"/>
                <w:szCs w:val="18"/>
              </w:rPr>
              <w:t>MAR4XXX – Marketing Strategy</w:t>
            </w:r>
          </w:p>
        </w:tc>
        <w:tc>
          <w:tcPr>
            <w:tcW w:w="3117" w:type="dxa"/>
          </w:tcPr>
          <w:p w:rsidR="003277D2" w:rsidRPr="00AB0C02" w:rsidRDefault="003277D2" w:rsidP="00A36763">
            <w:pPr>
              <w:rPr>
                <w:sz w:val="18"/>
                <w:szCs w:val="18"/>
              </w:rPr>
            </w:pPr>
            <w:r w:rsidRPr="00AB0C02">
              <w:rPr>
                <w:sz w:val="18"/>
                <w:szCs w:val="18"/>
              </w:rPr>
              <w:t>MUT1XXXL – Aural Skills 2</w:t>
            </w:r>
          </w:p>
        </w:tc>
        <w:tc>
          <w:tcPr>
            <w:tcW w:w="3117" w:type="dxa"/>
          </w:tcPr>
          <w:p w:rsidR="003277D2" w:rsidRPr="00AB0C02" w:rsidRDefault="003277D2" w:rsidP="00A36763">
            <w:pPr>
              <w:ind w:left="152"/>
              <w:jc w:val="center"/>
              <w:rPr>
                <w:sz w:val="18"/>
                <w:szCs w:val="18"/>
              </w:rPr>
            </w:pPr>
          </w:p>
        </w:tc>
      </w:tr>
      <w:tr w:rsidR="003277D2" w:rsidRPr="00F2611F" w:rsidTr="00A36763">
        <w:trPr>
          <w:jc w:val="center"/>
        </w:trPr>
        <w:tc>
          <w:tcPr>
            <w:tcW w:w="3116" w:type="dxa"/>
          </w:tcPr>
          <w:p w:rsidR="003277D2" w:rsidRPr="00AB0C02" w:rsidRDefault="003277D2" w:rsidP="00A36763">
            <w:pPr>
              <w:rPr>
                <w:sz w:val="18"/>
                <w:szCs w:val="18"/>
              </w:rPr>
            </w:pPr>
            <w:r w:rsidRPr="00AB0C02">
              <w:rPr>
                <w:sz w:val="18"/>
                <w:szCs w:val="18"/>
              </w:rPr>
              <w:t>ADV3XXX – Branding</w:t>
            </w:r>
          </w:p>
        </w:tc>
        <w:tc>
          <w:tcPr>
            <w:tcW w:w="3117" w:type="dxa"/>
          </w:tcPr>
          <w:p w:rsidR="003277D2" w:rsidRPr="00AB0C02" w:rsidRDefault="003277D2" w:rsidP="00A36763">
            <w:pPr>
              <w:rPr>
                <w:sz w:val="18"/>
                <w:szCs w:val="18"/>
              </w:rPr>
            </w:pPr>
            <w:r w:rsidRPr="00AB0C02">
              <w:rPr>
                <w:sz w:val="18"/>
                <w:szCs w:val="18"/>
              </w:rPr>
              <w:t>MUT2XXXL – Aural Skills 3</w:t>
            </w:r>
          </w:p>
        </w:tc>
        <w:tc>
          <w:tcPr>
            <w:tcW w:w="3117" w:type="dxa"/>
          </w:tcPr>
          <w:p w:rsidR="003277D2" w:rsidRPr="00AB0C02" w:rsidRDefault="003277D2" w:rsidP="00A36763">
            <w:pPr>
              <w:rPr>
                <w:sz w:val="18"/>
                <w:szCs w:val="18"/>
              </w:rPr>
            </w:pPr>
          </w:p>
        </w:tc>
      </w:tr>
      <w:tr w:rsidR="003277D2" w:rsidRPr="00F2611F" w:rsidTr="00A36763">
        <w:trPr>
          <w:jc w:val="center"/>
        </w:trPr>
        <w:tc>
          <w:tcPr>
            <w:tcW w:w="3116" w:type="dxa"/>
          </w:tcPr>
          <w:p w:rsidR="003277D2" w:rsidRPr="00AB0C02" w:rsidRDefault="003277D2" w:rsidP="00A36763">
            <w:pPr>
              <w:ind w:left="446"/>
              <w:rPr>
                <w:sz w:val="18"/>
                <w:szCs w:val="18"/>
              </w:rPr>
            </w:pPr>
            <w:r w:rsidRPr="00AB0C02">
              <w:rPr>
                <w:sz w:val="18"/>
                <w:szCs w:val="18"/>
              </w:rPr>
              <w:t>ADV4XXX – Advanced Advertising Internship</w:t>
            </w:r>
          </w:p>
        </w:tc>
        <w:tc>
          <w:tcPr>
            <w:tcW w:w="3117" w:type="dxa"/>
          </w:tcPr>
          <w:p w:rsidR="003277D2" w:rsidRPr="00AB0C02" w:rsidRDefault="003277D2" w:rsidP="00A36763">
            <w:pPr>
              <w:jc w:val="center"/>
              <w:rPr>
                <w:sz w:val="18"/>
                <w:szCs w:val="18"/>
              </w:rPr>
            </w:pPr>
            <w:r w:rsidRPr="00AB0C02">
              <w:rPr>
                <w:sz w:val="18"/>
                <w:szCs w:val="18"/>
              </w:rPr>
              <w:t>MUT2XXXL – Aural Skills 4</w:t>
            </w:r>
          </w:p>
        </w:tc>
        <w:tc>
          <w:tcPr>
            <w:tcW w:w="3117" w:type="dxa"/>
          </w:tcPr>
          <w:p w:rsidR="003277D2" w:rsidRPr="00AB0C02" w:rsidRDefault="003277D2" w:rsidP="00A36763">
            <w:pPr>
              <w:rPr>
                <w:sz w:val="18"/>
                <w:szCs w:val="18"/>
              </w:rPr>
            </w:pPr>
          </w:p>
        </w:tc>
      </w:tr>
      <w:tr w:rsidR="003277D2" w:rsidRPr="00F2611F" w:rsidTr="00A36763">
        <w:trPr>
          <w:jc w:val="center"/>
        </w:trPr>
        <w:tc>
          <w:tcPr>
            <w:tcW w:w="3116" w:type="dxa"/>
          </w:tcPr>
          <w:p w:rsidR="003277D2" w:rsidRPr="00AB0C02" w:rsidRDefault="003277D2" w:rsidP="00A36763">
            <w:pPr>
              <w:jc w:val="center"/>
              <w:rPr>
                <w:sz w:val="18"/>
                <w:szCs w:val="18"/>
              </w:rPr>
            </w:pPr>
            <w:r w:rsidRPr="00AB0C02">
              <w:rPr>
                <w:sz w:val="18"/>
                <w:szCs w:val="18"/>
              </w:rPr>
              <w:t>CHW4XXX: Fourth Year Chinese 1</w:t>
            </w:r>
          </w:p>
        </w:tc>
        <w:tc>
          <w:tcPr>
            <w:tcW w:w="3117" w:type="dxa"/>
          </w:tcPr>
          <w:p w:rsidR="003277D2" w:rsidRPr="00AB0C02" w:rsidRDefault="003277D2" w:rsidP="00A36763">
            <w:pPr>
              <w:jc w:val="center"/>
              <w:rPr>
                <w:sz w:val="18"/>
                <w:szCs w:val="18"/>
              </w:rPr>
            </w:pPr>
            <w:r w:rsidRPr="00AB0C02">
              <w:rPr>
                <w:sz w:val="18"/>
                <w:szCs w:val="18"/>
              </w:rPr>
              <w:t>MUT1XXX – Music Theory 1</w:t>
            </w:r>
          </w:p>
        </w:tc>
        <w:tc>
          <w:tcPr>
            <w:tcW w:w="3117" w:type="dxa"/>
          </w:tcPr>
          <w:p w:rsidR="003277D2" w:rsidRPr="00AB0C02" w:rsidRDefault="003277D2" w:rsidP="00A36763">
            <w:pPr>
              <w:rPr>
                <w:sz w:val="18"/>
                <w:szCs w:val="18"/>
              </w:rPr>
            </w:pPr>
          </w:p>
        </w:tc>
      </w:tr>
      <w:tr w:rsidR="003277D2" w:rsidRPr="00F2611F" w:rsidTr="00A36763">
        <w:trPr>
          <w:jc w:val="center"/>
        </w:trPr>
        <w:tc>
          <w:tcPr>
            <w:tcW w:w="3116" w:type="dxa"/>
          </w:tcPr>
          <w:p w:rsidR="003277D2" w:rsidRPr="00AB0C02" w:rsidRDefault="003277D2" w:rsidP="00A36763">
            <w:pPr>
              <w:jc w:val="center"/>
              <w:rPr>
                <w:sz w:val="18"/>
                <w:szCs w:val="18"/>
              </w:rPr>
            </w:pPr>
            <w:r w:rsidRPr="00AB0C02">
              <w:rPr>
                <w:sz w:val="18"/>
                <w:szCs w:val="18"/>
              </w:rPr>
              <w:t>CHW4XX1: Fourth Year Chinese 2</w:t>
            </w:r>
          </w:p>
        </w:tc>
        <w:tc>
          <w:tcPr>
            <w:tcW w:w="3117" w:type="dxa"/>
          </w:tcPr>
          <w:p w:rsidR="003277D2" w:rsidRPr="00AB0C02" w:rsidRDefault="003277D2" w:rsidP="00A36763">
            <w:pPr>
              <w:rPr>
                <w:sz w:val="18"/>
                <w:szCs w:val="18"/>
              </w:rPr>
            </w:pPr>
            <w:r w:rsidRPr="00AB0C02">
              <w:rPr>
                <w:sz w:val="18"/>
                <w:szCs w:val="18"/>
              </w:rPr>
              <w:t xml:space="preserve">MUT1XX – Music Theory 2 </w:t>
            </w:r>
          </w:p>
        </w:tc>
        <w:tc>
          <w:tcPr>
            <w:tcW w:w="3117" w:type="dxa"/>
          </w:tcPr>
          <w:p w:rsidR="003277D2" w:rsidRPr="00AB0C02" w:rsidRDefault="003277D2" w:rsidP="00A36763">
            <w:pPr>
              <w:rPr>
                <w:sz w:val="18"/>
                <w:szCs w:val="18"/>
              </w:rPr>
            </w:pPr>
          </w:p>
        </w:tc>
      </w:tr>
      <w:tr w:rsidR="003277D2" w:rsidRPr="00F2611F" w:rsidTr="00A36763">
        <w:trPr>
          <w:jc w:val="center"/>
        </w:trPr>
        <w:tc>
          <w:tcPr>
            <w:tcW w:w="3116" w:type="dxa"/>
          </w:tcPr>
          <w:p w:rsidR="003277D2" w:rsidRPr="00AB0C02" w:rsidRDefault="003277D2" w:rsidP="00A36763">
            <w:pPr>
              <w:jc w:val="center"/>
              <w:rPr>
                <w:sz w:val="18"/>
                <w:szCs w:val="18"/>
              </w:rPr>
            </w:pPr>
            <w:r w:rsidRPr="00AB0C02">
              <w:rPr>
                <w:sz w:val="18"/>
                <w:szCs w:val="18"/>
              </w:rPr>
              <w:t>ECO 3403: Industrial Organization</w:t>
            </w:r>
          </w:p>
        </w:tc>
        <w:tc>
          <w:tcPr>
            <w:tcW w:w="3117" w:type="dxa"/>
          </w:tcPr>
          <w:p w:rsidR="003277D2" w:rsidRPr="00AB0C02" w:rsidRDefault="003277D2" w:rsidP="00A36763">
            <w:pPr>
              <w:rPr>
                <w:sz w:val="18"/>
                <w:szCs w:val="18"/>
              </w:rPr>
            </w:pPr>
            <w:r w:rsidRPr="00AB0C02">
              <w:rPr>
                <w:sz w:val="18"/>
                <w:szCs w:val="18"/>
              </w:rPr>
              <w:t>MUT2XXX – Music Theory 3</w:t>
            </w:r>
          </w:p>
        </w:tc>
        <w:tc>
          <w:tcPr>
            <w:tcW w:w="3117" w:type="dxa"/>
          </w:tcPr>
          <w:p w:rsidR="003277D2" w:rsidRPr="00AB0C02" w:rsidRDefault="003277D2" w:rsidP="00A36763">
            <w:pPr>
              <w:rPr>
                <w:sz w:val="18"/>
                <w:szCs w:val="18"/>
              </w:rPr>
            </w:pPr>
          </w:p>
        </w:tc>
      </w:tr>
      <w:tr w:rsidR="003277D2" w:rsidRPr="00F2611F" w:rsidTr="00A36763">
        <w:trPr>
          <w:jc w:val="center"/>
        </w:trPr>
        <w:tc>
          <w:tcPr>
            <w:tcW w:w="3116" w:type="dxa"/>
          </w:tcPr>
          <w:p w:rsidR="003277D2" w:rsidRPr="00AB0C02" w:rsidRDefault="003277D2" w:rsidP="00A36763">
            <w:pPr>
              <w:jc w:val="center"/>
              <w:rPr>
                <w:sz w:val="18"/>
                <w:szCs w:val="18"/>
              </w:rPr>
            </w:pPr>
            <w:r w:rsidRPr="00AB0C02">
              <w:rPr>
                <w:sz w:val="18"/>
                <w:szCs w:val="18"/>
              </w:rPr>
              <w:t>LIN 2XXX Language in the USA</w:t>
            </w:r>
          </w:p>
        </w:tc>
        <w:tc>
          <w:tcPr>
            <w:tcW w:w="3117" w:type="dxa"/>
          </w:tcPr>
          <w:p w:rsidR="003277D2" w:rsidRPr="00AB0C02" w:rsidRDefault="003277D2" w:rsidP="00A36763">
            <w:pPr>
              <w:rPr>
                <w:sz w:val="18"/>
                <w:szCs w:val="18"/>
              </w:rPr>
            </w:pPr>
            <w:r w:rsidRPr="00AB0C02">
              <w:rPr>
                <w:sz w:val="18"/>
                <w:szCs w:val="18"/>
              </w:rPr>
              <w:t xml:space="preserve">MUT2XXX – Music Theory 4 </w:t>
            </w:r>
          </w:p>
        </w:tc>
        <w:tc>
          <w:tcPr>
            <w:tcW w:w="3117" w:type="dxa"/>
          </w:tcPr>
          <w:p w:rsidR="003277D2" w:rsidRPr="00AB0C02" w:rsidRDefault="003277D2" w:rsidP="00A36763">
            <w:pPr>
              <w:rPr>
                <w:sz w:val="18"/>
                <w:szCs w:val="18"/>
              </w:rPr>
            </w:pPr>
          </w:p>
        </w:tc>
      </w:tr>
      <w:tr w:rsidR="003277D2" w:rsidRPr="00F2611F" w:rsidTr="00A36763">
        <w:trPr>
          <w:jc w:val="center"/>
        </w:trPr>
        <w:tc>
          <w:tcPr>
            <w:tcW w:w="3116" w:type="dxa"/>
          </w:tcPr>
          <w:p w:rsidR="003277D2" w:rsidRPr="00AB0C02" w:rsidRDefault="003277D2" w:rsidP="00A36763">
            <w:pPr>
              <w:jc w:val="center"/>
              <w:rPr>
                <w:sz w:val="18"/>
                <w:szCs w:val="18"/>
              </w:rPr>
            </w:pPr>
            <w:r w:rsidRPr="00AB0C02">
              <w:rPr>
                <w:sz w:val="18"/>
                <w:szCs w:val="18"/>
              </w:rPr>
              <w:t>SOP4XXX Legal Psychology</w:t>
            </w:r>
          </w:p>
        </w:tc>
        <w:tc>
          <w:tcPr>
            <w:tcW w:w="3117" w:type="dxa"/>
          </w:tcPr>
          <w:p w:rsidR="003277D2" w:rsidRPr="00AB0C02" w:rsidRDefault="003277D2" w:rsidP="00A36763">
            <w:pPr>
              <w:rPr>
                <w:sz w:val="18"/>
                <w:szCs w:val="18"/>
              </w:rPr>
            </w:pPr>
            <w:r w:rsidRPr="00AB0C02">
              <w:rPr>
                <w:sz w:val="18"/>
                <w:szCs w:val="18"/>
              </w:rPr>
              <w:t>ADV3XXXC – Professional Workshop in Advertising</w:t>
            </w:r>
          </w:p>
        </w:tc>
        <w:tc>
          <w:tcPr>
            <w:tcW w:w="3117" w:type="dxa"/>
          </w:tcPr>
          <w:p w:rsidR="003277D2" w:rsidRPr="00AB0C02" w:rsidRDefault="003277D2" w:rsidP="00A36763">
            <w:pPr>
              <w:rPr>
                <w:sz w:val="18"/>
                <w:szCs w:val="18"/>
              </w:rPr>
            </w:pPr>
          </w:p>
        </w:tc>
      </w:tr>
      <w:tr w:rsidR="003277D2" w:rsidRPr="00F2611F" w:rsidTr="00A36763">
        <w:trPr>
          <w:jc w:val="center"/>
        </w:trPr>
        <w:tc>
          <w:tcPr>
            <w:tcW w:w="3116" w:type="dxa"/>
          </w:tcPr>
          <w:p w:rsidR="003277D2" w:rsidRPr="00AB0C02" w:rsidRDefault="003277D2" w:rsidP="00A36763">
            <w:pPr>
              <w:jc w:val="center"/>
              <w:rPr>
                <w:sz w:val="18"/>
                <w:szCs w:val="18"/>
              </w:rPr>
            </w:pPr>
            <w:r w:rsidRPr="00AB0C02">
              <w:rPr>
                <w:sz w:val="18"/>
                <w:szCs w:val="18"/>
              </w:rPr>
              <w:t>WOH3XXX Global History of Energy</w:t>
            </w:r>
          </w:p>
        </w:tc>
        <w:tc>
          <w:tcPr>
            <w:tcW w:w="3117" w:type="dxa"/>
          </w:tcPr>
          <w:p w:rsidR="003277D2" w:rsidRPr="00AB0C02" w:rsidRDefault="003277D2" w:rsidP="00A36763">
            <w:pPr>
              <w:rPr>
                <w:sz w:val="18"/>
                <w:szCs w:val="18"/>
              </w:rPr>
            </w:pPr>
            <w:r w:rsidRPr="00AB0C02">
              <w:rPr>
                <w:sz w:val="18"/>
                <w:szCs w:val="18"/>
              </w:rPr>
              <w:t>ADV4XXX – Creative Advertising Competitions</w:t>
            </w:r>
          </w:p>
        </w:tc>
        <w:tc>
          <w:tcPr>
            <w:tcW w:w="3117" w:type="dxa"/>
          </w:tcPr>
          <w:p w:rsidR="003277D2" w:rsidRPr="00AB0C02" w:rsidRDefault="003277D2" w:rsidP="00A36763">
            <w:pPr>
              <w:rPr>
                <w:sz w:val="18"/>
                <w:szCs w:val="18"/>
              </w:rPr>
            </w:pPr>
          </w:p>
        </w:tc>
      </w:tr>
    </w:tbl>
    <w:p w:rsidR="003277D2" w:rsidRPr="00F2611F" w:rsidRDefault="003277D2" w:rsidP="003277D2">
      <w:pPr>
        <w:rPr>
          <w:rStyle w:val="Strong"/>
        </w:rPr>
      </w:pPr>
    </w:p>
    <w:p w:rsidR="003277D2" w:rsidRDefault="003277D2" w:rsidP="003277D2">
      <w:pPr>
        <w:ind w:left="360"/>
        <w:rPr>
          <w:rStyle w:val="Strong"/>
        </w:rPr>
      </w:pPr>
      <w:r w:rsidRPr="00B6342D">
        <w:rPr>
          <w:rStyle w:val="Strong"/>
        </w:rPr>
        <w:t>Agricultural and Life Sciences</w:t>
      </w:r>
    </w:p>
    <w:p w:rsidR="003277D2" w:rsidRPr="00686E5B" w:rsidRDefault="003277D2" w:rsidP="003277D2">
      <w:pPr>
        <w:pStyle w:val="ListParagraph"/>
        <w:numPr>
          <w:ilvl w:val="0"/>
          <w:numId w:val="35"/>
        </w:numPr>
        <w:spacing w:after="160" w:line="276" w:lineRule="auto"/>
        <w:rPr>
          <w:rStyle w:val="Strong"/>
          <w:b w:val="0"/>
        </w:rPr>
      </w:pPr>
      <w:r w:rsidRPr="00686E5B">
        <w:rPr>
          <w:rStyle w:val="Strong"/>
        </w:rPr>
        <w:t xml:space="preserve">FYC4XXX – Engaging Communities for Decision Making and Action </w:t>
      </w:r>
      <w:r>
        <w:rPr>
          <w:rStyle w:val="Strong"/>
          <w:color w:val="FF0000"/>
        </w:rPr>
        <w:t>[A</w:t>
      </w:r>
      <w:r w:rsidRPr="00686E5B">
        <w:rPr>
          <w:rStyle w:val="Strong"/>
          <w:color w:val="FF0000"/>
        </w:rPr>
        <w:t>]</w:t>
      </w:r>
    </w:p>
    <w:p w:rsidR="003277D2" w:rsidRPr="00686E5B" w:rsidRDefault="003277D2" w:rsidP="003277D2">
      <w:pPr>
        <w:pStyle w:val="ListParagraph"/>
        <w:numPr>
          <w:ilvl w:val="0"/>
          <w:numId w:val="36"/>
        </w:numPr>
        <w:spacing w:after="160" w:line="276" w:lineRule="auto"/>
        <w:rPr>
          <w:rStyle w:val="Strong"/>
        </w:rPr>
      </w:pPr>
      <w:hyperlink r:id="rId79" w:history="1">
        <w:r w:rsidRPr="00686E5B">
          <w:rPr>
            <w:rStyle w:val="Hyperlink"/>
          </w:rPr>
          <w:t>https://secure.aa.ufl.edu/Approval/reports/12019</w:t>
        </w:r>
      </w:hyperlink>
    </w:p>
    <w:p w:rsidR="003277D2" w:rsidRDefault="003277D2" w:rsidP="003277D2">
      <w:pPr>
        <w:pStyle w:val="ListParagraph"/>
        <w:numPr>
          <w:ilvl w:val="0"/>
          <w:numId w:val="36"/>
        </w:numPr>
        <w:spacing w:after="160" w:line="276" w:lineRule="auto"/>
        <w:rPr>
          <w:rStyle w:val="Strong"/>
          <w:b w:val="0"/>
        </w:rPr>
      </w:pPr>
      <w:r w:rsidRPr="00686E5B">
        <w:rPr>
          <w:rStyle w:val="Strong"/>
        </w:rPr>
        <w:t>Comments:</w:t>
      </w:r>
    </w:p>
    <w:p w:rsidR="003277D2" w:rsidRDefault="003277D2" w:rsidP="003277D2">
      <w:pPr>
        <w:pStyle w:val="ListParagraph"/>
        <w:numPr>
          <w:ilvl w:val="1"/>
          <w:numId w:val="36"/>
        </w:numPr>
        <w:spacing w:after="160" w:line="276" w:lineRule="auto"/>
        <w:rPr>
          <w:rStyle w:val="Strong"/>
          <w:b w:val="0"/>
        </w:rPr>
      </w:pPr>
      <w:r>
        <w:rPr>
          <w:rStyle w:val="Strong"/>
        </w:rPr>
        <w:t>None</w:t>
      </w:r>
    </w:p>
    <w:p w:rsidR="003277D2" w:rsidRDefault="003277D2" w:rsidP="003277D2">
      <w:pPr>
        <w:pStyle w:val="ListParagraph"/>
        <w:spacing w:line="276" w:lineRule="auto"/>
        <w:ind w:left="2160"/>
        <w:rPr>
          <w:rStyle w:val="Strong"/>
          <w:b w:val="0"/>
        </w:rPr>
      </w:pPr>
    </w:p>
    <w:p w:rsidR="003277D2" w:rsidRDefault="003277D2" w:rsidP="003277D2">
      <w:pPr>
        <w:pStyle w:val="ListParagraph"/>
        <w:numPr>
          <w:ilvl w:val="0"/>
          <w:numId w:val="35"/>
        </w:numPr>
        <w:spacing w:after="160" w:line="276" w:lineRule="auto"/>
        <w:rPr>
          <w:rStyle w:val="Strong"/>
          <w:b w:val="0"/>
        </w:rPr>
      </w:pPr>
      <w:r>
        <w:rPr>
          <w:rStyle w:val="Strong"/>
        </w:rPr>
        <w:t xml:space="preserve">WIS4XXXC – Wildlife Behavior and Conservation </w:t>
      </w:r>
      <w:r>
        <w:rPr>
          <w:rStyle w:val="Strong"/>
          <w:color w:val="FF0000"/>
        </w:rPr>
        <w:t>[</w:t>
      </w:r>
      <w:r w:rsidRPr="00BA7DC1">
        <w:rPr>
          <w:rStyle w:val="Strong"/>
          <w:color w:val="FF0000"/>
        </w:rPr>
        <w:t>CA]</w:t>
      </w:r>
    </w:p>
    <w:p w:rsidR="003277D2" w:rsidRDefault="003277D2" w:rsidP="003277D2">
      <w:pPr>
        <w:pStyle w:val="ListParagraph"/>
        <w:numPr>
          <w:ilvl w:val="0"/>
          <w:numId w:val="69"/>
        </w:numPr>
        <w:spacing w:after="160" w:line="276" w:lineRule="auto"/>
        <w:rPr>
          <w:rStyle w:val="Strong"/>
          <w:b w:val="0"/>
        </w:rPr>
      </w:pPr>
      <w:hyperlink r:id="rId80" w:history="1">
        <w:r w:rsidRPr="00D56778">
          <w:rPr>
            <w:rStyle w:val="Hyperlink"/>
          </w:rPr>
          <w:t>https://secure.aa.ufl.edu/Approval/reports/11503</w:t>
        </w:r>
      </w:hyperlink>
    </w:p>
    <w:p w:rsidR="003277D2" w:rsidRDefault="003277D2" w:rsidP="003277D2">
      <w:pPr>
        <w:pStyle w:val="ListParagraph"/>
        <w:numPr>
          <w:ilvl w:val="0"/>
          <w:numId w:val="69"/>
        </w:numPr>
        <w:spacing w:after="160" w:line="276" w:lineRule="auto"/>
        <w:rPr>
          <w:rStyle w:val="Strong"/>
          <w:b w:val="0"/>
        </w:rPr>
      </w:pPr>
      <w:r>
        <w:rPr>
          <w:rStyle w:val="Strong"/>
        </w:rPr>
        <w:t>Comments:</w:t>
      </w:r>
    </w:p>
    <w:p w:rsidR="003277D2" w:rsidRDefault="003277D2" w:rsidP="003277D2">
      <w:pPr>
        <w:pStyle w:val="ListParagraph"/>
        <w:numPr>
          <w:ilvl w:val="1"/>
          <w:numId w:val="69"/>
        </w:numPr>
        <w:spacing w:after="160" w:line="276" w:lineRule="auto"/>
        <w:rPr>
          <w:rStyle w:val="Strong"/>
          <w:b w:val="0"/>
        </w:rPr>
      </w:pPr>
      <w:r>
        <w:rPr>
          <w:rStyle w:val="Strong"/>
        </w:rPr>
        <w:t xml:space="preserve">Request contains consults </w:t>
      </w:r>
    </w:p>
    <w:p w:rsidR="003277D2" w:rsidRPr="00BA7DC1" w:rsidRDefault="003277D2" w:rsidP="003277D2">
      <w:pPr>
        <w:pStyle w:val="ListParagraph"/>
        <w:numPr>
          <w:ilvl w:val="1"/>
          <w:numId w:val="69"/>
        </w:numPr>
        <w:spacing w:after="160" w:line="276" w:lineRule="auto"/>
        <w:rPr>
          <w:rStyle w:val="Strong"/>
          <w:b w:val="0"/>
          <w:strike/>
        </w:rPr>
      </w:pPr>
      <w:r w:rsidRPr="00BA7DC1">
        <w:rPr>
          <w:rStyle w:val="Strong"/>
          <w:strike/>
        </w:rPr>
        <w:t>Please include assessment and grading in the UCC form</w:t>
      </w:r>
      <w:r>
        <w:rPr>
          <w:rStyle w:val="Strong"/>
          <w:color w:val="FF0000"/>
        </w:rPr>
        <w:t>[</w:t>
      </w:r>
      <w:r w:rsidRPr="00BA7DC1">
        <w:rPr>
          <w:rStyle w:val="Strong"/>
          <w:color w:val="FF0000"/>
        </w:rPr>
        <w:t>Updated in request]</w:t>
      </w:r>
    </w:p>
    <w:p w:rsidR="003277D2" w:rsidRPr="00BA7DC1" w:rsidRDefault="003277D2" w:rsidP="003277D2">
      <w:pPr>
        <w:pStyle w:val="ListParagraph"/>
        <w:numPr>
          <w:ilvl w:val="1"/>
          <w:numId w:val="69"/>
        </w:numPr>
        <w:spacing w:after="160" w:line="259" w:lineRule="auto"/>
        <w:rPr>
          <w:strike/>
          <w:sz w:val="24"/>
        </w:rPr>
      </w:pPr>
      <w:r w:rsidRPr="00BA7DC1">
        <w:rPr>
          <w:strike/>
          <w:sz w:val="24"/>
        </w:rPr>
        <w:t>Needs clarification: “In Dr. Sieving’s email to Drs. Dahl and Wayne, as a way of differentiating this course from ZOO 3513C she says she does not require that BSC 2010 and 2011 be pre-requisites; however, the UCC form lists these courses as prereqs.  There seems to be enough distinguishing the courses but perhaps this issue should be clarified/reconciled.”</w:t>
      </w:r>
    </w:p>
    <w:p w:rsidR="003277D2" w:rsidRPr="00BA7DC1" w:rsidRDefault="003277D2" w:rsidP="003277D2">
      <w:pPr>
        <w:pStyle w:val="ListParagraph"/>
        <w:numPr>
          <w:ilvl w:val="2"/>
          <w:numId w:val="69"/>
        </w:numPr>
        <w:spacing w:after="160" w:line="259" w:lineRule="auto"/>
        <w:rPr>
          <w:strike/>
          <w:sz w:val="24"/>
        </w:rPr>
      </w:pPr>
      <w:r w:rsidRPr="00BA7DC1">
        <w:rPr>
          <w:strike/>
          <w:sz w:val="24"/>
        </w:rPr>
        <w:t>What is this email consult saying?</w:t>
      </w:r>
    </w:p>
    <w:p w:rsidR="003277D2" w:rsidRPr="00BA7DC1" w:rsidRDefault="003277D2" w:rsidP="003277D2">
      <w:pPr>
        <w:pStyle w:val="ListParagraph"/>
        <w:numPr>
          <w:ilvl w:val="2"/>
          <w:numId w:val="69"/>
        </w:numPr>
        <w:spacing w:after="160" w:line="259" w:lineRule="auto"/>
        <w:rPr>
          <w:color w:val="FF0000"/>
          <w:sz w:val="24"/>
        </w:rPr>
      </w:pPr>
      <w:r w:rsidRPr="00BA7DC1">
        <w:rPr>
          <w:color w:val="FF0000"/>
          <w:sz w:val="24"/>
        </w:rPr>
        <w:t xml:space="preserve">[“I changed it online to read BSC 2011 only as a pre-requisite. I have not been requiring prerequisites as </w:t>
      </w:r>
      <w:proofErr w:type="gramStart"/>
      <w:r w:rsidRPr="00BA7DC1">
        <w:rPr>
          <w:color w:val="FF0000"/>
          <w:sz w:val="24"/>
        </w:rPr>
        <w:t>an</w:t>
      </w:r>
      <w:proofErr w:type="gramEnd"/>
      <w:r w:rsidRPr="00BA7DC1">
        <w:rPr>
          <w:color w:val="FF0000"/>
          <w:sz w:val="24"/>
        </w:rPr>
        <w:t xml:space="preserve"> 4934 offering, but with a final number at the 4000 level, I can require BSC 2011.” Email 12/5/17]</w:t>
      </w:r>
    </w:p>
    <w:p w:rsidR="003277D2" w:rsidRPr="00BA7DC1" w:rsidRDefault="003277D2" w:rsidP="003277D2">
      <w:pPr>
        <w:numPr>
          <w:ilvl w:val="2"/>
          <w:numId w:val="87"/>
        </w:numPr>
        <w:spacing w:after="160" w:line="259" w:lineRule="auto"/>
        <w:rPr>
          <w:highlight w:val="yellow"/>
        </w:rPr>
      </w:pPr>
      <w:r w:rsidRPr="00BA7DC1">
        <w:rPr>
          <w:highlight w:val="yellow"/>
        </w:rPr>
        <w:t>[Current make-up policy for course violates UF policy</w:t>
      </w:r>
      <w:r>
        <w:rPr>
          <w:highlight w:val="yellow"/>
        </w:rPr>
        <w:t xml:space="preserve"> 12/10/17</w:t>
      </w:r>
      <w:r w:rsidRPr="00BA7DC1">
        <w:rPr>
          <w:highlight w:val="yellow"/>
        </w:rPr>
        <w:t xml:space="preserve">] </w:t>
      </w:r>
    </w:p>
    <w:p w:rsidR="003277D2" w:rsidRDefault="003277D2" w:rsidP="003277D2">
      <w:pPr>
        <w:numPr>
          <w:ilvl w:val="3"/>
          <w:numId w:val="87"/>
        </w:numPr>
        <w:spacing w:after="160" w:line="259" w:lineRule="auto"/>
      </w:pPr>
      <w:r w:rsidRPr="00BA7DC1">
        <w:rPr>
          <w:rFonts w:hint="eastAsia"/>
        </w:rPr>
        <w:t xml:space="preserve">Midterms. You can take a missed midterm within 7 days after the in‐class test date (by appointment with a TA to proctor it with you). </w:t>
      </w:r>
      <w:r w:rsidRPr="00BA7DC1">
        <w:rPr>
          <w:rFonts w:hint="eastAsia"/>
          <w:b/>
        </w:rPr>
        <w:t>Make‐up exams will contain a completely different set of questions than the</w:t>
      </w:r>
      <w:r w:rsidRPr="00BA7DC1">
        <w:rPr>
          <w:b/>
        </w:rPr>
        <w:t xml:space="preserve"> scheduled midterms, and they can be in a different format of my choosing (e.g., oral).</w:t>
      </w:r>
    </w:p>
    <w:p w:rsidR="003277D2" w:rsidRPr="00BA7DC1" w:rsidRDefault="003277D2" w:rsidP="003277D2">
      <w:pPr>
        <w:numPr>
          <w:ilvl w:val="3"/>
          <w:numId w:val="87"/>
        </w:numPr>
        <w:spacing w:after="160" w:line="259" w:lineRule="auto"/>
      </w:pPr>
      <w:r w:rsidRPr="00BA7DC1">
        <w:rPr>
          <w:rFonts w:hint="eastAsia"/>
        </w:rPr>
        <w:t xml:space="preserve">Final Exam. Show up for the final on the appointed time and date. </w:t>
      </w:r>
      <w:r w:rsidRPr="00B47DDC">
        <w:rPr>
          <w:rFonts w:hint="eastAsia"/>
          <w:b/>
        </w:rPr>
        <w:t xml:space="preserve">No late make‐ups, </w:t>
      </w:r>
      <w:r w:rsidRPr="00BA7DC1">
        <w:rPr>
          <w:rFonts w:hint="eastAsia"/>
        </w:rPr>
        <w:t>though we will offer an</w:t>
      </w:r>
      <w:r w:rsidRPr="00BA7DC1">
        <w:t xml:space="preserve"> early final.</w:t>
      </w:r>
    </w:p>
    <w:p w:rsidR="003277D2" w:rsidRPr="008E3E27" w:rsidRDefault="003277D2" w:rsidP="003277D2">
      <w:pPr>
        <w:numPr>
          <w:ilvl w:val="2"/>
          <w:numId w:val="87"/>
        </w:numPr>
        <w:spacing w:after="160" w:line="259" w:lineRule="auto"/>
      </w:pPr>
      <w:r w:rsidRPr="008E3E27">
        <w:lastRenderedPageBreak/>
        <w:t>Please update attendance/</w:t>
      </w:r>
      <w:r w:rsidRPr="00CE7F63">
        <w:rPr>
          <w:b/>
        </w:rPr>
        <w:t xml:space="preserve">makeup </w:t>
      </w:r>
      <w:r w:rsidRPr="008E3E27">
        <w:t xml:space="preserve">section of syllabus/request to be in line with UF policy which may be found here: </w:t>
      </w:r>
      <w:hyperlink r:id="rId81" w:history="1">
        <w:r w:rsidRPr="008E3E27">
          <w:rPr>
            <w:rStyle w:val="Hyperlink"/>
          </w:rPr>
          <w:t>https://catalog.ufl.edu/ugrad/current/regulations/info/attendance.aspx</w:t>
        </w:r>
      </w:hyperlink>
      <w:r w:rsidRPr="008E3E27">
        <w:t xml:space="preserve"> </w:t>
      </w:r>
    </w:p>
    <w:p w:rsidR="003277D2" w:rsidRPr="008E3E27" w:rsidRDefault="003277D2" w:rsidP="003277D2">
      <w:pPr>
        <w:numPr>
          <w:ilvl w:val="3"/>
          <w:numId w:val="87"/>
        </w:numPr>
        <w:spacing w:after="160" w:line="259" w:lineRule="auto"/>
      </w:pPr>
      <w:r w:rsidRPr="008E3E27">
        <w:t xml:space="preserve">You may also copy and paste the following statement into the syllabus, as long as the syllabus </w:t>
      </w:r>
      <w:r>
        <w:t xml:space="preserve">wording </w:t>
      </w:r>
      <w:r w:rsidRPr="008E3E27">
        <w:t>does not contradict UF policy;</w:t>
      </w:r>
    </w:p>
    <w:p w:rsidR="003277D2" w:rsidRPr="00825886" w:rsidRDefault="003277D2" w:rsidP="003277D2">
      <w:pPr>
        <w:pStyle w:val="ListParagraph"/>
        <w:numPr>
          <w:ilvl w:val="4"/>
          <w:numId w:val="87"/>
        </w:numPr>
        <w:spacing w:after="160" w:line="259" w:lineRule="auto"/>
        <w:contextualSpacing w:val="0"/>
        <w:rPr>
          <w:strike/>
        </w:rPr>
      </w:pPr>
      <w:r w:rsidRPr="008E3E27">
        <w:t xml:space="preserve">“Requirements for class attendance and make-up exams, assignments, and other work in this course are consistent with university policies that can be found at: </w:t>
      </w:r>
      <w:hyperlink r:id="rId82" w:history="1">
        <w:r w:rsidRPr="008E3E27">
          <w:rPr>
            <w:rStyle w:val="Hyperlink"/>
          </w:rPr>
          <w:t>https://catalog.ufl.edu/ugrad/current/regulations/info/attendance.aspx</w:t>
        </w:r>
      </w:hyperlink>
      <w:r w:rsidRPr="00825886">
        <w:rPr>
          <w:strike/>
        </w:rPr>
        <w:t xml:space="preserve"> </w:t>
      </w:r>
    </w:p>
    <w:p w:rsidR="003277D2" w:rsidRPr="00CB7F21" w:rsidRDefault="003277D2" w:rsidP="003277D2">
      <w:pPr>
        <w:pStyle w:val="ListParagraph"/>
        <w:numPr>
          <w:ilvl w:val="1"/>
          <w:numId w:val="69"/>
        </w:numPr>
        <w:spacing w:after="160" w:line="276" w:lineRule="auto"/>
        <w:rPr>
          <w:rStyle w:val="Strong"/>
          <w:b w:val="0"/>
        </w:rPr>
      </w:pPr>
      <w:r w:rsidRPr="00BA7DC1">
        <w:rPr>
          <w:rStyle w:val="Strong"/>
          <w:strike/>
        </w:rPr>
        <w:t>Is this course online?  Or a part of UF online? Parts of syllabus seem to point that way</w:t>
      </w:r>
      <w:r>
        <w:rPr>
          <w:rStyle w:val="Strong"/>
        </w:rPr>
        <w:t xml:space="preserve">. </w:t>
      </w:r>
      <w:r w:rsidRPr="00BA7DC1">
        <w:rPr>
          <w:rStyle w:val="Strong"/>
          <w:color w:val="FF0000"/>
        </w:rPr>
        <w:t>[ No, email 12/517]</w:t>
      </w:r>
    </w:p>
    <w:p w:rsidR="003277D2" w:rsidRPr="00CB7F21" w:rsidRDefault="003277D2" w:rsidP="003277D2">
      <w:pPr>
        <w:pStyle w:val="ListParagraph"/>
        <w:numPr>
          <w:ilvl w:val="1"/>
          <w:numId w:val="69"/>
        </w:numPr>
        <w:spacing w:after="160" w:line="276" w:lineRule="auto"/>
        <w:rPr>
          <w:rStyle w:val="Strong"/>
          <w:b w:val="0"/>
          <w:color w:val="FF0000"/>
        </w:rPr>
      </w:pPr>
      <w:r w:rsidRPr="00CB7F21">
        <w:rPr>
          <w:rStyle w:val="Strong"/>
          <w:color w:val="FF0000"/>
        </w:rPr>
        <w:t xml:space="preserve">From Rationale: </w:t>
      </w:r>
    </w:p>
    <w:p w:rsidR="003277D2" w:rsidRPr="00CB7F21" w:rsidRDefault="003277D2" w:rsidP="003277D2">
      <w:pPr>
        <w:pStyle w:val="ListParagraph"/>
        <w:numPr>
          <w:ilvl w:val="2"/>
          <w:numId w:val="69"/>
        </w:numPr>
        <w:spacing w:after="160" w:line="276" w:lineRule="auto"/>
        <w:rPr>
          <w:rStyle w:val="Strong"/>
          <w:b w:val="0"/>
          <w:color w:val="FF0000"/>
        </w:rPr>
      </w:pPr>
      <w:r w:rsidRPr="00CB7F21">
        <w:rPr>
          <w:rStyle w:val="Strong"/>
          <w:color w:val="FF0000"/>
        </w:rPr>
        <w:t xml:space="preserve">(a) </w:t>
      </w:r>
      <w:proofErr w:type="gramStart"/>
      <w:r w:rsidRPr="00CB7F21">
        <w:rPr>
          <w:rStyle w:val="Strong"/>
          <w:color w:val="FF0000"/>
        </w:rPr>
        <w:t>a</w:t>
      </w:r>
      <w:proofErr w:type="gramEnd"/>
      <w:r w:rsidRPr="00CB7F21">
        <w:rPr>
          <w:rStyle w:val="Strong"/>
          <w:color w:val="FF0000"/>
        </w:rPr>
        <w:t xml:space="preserve"> Wildlife Biology Common Requirement in the Major.</w:t>
      </w:r>
    </w:p>
    <w:p w:rsidR="003277D2" w:rsidRDefault="003277D2" w:rsidP="003277D2">
      <w:pPr>
        <w:pStyle w:val="ListParagraph"/>
        <w:numPr>
          <w:ilvl w:val="2"/>
          <w:numId w:val="69"/>
        </w:numPr>
        <w:spacing w:after="160" w:line="276" w:lineRule="auto"/>
        <w:rPr>
          <w:rStyle w:val="Strong"/>
          <w:b w:val="0"/>
          <w:color w:val="FF0000"/>
        </w:rPr>
      </w:pPr>
      <w:r w:rsidRPr="00CB7F21">
        <w:rPr>
          <w:rStyle w:val="Strong"/>
          <w:color w:val="FF0000"/>
        </w:rPr>
        <w:t>Is this a change to the curriculum, if so a separate program change request will be needed?</w:t>
      </w:r>
    </w:p>
    <w:p w:rsidR="003277D2" w:rsidRPr="00CB7F21" w:rsidRDefault="003277D2" w:rsidP="003277D2">
      <w:pPr>
        <w:pStyle w:val="ListParagraph"/>
        <w:numPr>
          <w:ilvl w:val="2"/>
          <w:numId w:val="69"/>
        </w:numPr>
        <w:spacing w:after="160" w:line="276" w:lineRule="auto"/>
        <w:rPr>
          <w:rStyle w:val="Strong"/>
          <w:b w:val="0"/>
          <w:color w:val="FF0000"/>
        </w:rPr>
      </w:pPr>
      <w:proofErr w:type="spellStart"/>
      <w:r>
        <w:rPr>
          <w:rStyle w:val="Strong"/>
          <w:color w:val="FF0000"/>
        </w:rPr>
        <w:t>Reclarify</w:t>
      </w:r>
      <w:proofErr w:type="spellEnd"/>
      <w:r>
        <w:rPr>
          <w:rStyle w:val="Strong"/>
          <w:color w:val="FF0000"/>
        </w:rPr>
        <w:t xml:space="preserve"> the consult; it is not clear who was consulted in the forms; </w:t>
      </w:r>
      <w:proofErr w:type="spellStart"/>
      <w:r>
        <w:rPr>
          <w:rStyle w:val="Strong"/>
          <w:color w:val="FF0000"/>
        </w:rPr>
        <w:t>i.e</w:t>
      </w:r>
      <w:proofErr w:type="spellEnd"/>
      <w:r>
        <w:rPr>
          <w:rStyle w:val="Strong"/>
          <w:color w:val="FF0000"/>
        </w:rPr>
        <w:t xml:space="preserve"> name and title of individual, not course title</w:t>
      </w:r>
    </w:p>
    <w:p w:rsidR="003277D2" w:rsidRDefault="003277D2" w:rsidP="003277D2">
      <w:pPr>
        <w:pStyle w:val="ListParagraph"/>
        <w:spacing w:line="276" w:lineRule="auto"/>
        <w:ind w:left="2160"/>
        <w:rPr>
          <w:rStyle w:val="Strong"/>
          <w:b w:val="0"/>
        </w:rPr>
      </w:pPr>
    </w:p>
    <w:p w:rsidR="003277D2" w:rsidRPr="0087039E" w:rsidRDefault="003277D2" w:rsidP="003277D2">
      <w:pPr>
        <w:pStyle w:val="ListParagraph"/>
        <w:spacing w:line="276" w:lineRule="auto"/>
        <w:ind w:left="2160"/>
        <w:rPr>
          <w:bCs/>
          <w:color w:val="000000" w:themeColor="text1"/>
        </w:rPr>
      </w:pPr>
    </w:p>
    <w:p w:rsidR="003277D2" w:rsidRDefault="003277D2" w:rsidP="003277D2">
      <w:pPr>
        <w:spacing w:line="360" w:lineRule="auto"/>
        <w:rPr>
          <w:b/>
        </w:rPr>
      </w:pPr>
      <w:r>
        <w:rPr>
          <w:b/>
        </w:rPr>
        <w:t>Business Administration</w:t>
      </w:r>
    </w:p>
    <w:p w:rsidR="003277D2" w:rsidRPr="00BD2437" w:rsidRDefault="003277D2" w:rsidP="003277D2">
      <w:pPr>
        <w:pStyle w:val="ListParagraph"/>
        <w:numPr>
          <w:ilvl w:val="0"/>
          <w:numId w:val="35"/>
        </w:numPr>
        <w:spacing w:after="160" w:line="360" w:lineRule="auto"/>
      </w:pPr>
      <w:r w:rsidRPr="00BD2437">
        <w:t xml:space="preserve">MAR4XXX – Professional Selling </w:t>
      </w:r>
      <w:r w:rsidRPr="00686E5B">
        <w:rPr>
          <w:rStyle w:val="Strong"/>
          <w:color w:val="FF0000"/>
        </w:rPr>
        <w:t>[</w:t>
      </w:r>
      <w:r w:rsidRPr="00B47DDC">
        <w:rPr>
          <w:rStyle w:val="Strong"/>
          <w:strike/>
          <w:color w:val="FF0000"/>
        </w:rPr>
        <w:t>CA]</w:t>
      </w:r>
      <w:r w:rsidRPr="00B47DDC">
        <w:rPr>
          <w:rStyle w:val="Strong"/>
          <w:color w:val="FF0000"/>
        </w:rPr>
        <w:t>[</w:t>
      </w:r>
      <w:r>
        <w:rPr>
          <w:rStyle w:val="Strong"/>
          <w:color w:val="FF0000"/>
        </w:rPr>
        <w:t>A]</w:t>
      </w:r>
    </w:p>
    <w:p w:rsidR="003277D2" w:rsidRPr="00BD2437" w:rsidRDefault="003277D2" w:rsidP="003277D2">
      <w:pPr>
        <w:pStyle w:val="ListParagraph"/>
        <w:numPr>
          <w:ilvl w:val="0"/>
          <w:numId w:val="70"/>
        </w:numPr>
        <w:spacing w:after="160" w:line="360" w:lineRule="auto"/>
      </w:pPr>
      <w:hyperlink r:id="rId83" w:history="1">
        <w:r w:rsidRPr="00BD2437">
          <w:rPr>
            <w:rStyle w:val="Hyperlink"/>
          </w:rPr>
          <w:t>https://secure.aa.ufl.edu/Approval/reports/11933</w:t>
        </w:r>
      </w:hyperlink>
    </w:p>
    <w:p w:rsidR="003277D2" w:rsidRDefault="003277D2" w:rsidP="003277D2">
      <w:pPr>
        <w:pStyle w:val="ListParagraph"/>
        <w:numPr>
          <w:ilvl w:val="0"/>
          <w:numId w:val="70"/>
        </w:numPr>
        <w:spacing w:after="160" w:line="360" w:lineRule="auto"/>
      </w:pPr>
      <w:r w:rsidRPr="00BD2437">
        <w:t>Comments:</w:t>
      </w:r>
    </w:p>
    <w:p w:rsidR="003277D2" w:rsidRDefault="003277D2" w:rsidP="003277D2">
      <w:pPr>
        <w:pStyle w:val="ListParagraph"/>
        <w:numPr>
          <w:ilvl w:val="1"/>
          <w:numId w:val="70"/>
        </w:numPr>
        <w:spacing w:after="160" w:line="360" w:lineRule="auto"/>
      </w:pPr>
      <w:r w:rsidRPr="00B47DDC">
        <w:rPr>
          <w:strike/>
        </w:rPr>
        <w:t>Should title include “for business majors” or program specific language?</w:t>
      </w:r>
      <w:r>
        <w:rPr>
          <w:strike/>
        </w:rPr>
        <w:t xml:space="preserve"> </w:t>
      </w:r>
      <w:r w:rsidRPr="00CB7F21">
        <w:rPr>
          <w:color w:val="FF0000"/>
        </w:rPr>
        <w:t xml:space="preserve">[ </w:t>
      </w:r>
      <w:r w:rsidRPr="00B47DDC">
        <w:rPr>
          <w:color w:val="FF0000"/>
        </w:rPr>
        <w:t>No, this course offered to anyone that meets the prerequisites  Email, 12/6/17]</w:t>
      </w:r>
    </w:p>
    <w:p w:rsidR="003277D2" w:rsidRPr="00B47DDC" w:rsidRDefault="003277D2" w:rsidP="003277D2">
      <w:pPr>
        <w:pStyle w:val="ListParagraph"/>
        <w:numPr>
          <w:ilvl w:val="1"/>
          <w:numId w:val="70"/>
        </w:numPr>
        <w:spacing w:after="160" w:line="360" w:lineRule="auto"/>
        <w:rPr>
          <w:strike/>
        </w:rPr>
      </w:pPr>
      <w:r w:rsidRPr="00B47DDC">
        <w:rPr>
          <w:strike/>
        </w:rPr>
        <w:t xml:space="preserve">Please correct honor code link </w:t>
      </w:r>
    </w:p>
    <w:p w:rsidR="003277D2" w:rsidRPr="00B47DDC" w:rsidRDefault="003277D2" w:rsidP="003277D2">
      <w:pPr>
        <w:numPr>
          <w:ilvl w:val="2"/>
          <w:numId w:val="87"/>
        </w:numPr>
        <w:spacing w:after="160" w:line="259" w:lineRule="auto"/>
        <w:rPr>
          <w:strike/>
        </w:rPr>
      </w:pPr>
      <w:r w:rsidRPr="00B47DDC">
        <w:rPr>
          <w:strike/>
        </w:rPr>
        <w:t xml:space="preserve">Please update attendance/makeup section of syllabus/request to be in line with UF policy which may be found here: </w:t>
      </w:r>
      <w:hyperlink r:id="rId84" w:history="1">
        <w:r w:rsidRPr="00B47DDC">
          <w:rPr>
            <w:rStyle w:val="Hyperlink"/>
            <w:strike/>
          </w:rPr>
          <w:t>https://catalog.ufl.edu/ugrad/current/regulations/info/attendance.aspx</w:t>
        </w:r>
      </w:hyperlink>
      <w:r w:rsidRPr="00B47DDC">
        <w:rPr>
          <w:strike/>
        </w:rPr>
        <w:t xml:space="preserve"> </w:t>
      </w:r>
    </w:p>
    <w:p w:rsidR="003277D2" w:rsidRPr="00B47DDC" w:rsidRDefault="003277D2" w:rsidP="003277D2">
      <w:pPr>
        <w:numPr>
          <w:ilvl w:val="2"/>
          <w:numId w:val="87"/>
        </w:numPr>
        <w:tabs>
          <w:tab w:val="clear" w:pos="2160"/>
          <w:tab w:val="num" w:pos="2496"/>
        </w:tabs>
        <w:spacing w:after="160" w:line="259" w:lineRule="auto"/>
        <w:ind w:left="2496"/>
        <w:rPr>
          <w:strike/>
        </w:rPr>
      </w:pPr>
      <w:r w:rsidRPr="00B47DDC">
        <w:rPr>
          <w:strike/>
        </w:rPr>
        <w:t>You may also copy and paste the following statement into the syllabus, as long as the syllabus wording does not contradict UF policy;</w:t>
      </w:r>
    </w:p>
    <w:p w:rsidR="003277D2" w:rsidRPr="00B47DDC" w:rsidRDefault="003277D2" w:rsidP="003277D2">
      <w:pPr>
        <w:pStyle w:val="ListParagraph"/>
        <w:numPr>
          <w:ilvl w:val="3"/>
          <w:numId w:val="87"/>
        </w:numPr>
        <w:tabs>
          <w:tab w:val="clear" w:pos="2880"/>
          <w:tab w:val="num" w:pos="3216"/>
        </w:tabs>
        <w:spacing w:after="160" w:line="259" w:lineRule="auto"/>
        <w:ind w:left="3216"/>
        <w:contextualSpacing w:val="0"/>
        <w:rPr>
          <w:strike/>
        </w:rPr>
      </w:pPr>
      <w:r w:rsidRPr="00B47DDC">
        <w:rPr>
          <w:strike/>
        </w:rPr>
        <w:t xml:space="preserve">“Requirements for class attendance and make-up exams, assignments, and other work in this course are consistent with university policies that can be found at: </w:t>
      </w:r>
      <w:hyperlink r:id="rId85" w:history="1">
        <w:r w:rsidRPr="00B47DDC">
          <w:rPr>
            <w:rStyle w:val="Hyperlink"/>
            <w:strike/>
          </w:rPr>
          <w:t>https://catalog.ufl.edu/ugrad/current/regulations/info/attendance.aspx</w:t>
        </w:r>
      </w:hyperlink>
      <w:r w:rsidRPr="00B47DDC">
        <w:rPr>
          <w:strike/>
        </w:rPr>
        <w:t xml:space="preserve"> </w:t>
      </w:r>
    </w:p>
    <w:p w:rsidR="003277D2" w:rsidRPr="00B47DDC" w:rsidRDefault="003277D2" w:rsidP="003277D2">
      <w:pPr>
        <w:pStyle w:val="ListParagraph"/>
        <w:numPr>
          <w:ilvl w:val="3"/>
          <w:numId w:val="87"/>
        </w:numPr>
        <w:tabs>
          <w:tab w:val="clear" w:pos="2880"/>
          <w:tab w:val="num" w:pos="3216"/>
        </w:tabs>
        <w:spacing w:after="160" w:line="259" w:lineRule="auto"/>
        <w:ind w:left="3216"/>
        <w:contextualSpacing w:val="0"/>
        <w:rPr>
          <w:strike/>
        </w:rPr>
      </w:pPr>
      <w:r w:rsidRPr="00B47DDC">
        <w:rPr>
          <w:strike/>
        </w:rPr>
        <w:t xml:space="preserve">Not required for approval but a word is missing from the sentence on </w:t>
      </w:r>
      <w:proofErr w:type="spellStart"/>
      <w:r w:rsidRPr="00B47DDC">
        <w:rPr>
          <w:strike/>
        </w:rPr>
        <w:t>pg</w:t>
      </w:r>
      <w:proofErr w:type="spellEnd"/>
      <w:r w:rsidRPr="00B47DDC">
        <w:rPr>
          <w:strike/>
        </w:rPr>
        <w:t xml:space="preserve"> 7 that begins “Either way…”</w:t>
      </w:r>
      <w:r>
        <w:t xml:space="preserve"> </w:t>
      </w:r>
      <w:r w:rsidRPr="00CB7F21">
        <w:rPr>
          <w:color w:val="FF0000"/>
        </w:rPr>
        <w:t>[</w:t>
      </w:r>
      <w:r w:rsidRPr="00B47DDC">
        <w:rPr>
          <w:color w:val="FF0000"/>
        </w:rPr>
        <w:t>Updated in system, 12/7/17]</w:t>
      </w:r>
    </w:p>
    <w:p w:rsidR="003277D2" w:rsidRPr="00B47DDC" w:rsidRDefault="003277D2" w:rsidP="003277D2">
      <w:pPr>
        <w:pStyle w:val="ListParagraph"/>
        <w:ind w:left="3216"/>
        <w:contextualSpacing w:val="0"/>
        <w:rPr>
          <w:strike/>
        </w:rPr>
      </w:pPr>
    </w:p>
    <w:p w:rsidR="003277D2" w:rsidRDefault="003277D2" w:rsidP="003277D2">
      <w:pPr>
        <w:pStyle w:val="ListParagraph"/>
        <w:numPr>
          <w:ilvl w:val="0"/>
          <w:numId w:val="35"/>
        </w:numPr>
        <w:spacing w:after="160" w:line="360" w:lineRule="auto"/>
      </w:pPr>
      <w:r>
        <w:t xml:space="preserve">MAR4XXX – Marketing Strategy </w:t>
      </w:r>
      <w:r w:rsidRPr="00686E5B">
        <w:rPr>
          <w:rStyle w:val="Strong"/>
          <w:color w:val="FF0000"/>
        </w:rPr>
        <w:t>[</w:t>
      </w:r>
      <w:r>
        <w:rPr>
          <w:rStyle w:val="Strong"/>
          <w:color w:val="FF0000"/>
        </w:rPr>
        <w:t>A</w:t>
      </w:r>
      <w:r w:rsidRPr="00686E5B">
        <w:rPr>
          <w:rStyle w:val="Strong"/>
          <w:color w:val="FF0000"/>
        </w:rPr>
        <w:t>]</w:t>
      </w:r>
    </w:p>
    <w:p w:rsidR="003277D2" w:rsidRDefault="003277D2" w:rsidP="003277D2">
      <w:pPr>
        <w:pStyle w:val="ListParagraph"/>
        <w:numPr>
          <w:ilvl w:val="0"/>
          <w:numId w:val="71"/>
        </w:numPr>
        <w:spacing w:after="160" w:line="360" w:lineRule="auto"/>
      </w:pPr>
      <w:hyperlink r:id="rId86" w:history="1">
        <w:r w:rsidRPr="00D56778">
          <w:rPr>
            <w:rStyle w:val="Hyperlink"/>
          </w:rPr>
          <w:t>https://secure.aa.ufl.edu/Approval/reports/11932</w:t>
        </w:r>
      </w:hyperlink>
    </w:p>
    <w:p w:rsidR="003277D2" w:rsidRDefault="003277D2" w:rsidP="003277D2">
      <w:pPr>
        <w:pStyle w:val="ListParagraph"/>
        <w:numPr>
          <w:ilvl w:val="0"/>
          <w:numId w:val="71"/>
        </w:numPr>
        <w:spacing w:after="160" w:line="360" w:lineRule="auto"/>
      </w:pPr>
      <w:r>
        <w:t xml:space="preserve">Comments: </w:t>
      </w:r>
    </w:p>
    <w:p w:rsidR="003277D2" w:rsidRPr="00BD2437" w:rsidRDefault="003277D2" w:rsidP="003277D2">
      <w:pPr>
        <w:pStyle w:val="ListParagraph"/>
        <w:numPr>
          <w:ilvl w:val="1"/>
          <w:numId w:val="71"/>
        </w:numPr>
        <w:spacing w:after="160" w:line="360" w:lineRule="auto"/>
      </w:pPr>
      <w:r>
        <w:t>None</w:t>
      </w:r>
    </w:p>
    <w:p w:rsidR="003277D2" w:rsidRDefault="003277D2" w:rsidP="003277D2">
      <w:pPr>
        <w:rPr>
          <w:b/>
        </w:rPr>
      </w:pPr>
      <w:r w:rsidRPr="00003F1A">
        <w:rPr>
          <w:b/>
        </w:rPr>
        <w:lastRenderedPageBreak/>
        <w:t>Fine Arts</w:t>
      </w:r>
    </w:p>
    <w:p w:rsidR="003277D2" w:rsidRDefault="003277D2" w:rsidP="003277D2">
      <w:pPr>
        <w:rPr>
          <w:b/>
          <w:color w:val="FF0000"/>
        </w:rPr>
      </w:pPr>
      <w:r>
        <w:rPr>
          <w:b/>
          <w:color w:val="FF0000"/>
        </w:rPr>
        <w:t>Apply to all Fine Arts requests:</w:t>
      </w:r>
    </w:p>
    <w:p w:rsidR="003277D2" w:rsidRPr="008842F7" w:rsidRDefault="003277D2" w:rsidP="003277D2">
      <w:pPr>
        <w:rPr>
          <w:b/>
          <w:color w:val="FF0000"/>
        </w:rPr>
      </w:pPr>
      <w:r>
        <w:rPr>
          <w:b/>
          <w:color w:val="FF0000"/>
        </w:rPr>
        <w:t>*</w:t>
      </w:r>
      <w:r w:rsidRPr="008842F7">
        <w:rPr>
          <w:b/>
          <w:color w:val="FF0000"/>
        </w:rPr>
        <w:t xml:space="preserve">Do these comply with the common </w:t>
      </w:r>
      <w:proofErr w:type="spellStart"/>
      <w:r w:rsidRPr="008842F7">
        <w:rPr>
          <w:b/>
          <w:color w:val="FF0000"/>
        </w:rPr>
        <w:t>prerequites</w:t>
      </w:r>
      <w:proofErr w:type="spellEnd"/>
      <w:r w:rsidRPr="008842F7">
        <w:rPr>
          <w:b/>
          <w:color w:val="FF0000"/>
        </w:rPr>
        <w:t xml:space="preserve"> that are required by the BOG for music majors.</w:t>
      </w:r>
      <w:r>
        <w:rPr>
          <w:b/>
          <w:color w:val="FF0000"/>
        </w:rPr>
        <w:t xml:space="preserve"> </w:t>
      </w:r>
    </w:p>
    <w:p w:rsidR="003277D2" w:rsidRDefault="003277D2" w:rsidP="003277D2">
      <w:pPr>
        <w:rPr>
          <w:b/>
          <w:color w:val="FF0000"/>
        </w:rPr>
      </w:pPr>
      <w:r w:rsidRPr="008842F7">
        <w:rPr>
          <w:b/>
          <w:color w:val="FF0000"/>
        </w:rPr>
        <w:t xml:space="preserve">*A program change will </w:t>
      </w:r>
      <w:r>
        <w:rPr>
          <w:b/>
          <w:color w:val="FF0000"/>
        </w:rPr>
        <w:t xml:space="preserve">need to be submitted in January which contains these changes. </w:t>
      </w:r>
    </w:p>
    <w:p w:rsidR="003277D2" w:rsidRDefault="003277D2" w:rsidP="003277D2">
      <w:pPr>
        <w:rPr>
          <w:b/>
          <w:color w:val="FF0000"/>
          <w:sz w:val="16"/>
          <w:szCs w:val="16"/>
        </w:rPr>
      </w:pPr>
      <w:r>
        <w:rPr>
          <w:b/>
          <w:color w:val="FF0000"/>
          <w:sz w:val="16"/>
          <w:szCs w:val="16"/>
        </w:rPr>
        <w:t xml:space="preserve">BOG Common prereq link: </w:t>
      </w:r>
    </w:p>
    <w:p w:rsidR="003277D2" w:rsidRPr="00D715AA" w:rsidRDefault="003277D2" w:rsidP="003277D2">
      <w:pPr>
        <w:rPr>
          <w:b/>
          <w:color w:val="FF0000"/>
          <w:sz w:val="16"/>
          <w:szCs w:val="16"/>
        </w:rPr>
      </w:pPr>
      <w:hyperlink r:id="rId87" w:history="1">
        <w:r w:rsidRPr="00D715AA">
          <w:rPr>
            <w:rStyle w:val="Hyperlink"/>
            <w:b/>
            <w:sz w:val="16"/>
            <w:szCs w:val="16"/>
          </w:rPr>
          <w:t>https://dlss.flvc.org/admin-tools/common-prerequisites-manuals/2016-2017/admin-tools/common-prerequisites-manuals/program-listing-alphabetic-order-2016?p_p_id=66_INSTANCE_bLGCMeSoqTEq&amp;p_p_lifecycle=0&amp;p_p_state=normal&amp;p_p_mode=view&amp;p_p_col_id=column-3&amp;p_p_col_pos=1&amp;p_p_col_count=2&amp;_66_INSTANCE_bLGCMeSoqTEq_id=coQ3710vz2axjUT22</w:t>
        </w:r>
      </w:hyperlink>
    </w:p>
    <w:p w:rsidR="003277D2" w:rsidRPr="008842F7" w:rsidRDefault="003277D2" w:rsidP="003277D2">
      <w:pPr>
        <w:rPr>
          <w:b/>
          <w:color w:val="FF0000"/>
        </w:rPr>
      </w:pPr>
    </w:p>
    <w:p w:rsidR="003277D2" w:rsidRDefault="003277D2" w:rsidP="003277D2">
      <w:pPr>
        <w:pStyle w:val="ListParagraph"/>
        <w:numPr>
          <w:ilvl w:val="0"/>
          <w:numId w:val="35"/>
        </w:numPr>
        <w:spacing w:after="160" w:line="276" w:lineRule="auto"/>
      </w:pPr>
      <w:r>
        <w:t xml:space="preserve">MUT1XXXL – Aural Skills 1 </w:t>
      </w:r>
      <w:r>
        <w:rPr>
          <w:rStyle w:val="Strong"/>
          <w:color w:val="FF0000"/>
        </w:rPr>
        <w:t>[</w:t>
      </w:r>
      <w:r w:rsidRPr="005D05A0">
        <w:rPr>
          <w:rStyle w:val="Strong"/>
          <w:strike/>
          <w:color w:val="FF0000"/>
        </w:rPr>
        <w:t>R</w:t>
      </w:r>
      <w:r w:rsidRPr="00686E5B">
        <w:rPr>
          <w:rStyle w:val="Strong"/>
          <w:color w:val="FF0000"/>
        </w:rPr>
        <w:t>]</w:t>
      </w:r>
      <w:r>
        <w:rPr>
          <w:rStyle w:val="Strong"/>
          <w:color w:val="FF0000"/>
        </w:rPr>
        <w:t>[CA]</w:t>
      </w:r>
    </w:p>
    <w:p w:rsidR="003277D2" w:rsidRDefault="003277D2" w:rsidP="003277D2">
      <w:pPr>
        <w:pStyle w:val="ListParagraph"/>
        <w:numPr>
          <w:ilvl w:val="0"/>
          <w:numId w:val="59"/>
        </w:numPr>
        <w:spacing w:after="160" w:line="276" w:lineRule="auto"/>
      </w:pPr>
      <w:hyperlink r:id="rId88" w:history="1">
        <w:r w:rsidRPr="00D56778">
          <w:rPr>
            <w:rStyle w:val="Hyperlink"/>
          </w:rPr>
          <w:t>https://secure.aa.ufl.edu/Approval/reports/12071</w:t>
        </w:r>
      </w:hyperlink>
    </w:p>
    <w:p w:rsidR="003277D2" w:rsidRDefault="003277D2" w:rsidP="003277D2">
      <w:pPr>
        <w:pStyle w:val="ListParagraph"/>
        <w:numPr>
          <w:ilvl w:val="0"/>
          <w:numId w:val="59"/>
        </w:numPr>
        <w:spacing w:after="160" w:line="276" w:lineRule="auto"/>
      </w:pPr>
      <w:r>
        <w:t>Comments:</w:t>
      </w:r>
    </w:p>
    <w:p w:rsidR="003277D2" w:rsidRDefault="003277D2" w:rsidP="003277D2">
      <w:pPr>
        <w:pStyle w:val="ListParagraph"/>
        <w:numPr>
          <w:ilvl w:val="1"/>
          <w:numId w:val="59"/>
        </w:numPr>
        <w:spacing w:after="160" w:line="276" w:lineRule="auto"/>
      </w:pPr>
      <w:r w:rsidRPr="005D05A0">
        <w:rPr>
          <w:strike/>
        </w:rPr>
        <w:t>As this course is in a sequence of courses why is it necessary for the course to be offered with repeatable credit?</w:t>
      </w:r>
      <w:r>
        <w:t xml:space="preserve"> </w:t>
      </w:r>
      <w:r w:rsidRPr="005D05A0">
        <w:rPr>
          <w:color w:val="FF0000"/>
        </w:rPr>
        <w:t>[Updated to non-repeatable</w:t>
      </w:r>
      <w:r>
        <w:rPr>
          <w:color w:val="FF0000"/>
        </w:rPr>
        <w:t>, 12/10</w:t>
      </w:r>
      <w:r w:rsidRPr="005D05A0">
        <w:rPr>
          <w:color w:val="FF0000"/>
        </w:rPr>
        <w:t>/17]</w:t>
      </w:r>
    </w:p>
    <w:p w:rsidR="003277D2" w:rsidRDefault="003277D2" w:rsidP="003277D2">
      <w:pPr>
        <w:pStyle w:val="ListParagraph"/>
        <w:numPr>
          <w:ilvl w:val="1"/>
          <w:numId w:val="59"/>
        </w:numPr>
        <w:spacing w:after="160" w:line="276" w:lineRule="auto"/>
      </w:pPr>
      <w:r w:rsidRPr="005D05A0">
        <w:rPr>
          <w:strike/>
        </w:rPr>
        <w:t>Are these required courses? Will an updated curriculum plan/program request be following on this change?</w:t>
      </w:r>
      <w:r>
        <w:t xml:space="preserve"> </w:t>
      </w:r>
      <w:r w:rsidRPr="005D05A0">
        <w:rPr>
          <w:color w:val="FF0000"/>
        </w:rPr>
        <w:t xml:space="preserve">[Required courses, updated program request </w:t>
      </w:r>
      <w:r>
        <w:rPr>
          <w:color w:val="FF0000"/>
        </w:rPr>
        <w:t>will be forthcoming. Email, 12/10</w:t>
      </w:r>
      <w:r w:rsidRPr="005D05A0">
        <w:rPr>
          <w:color w:val="FF0000"/>
        </w:rPr>
        <w:t>/17]</w:t>
      </w:r>
    </w:p>
    <w:p w:rsidR="003277D2" w:rsidRPr="00CE7F63" w:rsidRDefault="003277D2" w:rsidP="003277D2">
      <w:pPr>
        <w:pStyle w:val="ListParagraph"/>
        <w:numPr>
          <w:ilvl w:val="2"/>
          <w:numId w:val="87"/>
        </w:numPr>
        <w:spacing w:after="160" w:line="259" w:lineRule="auto"/>
      </w:pPr>
      <w:r w:rsidRPr="005D05A0">
        <w:rPr>
          <w:strike/>
        </w:rPr>
        <w:t>Shouldn’t the course this is being separated from be a co-</w:t>
      </w:r>
      <w:proofErr w:type="spellStart"/>
      <w:r w:rsidRPr="005D05A0">
        <w:rPr>
          <w:strike/>
        </w:rPr>
        <w:t>req</w:t>
      </w:r>
      <w:proofErr w:type="spellEnd"/>
      <w:r w:rsidRPr="005D05A0">
        <w:rPr>
          <w:strike/>
        </w:rPr>
        <w:t>?</w:t>
      </w:r>
      <w:r>
        <w:t xml:space="preserve"> </w:t>
      </w:r>
      <w:r w:rsidRPr="005D05A0">
        <w:rPr>
          <w:color w:val="FF0000"/>
        </w:rPr>
        <w:t>[Request updated to include co-</w:t>
      </w:r>
      <w:proofErr w:type="spellStart"/>
      <w:r w:rsidRPr="005D05A0">
        <w:rPr>
          <w:color w:val="FF0000"/>
        </w:rPr>
        <w:t>req’s</w:t>
      </w:r>
      <w:proofErr w:type="spellEnd"/>
      <w:r w:rsidRPr="005D05A0">
        <w:rPr>
          <w:color w:val="FF0000"/>
        </w:rPr>
        <w:t>, 12/7/17]</w:t>
      </w:r>
    </w:p>
    <w:p w:rsidR="003277D2" w:rsidRDefault="003277D2" w:rsidP="003277D2">
      <w:pPr>
        <w:numPr>
          <w:ilvl w:val="2"/>
          <w:numId w:val="87"/>
        </w:numPr>
        <w:spacing w:after="160" w:line="259" w:lineRule="auto"/>
      </w:pPr>
      <w:r w:rsidRPr="005D05A0">
        <w:rPr>
          <w:strike/>
        </w:rPr>
        <w:t>Please update attendance/makeup section of syllabus/request to be in line with UF policy which may be found here:</w:t>
      </w:r>
      <w:r w:rsidRPr="008E3E27">
        <w:t xml:space="preserve"> </w:t>
      </w:r>
      <w:r w:rsidRPr="005D05A0">
        <w:rPr>
          <w:color w:val="FF0000"/>
        </w:rPr>
        <w:t>[Updated 12/7/17]</w:t>
      </w:r>
    </w:p>
    <w:p w:rsidR="003277D2" w:rsidRPr="005D05A0" w:rsidRDefault="003277D2" w:rsidP="003277D2">
      <w:pPr>
        <w:numPr>
          <w:ilvl w:val="2"/>
          <w:numId w:val="87"/>
        </w:numPr>
        <w:spacing w:after="160" w:line="259" w:lineRule="auto"/>
        <w:rPr>
          <w:strike/>
        </w:rPr>
      </w:pPr>
      <w:r>
        <w:tab/>
      </w:r>
      <w:hyperlink r:id="rId89" w:history="1">
        <w:r w:rsidRPr="005D05A0">
          <w:rPr>
            <w:rStyle w:val="Hyperlink"/>
            <w:strike/>
          </w:rPr>
          <w:t>https://catalog.ufl.edu/ugrad/current/regulations/info/attendance.aspx</w:t>
        </w:r>
      </w:hyperlink>
      <w:r w:rsidRPr="005D05A0">
        <w:rPr>
          <w:strike/>
        </w:rPr>
        <w:t xml:space="preserve"> </w:t>
      </w:r>
    </w:p>
    <w:p w:rsidR="003277D2" w:rsidRPr="005D05A0" w:rsidRDefault="003277D2" w:rsidP="003277D2">
      <w:pPr>
        <w:numPr>
          <w:ilvl w:val="3"/>
          <w:numId w:val="87"/>
        </w:numPr>
        <w:spacing w:after="160" w:line="259" w:lineRule="auto"/>
        <w:rPr>
          <w:strike/>
        </w:rPr>
      </w:pPr>
      <w:r w:rsidRPr="005D05A0">
        <w:rPr>
          <w:strike/>
        </w:rPr>
        <w:t>You may also copy and paste the following statement into the syllabus, as long as the syllabus wording does not contradict UF policy;</w:t>
      </w:r>
    </w:p>
    <w:p w:rsidR="003277D2" w:rsidRPr="005D05A0" w:rsidRDefault="003277D2" w:rsidP="003277D2">
      <w:pPr>
        <w:pStyle w:val="ListParagraph"/>
        <w:numPr>
          <w:ilvl w:val="4"/>
          <w:numId w:val="87"/>
        </w:numPr>
        <w:spacing w:after="160" w:line="259" w:lineRule="auto"/>
        <w:contextualSpacing w:val="0"/>
        <w:rPr>
          <w:strike/>
        </w:rPr>
      </w:pPr>
      <w:r w:rsidRPr="005D05A0">
        <w:rPr>
          <w:strike/>
        </w:rPr>
        <w:t xml:space="preserve">“Requirements for class attendance and make-up exams, assignments, and other work in this course are consistent with university policies that can be found at: </w:t>
      </w:r>
      <w:hyperlink r:id="rId90" w:history="1">
        <w:r w:rsidRPr="005D05A0">
          <w:rPr>
            <w:rStyle w:val="Hyperlink"/>
            <w:strike/>
          </w:rPr>
          <w:t>https://catalog.ufl.edu/ugrad/current/regulations/info/attendance.aspx</w:t>
        </w:r>
      </w:hyperlink>
      <w:r w:rsidRPr="005D05A0">
        <w:rPr>
          <w:strike/>
        </w:rPr>
        <w:t xml:space="preserve"> </w:t>
      </w:r>
    </w:p>
    <w:p w:rsidR="003277D2" w:rsidRPr="0087039E" w:rsidRDefault="003277D2" w:rsidP="003277D2">
      <w:pPr>
        <w:spacing w:line="276" w:lineRule="auto"/>
      </w:pPr>
    </w:p>
    <w:p w:rsidR="003277D2" w:rsidRDefault="003277D2" w:rsidP="003277D2">
      <w:pPr>
        <w:pStyle w:val="ListParagraph"/>
        <w:numPr>
          <w:ilvl w:val="0"/>
          <w:numId w:val="35"/>
        </w:numPr>
        <w:spacing w:after="160" w:line="276" w:lineRule="auto"/>
      </w:pPr>
      <w:r>
        <w:t xml:space="preserve">MUT1XXXL – Aural Skills 2 </w:t>
      </w:r>
      <w:r w:rsidRPr="00686E5B">
        <w:rPr>
          <w:rStyle w:val="Strong"/>
          <w:color w:val="FF0000"/>
        </w:rPr>
        <w:t>[</w:t>
      </w:r>
      <w:r w:rsidRPr="0027517A">
        <w:rPr>
          <w:rStyle w:val="Strong"/>
          <w:strike/>
          <w:color w:val="FF0000"/>
        </w:rPr>
        <w:t>R</w:t>
      </w:r>
      <w:r w:rsidRPr="00686E5B">
        <w:rPr>
          <w:rStyle w:val="Strong"/>
          <w:color w:val="FF0000"/>
        </w:rPr>
        <w:t>]</w:t>
      </w:r>
      <w:r>
        <w:rPr>
          <w:rStyle w:val="Strong"/>
          <w:color w:val="FF0000"/>
        </w:rPr>
        <w:t>[CA]</w:t>
      </w:r>
    </w:p>
    <w:p w:rsidR="003277D2" w:rsidRDefault="003277D2" w:rsidP="003277D2">
      <w:pPr>
        <w:pStyle w:val="ListParagraph"/>
        <w:numPr>
          <w:ilvl w:val="0"/>
          <w:numId w:val="60"/>
        </w:numPr>
        <w:spacing w:after="160" w:line="276" w:lineRule="auto"/>
      </w:pPr>
      <w:hyperlink r:id="rId91" w:history="1">
        <w:r w:rsidRPr="00D56778">
          <w:rPr>
            <w:rStyle w:val="Hyperlink"/>
          </w:rPr>
          <w:t>https://secure.aa.ufl.edu/Approval/reports/12072</w:t>
        </w:r>
      </w:hyperlink>
    </w:p>
    <w:p w:rsidR="003277D2" w:rsidRDefault="003277D2" w:rsidP="003277D2">
      <w:pPr>
        <w:pStyle w:val="ListParagraph"/>
        <w:numPr>
          <w:ilvl w:val="0"/>
          <w:numId w:val="60"/>
        </w:numPr>
        <w:spacing w:after="160" w:line="276" w:lineRule="auto"/>
      </w:pPr>
      <w:r>
        <w:t>Comments:</w:t>
      </w:r>
    </w:p>
    <w:p w:rsidR="003277D2" w:rsidRDefault="003277D2" w:rsidP="003277D2">
      <w:pPr>
        <w:pStyle w:val="ListParagraph"/>
        <w:numPr>
          <w:ilvl w:val="1"/>
          <w:numId w:val="59"/>
        </w:numPr>
        <w:spacing w:after="160" w:line="276" w:lineRule="auto"/>
      </w:pPr>
      <w:r w:rsidRPr="005D05A0">
        <w:rPr>
          <w:strike/>
        </w:rPr>
        <w:t>As this course is in a sequence of courses why is it necessary for the course to be offered with repeatable credit?</w:t>
      </w:r>
      <w:r>
        <w:t xml:space="preserve"> </w:t>
      </w:r>
      <w:r w:rsidRPr="005D05A0">
        <w:rPr>
          <w:color w:val="FF0000"/>
        </w:rPr>
        <w:t>[Updated to non-repeatable</w:t>
      </w:r>
      <w:r>
        <w:rPr>
          <w:color w:val="FF0000"/>
        </w:rPr>
        <w:t>, 12/10</w:t>
      </w:r>
      <w:r w:rsidRPr="005D05A0">
        <w:rPr>
          <w:color w:val="FF0000"/>
        </w:rPr>
        <w:t>/17]</w:t>
      </w:r>
    </w:p>
    <w:p w:rsidR="003277D2" w:rsidRDefault="003277D2" w:rsidP="003277D2">
      <w:pPr>
        <w:pStyle w:val="ListParagraph"/>
        <w:numPr>
          <w:ilvl w:val="1"/>
          <w:numId w:val="59"/>
        </w:numPr>
        <w:spacing w:after="160" w:line="276" w:lineRule="auto"/>
      </w:pPr>
      <w:r w:rsidRPr="005D05A0">
        <w:rPr>
          <w:strike/>
        </w:rPr>
        <w:t>Are these required courses? Will an updated curriculum plan/program request be following on this change?</w:t>
      </w:r>
      <w:r>
        <w:t xml:space="preserve"> </w:t>
      </w:r>
      <w:r w:rsidRPr="005D05A0">
        <w:rPr>
          <w:color w:val="FF0000"/>
        </w:rPr>
        <w:t xml:space="preserve">[Required courses, updated program request </w:t>
      </w:r>
      <w:r>
        <w:rPr>
          <w:color w:val="FF0000"/>
        </w:rPr>
        <w:t>will be forthcoming. Email, 12/10</w:t>
      </w:r>
      <w:r w:rsidRPr="005D05A0">
        <w:rPr>
          <w:color w:val="FF0000"/>
        </w:rPr>
        <w:t>/17]</w:t>
      </w:r>
    </w:p>
    <w:p w:rsidR="003277D2" w:rsidRPr="00CE7F63" w:rsidRDefault="003277D2" w:rsidP="003277D2">
      <w:pPr>
        <w:pStyle w:val="ListParagraph"/>
        <w:numPr>
          <w:ilvl w:val="2"/>
          <w:numId w:val="87"/>
        </w:numPr>
        <w:spacing w:after="160" w:line="259" w:lineRule="auto"/>
      </w:pPr>
      <w:r w:rsidRPr="005D05A0">
        <w:rPr>
          <w:strike/>
        </w:rPr>
        <w:t>Shouldn’t the course this is being separated from be a co-</w:t>
      </w:r>
      <w:proofErr w:type="spellStart"/>
      <w:r w:rsidRPr="005D05A0">
        <w:rPr>
          <w:strike/>
        </w:rPr>
        <w:t>req</w:t>
      </w:r>
      <w:proofErr w:type="spellEnd"/>
      <w:r w:rsidRPr="005D05A0">
        <w:rPr>
          <w:strike/>
        </w:rPr>
        <w:t>?</w:t>
      </w:r>
      <w:r>
        <w:t xml:space="preserve"> </w:t>
      </w:r>
      <w:r w:rsidRPr="005D05A0">
        <w:rPr>
          <w:color w:val="FF0000"/>
        </w:rPr>
        <w:t>[Request updated to include co-</w:t>
      </w:r>
      <w:proofErr w:type="spellStart"/>
      <w:r w:rsidRPr="005D05A0">
        <w:rPr>
          <w:color w:val="FF0000"/>
        </w:rPr>
        <w:t>req’s</w:t>
      </w:r>
      <w:proofErr w:type="spellEnd"/>
      <w:r w:rsidRPr="005D05A0">
        <w:rPr>
          <w:color w:val="FF0000"/>
        </w:rPr>
        <w:t>, 12/7/17]</w:t>
      </w:r>
    </w:p>
    <w:p w:rsidR="003277D2" w:rsidRDefault="003277D2" w:rsidP="003277D2">
      <w:pPr>
        <w:numPr>
          <w:ilvl w:val="2"/>
          <w:numId w:val="87"/>
        </w:numPr>
        <w:spacing w:after="160" w:line="259" w:lineRule="auto"/>
      </w:pPr>
      <w:r w:rsidRPr="005D05A0">
        <w:rPr>
          <w:strike/>
        </w:rPr>
        <w:t>Please update attendance/makeup section of syllabus/request to be in line with UF policy which may be found here:</w:t>
      </w:r>
      <w:r w:rsidRPr="008E3E27">
        <w:t xml:space="preserve"> </w:t>
      </w:r>
      <w:r w:rsidRPr="005D05A0">
        <w:rPr>
          <w:color w:val="FF0000"/>
        </w:rPr>
        <w:t>[Updated 12/7/17]</w:t>
      </w:r>
    </w:p>
    <w:p w:rsidR="003277D2" w:rsidRPr="005D05A0" w:rsidRDefault="003277D2" w:rsidP="003277D2">
      <w:pPr>
        <w:numPr>
          <w:ilvl w:val="2"/>
          <w:numId w:val="87"/>
        </w:numPr>
        <w:spacing w:after="160" w:line="259" w:lineRule="auto"/>
        <w:rPr>
          <w:strike/>
        </w:rPr>
      </w:pPr>
      <w:r>
        <w:tab/>
      </w:r>
      <w:hyperlink r:id="rId92" w:history="1">
        <w:r w:rsidRPr="005D05A0">
          <w:rPr>
            <w:rStyle w:val="Hyperlink"/>
            <w:strike/>
          </w:rPr>
          <w:t>https://catalog.ufl.edu/ugrad/current/regulations/info/attendance.aspx</w:t>
        </w:r>
      </w:hyperlink>
      <w:r w:rsidRPr="005D05A0">
        <w:rPr>
          <w:strike/>
        </w:rPr>
        <w:t xml:space="preserve"> </w:t>
      </w:r>
    </w:p>
    <w:p w:rsidR="003277D2" w:rsidRPr="005D05A0" w:rsidRDefault="003277D2" w:rsidP="003277D2">
      <w:pPr>
        <w:numPr>
          <w:ilvl w:val="3"/>
          <w:numId w:val="87"/>
        </w:numPr>
        <w:spacing w:after="160" w:line="259" w:lineRule="auto"/>
        <w:rPr>
          <w:strike/>
        </w:rPr>
      </w:pPr>
      <w:r w:rsidRPr="005D05A0">
        <w:rPr>
          <w:strike/>
        </w:rPr>
        <w:t>You may also copy and paste the following statement into the syllabus, as long as the syllabus wording does not contradict UF policy;</w:t>
      </w:r>
    </w:p>
    <w:p w:rsidR="003277D2" w:rsidRPr="0027517A" w:rsidRDefault="003277D2" w:rsidP="003277D2">
      <w:pPr>
        <w:pStyle w:val="ListParagraph"/>
        <w:numPr>
          <w:ilvl w:val="4"/>
          <w:numId w:val="87"/>
        </w:numPr>
        <w:spacing w:after="160" w:line="259" w:lineRule="auto"/>
        <w:contextualSpacing w:val="0"/>
        <w:rPr>
          <w:strike/>
        </w:rPr>
      </w:pPr>
      <w:r w:rsidRPr="005D05A0">
        <w:rPr>
          <w:strike/>
        </w:rPr>
        <w:lastRenderedPageBreak/>
        <w:t xml:space="preserve">“Requirements for class attendance and make-up exams, assignments, and other work in this course are consistent with university policies that can be found at: </w:t>
      </w:r>
      <w:hyperlink r:id="rId93" w:history="1">
        <w:r w:rsidRPr="005D05A0">
          <w:rPr>
            <w:rStyle w:val="Hyperlink"/>
            <w:strike/>
          </w:rPr>
          <w:t>https://catalog.ufl.edu/ugrad/current/regulations/info/attendance.aspx</w:t>
        </w:r>
      </w:hyperlink>
      <w:r w:rsidRPr="005D05A0">
        <w:rPr>
          <w:strike/>
        </w:rPr>
        <w:t xml:space="preserve"> </w:t>
      </w:r>
    </w:p>
    <w:p w:rsidR="003277D2" w:rsidRPr="0087039E" w:rsidRDefault="003277D2" w:rsidP="003277D2">
      <w:pPr>
        <w:spacing w:line="276" w:lineRule="auto"/>
      </w:pPr>
    </w:p>
    <w:p w:rsidR="003277D2" w:rsidRDefault="003277D2" w:rsidP="003277D2">
      <w:pPr>
        <w:pStyle w:val="ListParagraph"/>
        <w:numPr>
          <w:ilvl w:val="0"/>
          <w:numId w:val="35"/>
        </w:numPr>
        <w:spacing w:after="160" w:line="276" w:lineRule="auto"/>
      </w:pPr>
      <w:r>
        <w:t xml:space="preserve">MUT2XXXL – Aural Skills 3 </w:t>
      </w:r>
      <w:r w:rsidRPr="00686E5B">
        <w:rPr>
          <w:rStyle w:val="Strong"/>
          <w:color w:val="FF0000"/>
        </w:rPr>
        <w:t>[</w:t>
      </w:r>
      <w:r w:rsidRPr="0027517A">
        <w:rPr>
          <w:rStyle w:val="Strong"/>
          <w:strike/>
          <w:color w:val="FF0000"/>
        </w:rPr>
        <w:t>R</w:t>
      </w:r>
      <w:r w:rsidRPr="00686E5B">
        <w:rPr>
          <w:rStyle w:val="Strong"/>
          <w:color w:val="FF0000"/>
        </w:rPr>
        <w:t>]</w:t>
      </w:r>
      <w:r>
        <w:rPr>
          <w:rStyle w:val="Strong"/>
          <w:color w:val="FF0000"/>
        </w:rPr>
        <w:t>[CA]</w:t>
      </w:r>
    </w:p>
    <w:p w:rsidR="003277D2" w:rsidRDefault="003277D2" w:rsidP="003277D2">
      <w:pPr>
        <w:pStyle w:val="ListParagraph"/>
        <w:numPr>
          <w:ilvl w:val="0"/>
          <w:numId w:val="61"/>
        </w:numPr>
        <w:spacing w:after="160" w:line="276" w:lineRule="auto"/>
      </w:pPr>
      <w:hyperlink r:id="rId94" w:history="1">
        <w:r w:rsidRPr="00D56778">
          <w:rPr>
            <w:rStyle w:val="Hyperlink"/>
          </w:rPr>
          <w:t>https://secure.aa.ufl.edu/Approval/reports/12073</w:t>
        </w:r>
      </w:hyperlink>
    </w:p>
    <w:p w:rsidR="003277D2" w:rsidRDefault="003277D2" w:rsidP="003277D2">
      <w:pPr>
        <w:pStyle w:val="ListParagraph"/>
        <w:numPr>
          <w:ilvl w:val="0"/>
          <w:numId w:val="60"/>
        </w:numPr>
        <w:spacing w:after="160" w:line="276" w:lineRule="auto"/>
      </w:pPr>
      <w:r>
        <w:t>Comments:</w:t>
      </w:r>
    </w:p>
    <w:p w:rsidR="003277D2" w:rsidRDefault="003277D2" w:rsidP="003277D2">
      <w:pPr>
        <w:pStyle w:val="ListParagraph"/>
        <w:numPr>
          <w:ilvl w:val="1"/>
          <w:numId w:val="59"/>
        </w:numPr>
        <w:spacing w:after="160" w:line="276" w:lineRule="auto"/>
      </w:pPr>
      <w:r w:rsidRPr="005D05A0">
        <w:rPr>
          <w:strike/>
        </w:rPr>
        <w:t>As this course is in a sequence of courses why is it necessary for the course to be offered with repeatable credit?</w:t>
      </w:r>
      <w:r>
        <w:t xml:space="preserve"> </w:t>
      </w:r>
      <w:r w:rsidRPr="005D05A0">
        <w:rPr>
          <w:color w:val="FF0000"/>
        </w:rPr>
        <w:t>[Updated to non-repeatable</w:t>
      </w:r>
      <w:r>
        <w:rPr>
          <w:color w:val="FF0000"/>
        </w:rPr>
        <w:t>, 12/10</w:t>
      </w:r>
      <w:r w:rsidRPr="005D05A0">
        <w:rPr>
          <w:color w:val="FF0000"/>
        </w:rPr>
        <w:t>/17]</w:t>
      </w:r>
    </w:p>
    <w:p w:rsidR="003277D2" w:rsidRDefault="003277D2" w:rsidP="003277D2">
      <w:pPr>
        <w:pStyle w:val="ListParagraph"/>
        <w:numPr>
          <w:ilvl w:val="1"/>
          <w:numId w:val="59"/>
        </w:numPr>
        <w:spacing w:after="160" w:line="276" w:lineRule="auto"/>
      </w:pPr>
      <w:r w:rsidRPr="005D05A0">
        <w:rPr>
          <w:strike/>
        </w:rPr>
        <w:t>Are these required courses? Will an updated curriculum plan/program request be following on this change?</w:t>
      </w:r>
      <w:r>
        <w:t xml:space="preserve"> </w:t>
      </w:r>
      <w:r w:rsidRPr="005D05A0">
        <w:rPr>
          <w:color w:val="FF0000"/>
        </w:rPr>
        <w:t xml:space="preserve">[Required courses, updated program request </w:t>
      </w:r>
      <w:r>
        <w:rPr>
          <w:color w:val="FF0000"/>
        </w:rPr>
        <w:t>will be forthcoming. Email, 12/10</w:t>
      </w:r>
      <w:r w:rsidRPr="005D05A0">
        <w:rPr>
          <w:color w:val="FF0000"/>
        </w:rPr>
        <w:t>/17]</w:t>
      </w:r>
    </w:p>
    <w:p w:rsidR="003277D2" w:rsidRPr="00CE7F63" w:rsidRDefault="003277D2" w:rsidP="003277D2">
      <w:pPr>
        <w:pStyle w:val="ListParagraph"/>
        <w:numPr>
          <w:ilvl w:val="2"/>
          <w:numId w:val="87"/>
        </w:numPr>
        <w:spacing w:after="160" w:line="259" w:lineRule="auto"/>
      </w:pPr>
      <w:r w:rsidRPr="005D05A0">
        <w:rPr>
          <w:strike/>
        </w:rPr>
        <w:t>Shouldn’t the course this is being separated from be a co-</w:t>
      </w:r>
      <w:proofErr w:type="spellStart"/>
      <w:r w:rsidRPr="005D05A0">
        <w:rPr>
          <w:strike/>
        </w:rPr>
        <w:t>req</w:t>
      </w:r>
      <w:proofErr w:type="spellEnd"/>
      <w:r w:rsidRPr="005D05A0">
        <w:rPr>
          <w:strike/>
        </w:rPr>
        <w:t>?</w:t>
      </w:r>
      <w:r>
        <w:t xml:space="preserve"> </w:t>
      </w:r>
      <w:r w:rsidRPr="005D05A0">
        <w:rPr>
          <w:color w:val="FF0000"/>
        </w:rPr>
        <w:t>[Request updated to include co-</w:t>
      </w:r>
      <w:proofErr w:type="spellStart"/>
      <w:r w:rsidRPr="005D05A0">
        <w:rPr>
          <w:color w:val="FF0000"/>
        </w:rPr>
        <w:t>req’s</w:t>
      </w:r>
      <w:proofErr w:type="spellEnd"/>
      <w:r w:rsidRPr="005D05A0">
        <w:rPr>
          <w:color w:val="FF0000"/>
        </w:rPr>
        <w:t>, 12/7/17]</w:t>
      </w:r>
    </w:p>
    <w:p w:rsidR="003277D2" w:rsidRDefault="003277D2" w:rsidP="003277D2">
      <w:pPr>
        <w:numPr>
          <w:ilvl w:val="2"/>
          <w:numId w:val="87"/>
        </w:numPr>
        <w:spacing w:after="160" w:line="259" w:lineRule="auto"/>
      </w:pPr>
      <w:r w:rsidRPr="005D05A0">
        <w:rPr>
          <w:strike/>
        </w:rPr>
        <w:t>Please update attendance/makeup section of syllabus/request to be in line with UF policy which may be found here:</w:t>
      </w:r>
      <w:r w:rsidRPr="008E3E27">
        <w:t xml:space="preserve"> </w:t>
      </w:r>
      <w:r w:rsidRPr="005D05A0">
        <w:rPr>
          <w:color w:val="FF0000"/>
        </w:rPr>
        <w:t>[Updated 12/7/17]</w:t>
      </w:r>
    </w:p>
    <w:p w:rsidR="003277D2" w:rsidRPr="005D05A0" w:rsidRDefault="003277D2" w:rsidP="003277D2">
      <w:pPr>
        <w:numPr>
          <w:ilvl w:val="2"/>
          <w:numId w:val="87"/>
        </w:numPr>
        <w:spacing w:after="160" w:line="259" w:lineRule="auto"/>
        <w:rPr>
          <w:strike/>
        </w:rPr>
      </w:pPr>
      <w:r>
        <w:tab/>
      </w:r>
      <w:hyperlink r:id="rId95" w:history="1">
        <w:r w:rsidRPr="005D05A0">
          <w:rPr>
            <w:rStyle w:val="Hyperlink"/>
            <w:strike/>
          </w:rPr>
          <w:t>https://catalog.ufl.edu/ugrad/current/regulations/info/attendance.aspx</w:t>
        </w:r>
      </w:hyperlink>
      <w:r w:rsidRPr="005D05A0">
        <w:rPr>
          <w:strike/>
        </w:rPr>
        <w:t xml:space="preserve"> </w:t>
      </w:r>
    </w:p>
    <w:p w:rsidR="003277D2" w:rsidRPr="005D05A0" w:rsidRDefault="003277D2" w:rsidP="003277D2">
      <w:pPr>
        <w:numPr>
          <w:ilvl w:val="3"/>
          <w:numId w:val="87"/>
        </w:numPr>
        <w:spacing w:after="160" w:line="259" w:lineRule="auto"/>
        <w:rPr>
          <w:strike/>
        </w:rPr>
      </w:pPr>
      <w:r w:rsidRPr="005D05A0">
        <w:rPr>
          <w:strike/>
        </w:rPr>
        <w:t>You may also copy and paste the following statement into the syllabus, as long as the syllabus wording does not contradict UF policy;</w:t>
      </w:r>
    </w:p>
    <w:p w:rsidR="003277D2" w:rsidRPr="0027517A" w:rsidRDefault="003277D2" w:rsidP="003277D2">
      <w:pPr>
        <w:pStyle w:val="ListParagraph"/>
        <w:numPr>
          <w:ilvl w:val="4"/>
          <w:numId w:val="87"/>
        </w:numPr>
        <w:spacing w:after="160" w:line="259" w:lineRule="auto"/>
        <w:contextualSpacing w:val="0"/>
        <w:rPr>
          <w:strike/>
        </w:rPr>
      </w:pPr>
      <w:r w:rsidRPr="005D05A0">
        <w:rPr>
          <w:strike/>
        </w:rPr>
        <w:t xml:space="preserve">“Requirements for class attendance and make-up exams, assignments, and other work in this course are consistent with university policies that can be found at: </w:t>
      </w:r>
      <w:hyperlink r:id="rId96" w:history="1">
        <w:r w:rsidRPr="005D05A0">
          <w:rPr>
            <w:rStyle w:val="Hyperlink"/>
            <w:strike/>
          </w:rPr>
          <w:t>https://catalog.ufl.edu/ugrad/current/regulations/info/attendance.aspx</w:t>
        </w:r>
      </w:hyperlink>
      <w:r w:rsidRPr="005D05A0">
        <w:rPr>
          <w:strike/>
        </w:rPr>
        <w:t xml:space="preserve"> </w:t>
      </w:r>
    </w:p>
    <w:p w:rsidR="003277D2" w:rsidRDefault="003277D2" w:rsidP="003277D2">
      <w:pPr>
        <w:pStyle w:val="ListParagraph"/>
        <w:spacing w:line="276" w:lineRule="auto"/>
        <w:ind w:left="2160"/>
      </w:pPr>
    </w:p>
    <w:p w:rsidR="003277D2" w:rsidRDefault="003277D2" w:rsidP="003277D2">
      <w:pPr>
        <w:pStyle w:val="ListParagraph"/>
        <w:numPr>
          <w:ilvl w:val="0"/>
          <w:numId w:val="35"/>
        </w:numPr>
        <w:spacing w:after="160" w:line="276" w:lineRule="auto"/>
      </w:pPr>
      <w:r>
        <w:t xml:space="preserve">MUT2XXXL – Aural Skills 4 </w:t>
      </w:r>
      <w:r w:rsidRPr="00686E5B">
        <w:rPr>
          <w:rStyle w:val="Strong"/>
          <w:color w:val="FF0000"/>
        </w:rPr>
        <w:t>[</w:t>
      </w:r>
      <w:r w:rsidRPr="0027517A">
        <w:rPr>
          <w:rStyle w:val="Strong"/>
          <w:strike/>
          <w:color w:val="FF0000"/>
        </w:rPr>
        <w:t>R</w:t>
      </w:r>
      <w:r w:rsidRPr="00686E5B">
        <w:rPr>
          <w:rStyle w:val="Strong"/>
          <w:color w:val="FF0000"/>
        </w:rPr>
        <w:t>]</w:t>
      </w:r>
      <w:r>
        <w:rPr>
          <w:rStyle w:val="Strong"/>
          <w:color w:val="FF0000"/>
        </w:rPr>
        <w:t>[CA]</w:t>
      </w:r>
    </w:p>
    <w:p w:rsidR="003277D2" w:rsidRDefault="003277D2" w:rsidP="003277D2">
      <w:pPr>
        <w:pStyle w:val="ListParagraph"/>
        <w:numPr>
          <w:ilvl w:val="0"/>
          <w:numId w:val="62"/>
        </w:numPr>
        <w:spacing w:after="160" w:line="276" w:lineRule="auto"/>
      </w:pPr>
      <w:hyperlink r:id="rId97" w:history="1">
        <w:r w:rsidRPr="00D56778">
          <w:rPr>
            <w:rStyle w:val="Hyperlink"/>
          </w:rPr>
          <w:t>https://secure.aa.ufl.edu/Approval/reports/12074</w:t>
        </w:r>
      </w:hyperlink>
    </w:p>
    <w:p w:rsidR="003277D2" w:rsidRDefault="003277D2" w:rsidP="003277D2">
      <w:pPr>
        <w:pStyle w:val="ListParagraph"/>
        <w:numPr>
          <w:ilvl w:val="0"/>
          <w:numId w:val="60"/>
        </w:numPr>
        <w:spacing w:after="160" w:line="276" w:lineRule="auto"/>
      </w:pPr>
      <w:r>
        <w:t>Comments:</w:t>
      </w:r>
    </w:p>
    <w:p w:rsidR="003277D2" w:rsidRDefault="003277D2" w:rsidP="003277D2">
      <w:pPr>
        <w:pStyle w:val="ListParagraph"/>
        <w:numPr>
          <w:ilvl w:val="1"/>
          <w:numId w:val="59"/>
        </w:numPr>
        <w:spacing w:after="160" w:line="276" w:lineRule="auto"/>
      </w:pPr>
      <w:r w:rsidRPr="005D05A0">
        <w:rPr>
          <w:strike/>
        </w:rPr>
        <w:t>As this course is in a sequence of courses why is it necessary for the course to be offered with repeatable credit?</w:t>
      </w:r>
      <w:r>
        <w:t xml:space="preserve"> </w:t>
      </w:r>
      <w:r w:rsidRPr="005D05A0">
        <w:rPr>
          <w:color w:val="FF0000"/>
        </w:rPr>
        <w:t>[Updated to non-repeatable</w:t>
      </w:r>
      <w:r>
        <w:rPr>
          <w:color w:val="FF0000"/>
        </w:rPr>
        <w:t>, 12/10</w:t>
      </w:r>
      <w:r w:rsidRPr="005D05A0">
        <w:rPr>
          <w:color w:val="FF0000"/>
        </w:rPr>
        <w:t>/17]</w:t>
      </w:r>
    </w:p>
    <w:p w:rsidR="003277D2" w:rsidRDefault="003277D2" w:rsidP="003277D2">
      <w:pPr>
        <w:pStyle w:val="ListParagraph"/>
        <w:numPr>
          <w:ilvl w:val="1"/>
          <w:numId w:val="59"/>
        </w:numPr>
        <w:spacing w:after="160" w:line="276" w:lineRule="auto"/>
      </w:pPr>
      <w:r w:rsidRPr="005D05A0">
        <w:rPr>
          <w:strike/>
        </w:rPr>
        <w:t>Are these required courses? Will an updated curriculum plan/program request be following on this change?</w:t>
      </w:r>
      <w:r>
        <w:t xml:space="preserve"> </w:t>
      </w:r>
      <w:r w:rsidRPr="005D05A0">
        <w:rPr>
          <w:color w:val="FF0000"/>
        </w:rPr>
        <w:t xml:space="preserve">[Required courses, updated program request </w:t>
      </w:r>
      <w:r>
        <w:rPr>
          <w:color w:val="FF0000"/>
        </w:rPr>
        <w:t>will be forthcoming. Email, 12/10</w:t>
      </w:r>
      <w:r w:rsidRPr="005D05A0">
        <w:rPr>
          <w:color w:val="FF0000"/>
        </w:rPr>
        <w:t>/17]</w:t>
      </w:r>
    </w:p>
    <w:p w:rsidR="003277D2" w:rsidRPr="00CE7F63" w:rsidRDefault="003277D2" w:rsidP="003277D2">
      <w:pPr>
        <w:pStyle w:val="ListParagraph"/>
        <w:numPr>
          <w:ilvl w:val="2"/>
          <w:numId w:val="87"/>
        </w:numPr>
        <w:spacing w:after="160" w:line="259" w:lineRule="auto"/>
      </w:pPr>
      <w:r w:rsidRPr="005D05A0">
        <w:rPr>
          <w:strike/>
        </w:rPr>
        <w:t>Shouldn’t the course this is being separated from be a co-</w:t>
      </w:r>
      <w:proofErr w:type="spellStart"/>
      <w:r w:rsidRPr="005D05A0">
        <w:rPr>
          <w:strike/>
        </w:rPr>
        <w:t>req</w:t>
      </w:r>
      <w:proofErr w:type="spellEnd"/>
      <w:r w:rsidRPr="005D05A0">
        <w:rPr>
          <w:strike/>
        </w:rPr>
        <w:t>?</w:t>
      </w:r>
      <w:r>
        <w:t xml:space="preserve"> </w:t>
      </w:r>
      <w:r w:rsidRPr="005D05A0">
        <w:rPr>
          <w:color w:val="FF0000"/>
        </w:rPr>
        <w:t>[Request updated to include co-</w:t>
      </w:r>
      <w:proofErr w:type="spellStart"/>
      <w:r w:rsidRPr="005D05A0">
        <w:rPr>
          <w:color w:val="FF0000"/>
        </w:rPr>
        <w:t>req’s</w:t>
      </w:r>
      <w:proofErr w:type="spellEnd"/>
      <w:r w:rsidRPr="005D05A0">
        <w:rPr>
          <w:color w:val="FF0000"/>
        </w:rPr>
        <w:t>, 12/7/17]</w:t>
      </w:r>
    </w:p>
    <w:p w:rsidR="003277D2" w:rsidRDefault="003277D2" w:rsidP="003277D2">
      <w:pPr>
        <w:numPr>
          <w:ilvl w:val="2"/>
          <w:numId w:val="87"/>
        </w:numPr>
        <w:spacing w:after="160" w:line="259" w:lineRule="auto"/>
      </w:pPr>
      <w:r w:rsidRPr="005D05A0">
        <w:rPr>
          <w:strike/>
        </w:rPr>
        <w:t>Please update attendance/makeup section of syllabus/request to be in line with UF policy which may be found here:</w:t>
      </w:r>
      <w:r w:rsidRPr="008E3E27">
        <w:t xml:space="preserve"> </w:t>
      </w:r>
      <w:r w:rsidRPr="005D05A0">
        <w:rPr>
          <w:color w:val="FF0000"/>
        </w:rPr>
        <w:t>[Updated 12/7/17]</w:t>
      </w:r>
    </w:p>
    <w:p w:rsidR="003277D2" w:rsidRPr="005D05A0" w:rsidRDefault="003277D2" w:rsidP="003277D2">
      <w:pPr>
        <w:numPr>
          <w:ilvl w:val="2"/>
          <w:numId w:val="87"/>
        </w:numPr>
        <w:spacing w:after="160" w:line="259" w:lineRule="auto"/>
        <w:rPr>
          <w:strike/>
        </w:rPr>
      </w:pPr>
      <w:r>
        <w:tab/>
      </w:r>
      <w:hyperlink r:id="rId98" w:history="1">
        <w:r w:rsidRPr="005D05A0">
          <w:rPr>
            <w:rStyle w:val="Hyperlink"/>
            <w:strike/>
          </w:rPr>
          <w:t>https://catalog.ufl.edu/ugrad/current/regulations/info/attendance.aspx</w:t>
        </w:r>
      </w:hyperlink>
      <w:r w:rsidRPr="005D05A0">
        <w:rPr>
          <w:strike/>
        </w:rPr>
        <w:t xml:space="preserve"> </w:t>
      </w:r>
    </w:p>
    <w:p w:rsidR="003277D2" w:rsidRPr="005D05A0" w:rsidRDefault="003277D2" w:rsidP="003277D2">
      <w:pPr>
        <w:numPr>
          <w:ilvl w:val="3"/>
          <w:numId w:val="87"/>
        </w:numPr>
        <w:spacing w:after="160" w:line="259" w:lineRule="auto"/>
        <w:rPr>
          <w:strike/>
        </w:rPr>
      </w:pPr>
      <w:r w:rsidRPr="005D05A0">
        <w:rPr>
          <w:strike/>
        </w:rPr>
        <w:t>You may also copy and paste the following statement into the syllabus, as long as the syllabus wording does not contradict UF policy;</w:t>
      </w:r>
    </w:p>
    <w:p w:rsidR="003277D2" w:rsidRPr="0027517A" w:rsidRDefault="003277D2" w:rsidP="003277D2">
      <w:pPr>
        <w:pStyle w:val="ListParagraph"/>
        <w:numPr>
          <w:ilvl w:val="4"/>
          <w:numId w:val="87"/>
        </w:numPr>
        <w:spacing w:after="160" w:line="259" w:lineRule="auto"/>
        <w:contextualSpacing w:val="0"/>
        <w:rPr>
          <w:strike/>
        </w:rPr>
      </w:pPr>
      <w:r w:rsidRPr="005D05A0">
        <w:rPr>
          <w:strike/>
        </w:rPr>
        <w:t xml:space="preserve">“Requirements for class attendance and make-up exams, assignments, and other work in this course are consistent with university policies that can be found at: </w:t>
      </w:r>
      <w:hyperlink r:id="rId99" w:history="1">
        <w:r w:rsidRPr="005D05A0">
          <w:rPr>
            <w:rStyle w:val="Hyperlink"/>
            <w:strike/>
          </w:rPr>
          <w:t>https://catalog.ufl.edu/ugrad/current/regulations/info/attendance.aspx</w:t>
        </w:r>
      </w:hyperlink>
      <w:r w:rsidRPr="005D05A0">
        <w:rPr>
          <w:strike/>
        </w:rPr>
        <w:t xml:space="preserve"> </w:t>
      </w:r>
    </w:p>
    <w:p w:rsidR="003277D2" w:rsidRPr="001E583F" w:rsidRDefault="003277D2" w:rsidP="003277D2">
      <w:pPr>
        <w:pStyle w:val="ListParagraph"/>
        <w:ind w:left="2160"/>
      </w:pPr>
    </w:p>
    <w:p w:rsidR="003277D2" w:rsidRDefault="003277D2" w:rsidP="003277D2">
      <w:pPr>
        <w:pStyle w:val="ListParagraph"/>
        <w:spacing w:line="276" w:lineRule="auto"/>
        <w:ind w:left="2160"/>
      </w:pPr>
    </w:p>
    <w:p w:rsidR="003277D2" w:rsidRDefault="003277D2" w:rsidP="003277D2">
      <w:pPr>
        <w:pStyle w:val="ListParagraph"/>
        <w:numPr>
          <w:ilvl w:val="0"/>
          <w:numId w:val="35"/>
        </w:numPr>
        <w:spacing w:after="160" w:line="276" w:lineRule="auto"/>
      </w:pPr>
      <w:r>
        <w:t xml:space="preserve">MUT1XXX – Music Theory 1 </w:t>
      </w:r>
      <w:r w:rsidRPr="00686E5B">
        <w:rPr>
          <w:rStyle w:val="Strong"/>
          <w:color w:val="FF0000"/>
        </w:rPr>
        <w:t>[</w:t>
      </w:r>
      <w:r w:rsidRPr="0027517A">
        <w:rPr>
          <w:rStyle w:val="Strong"/>
          <w:strike/>
          <w:color w:val="FF0000"/>
        </w:rPr>
        <w:t>R</w:t>
      </w:r>
      <w:r w:rsidRPr="00686E5B">
        <w:rPr>
          <w:rStyle w:val="Strong"/>
          <w:color w:val="FF0000"/>
        </w:rPr>
        <w:t>]</w:t>
      </w:r>
      <w:r>
        <w:rPr>
          <w:rStyle w:val="Strong"/>
          <w:color w:val="FF0000"/>
        </w:rPr>
        <w:t>[CA]</w:t>
      </w:r>
    </w:p>
    <w:p w:rsidR="003277D2" w:rsidRDefault="003277D2" w:rsidP="003277D2">
      <w:pPr>
        <w:pStyle w:val="ListParagraph"/>
        <w:numPr>
          <w:ilvl w:val="0"/>
          <w:numId w:val="63"/>
        </w:numPr>
        <w:spacing w:after="160" w:line="276" w:lineRule="auto"/>
      </w:pPr>
      <w:hyperlink r:id="rId100" w:history="1">
        <w:r w:rsidRPr="00D56778">
          <w:rPr>
            <w:rStyle w:val="Hyperlink"/>
          </w:rPr>
          <w:t>https://secure.aa.ufl.edu/Approval/reports/12067</w:t>
        </w:r>
      </w:hyperlink>
    </w:p>
    <w:p w:rsidR="003277D2" w:rsidRDefault="003277D2" w:rsidP="003277D2">
      <w:pPr>
        <w:pStyle w:val="ListParagraph"/>
        <w:numPr>
          <w:ilvl w:val="0"/>
          <w:numId w:val="60"/>
        </w:numPr>
        <w:spacing w:after="160" w:line="276" w:lineRule="auto"/>
      </w:pPr>
      <w:r>
        <w:t>Comments:</w:t>
      </w:r>
    </w:p>
    <w:p w:rsidR="003277D2" w:rsidRDefault="003277D2" w:rsidP="003277D2">
      <w:pPr>
        <w:pStyle w:val="ListParagraph"/>
        <w:numPr>
          <w:ilvl w:val="1"/>
          <w:numId w:val="59"/>
        </w:numPr>
        <w:spacing w:after="160" w:line="276" w:lineRule="auto"/>
      </w:pPr>
      <w:r w:rsidRPr="005D05A0">
        <w:rPr>
          <w:strike/>
        </w:rPr>
        <w:t>As this course is in a sequence of courses why is it necessary for the course to be offered with repeatable credit?</w:t>
      </w:r>
      <w:r>
        <w:t xml:space="preserve"> </w:t>
      </w:r>
      <w:r w:rsidRPr="005D05A0">
        <w:rPr>
          <w:color w:val="FF0000"/>
        </w:rPr>
        <w:t>[Updated to non-repeatable</w:t>
      </w:r>
      <w:r>
        <w:rPr>
          <w:color w:val="FF0000"/>
        </w:rPr>
        <w:t>, 12/10</w:t>
      </w:r>
      <w:r w:rsidRPr="005D05A0">
        <w:rPr>
          <w:color w:val="FF0000"/>
        </w:rPr>
        <w:t>/17]</w:t>
      </w:r>
    </w:p>
    <w:p w:rsidR="003277D2" w:rsidRDefault="003277D2" w:rsidP="003277D2">
      <w:pPr>
        <w:pStyle w:val="ListParagraph"/>
        <w:numPr>
          <w:ilvl w:val="1"/>
          <w:numId w:val="59"/>
        </w:numPr>
        <w:spacing w:after="160" w:line="276" w:lineRule="auto"/>
      </w:pPr>
      <w:r w:rsidRPr="005D05A0">
        <w:rPr>
          <w:strike/>
        </w:rPr>
        <w:t>Are these required courses? Will an updated curriculum plan/program request be following on this change?</w:t>
      </w:r>
      <w:r>
        <w:t xml:space="preserve"> </w:t>
      </w:r>
      <w:r w:rsidRPr="005D05A0">
        <w:rPr>
          <w:color w:val="FF0000"/>
        </w:rPr>
        <w:t xml:space="preserve">[Required courses, updated program request </w:t>
      </w:r>
      <w:r>
        <w:rPr>
          <w:color w:val="FF0000"/>
        </w:rPr>
        <w:t>will be forthcoming. Email, 12/10</w:t>
      </w:r>
      <w:r w:rsidRPr="005D05A0">
        <w:rPr>
          <w:color w:val="FF0000"/>
        </w:rPr>
        <w:t>/17]</w:t>
      </w:r>
    </w:p>
    <w:p w:rsidR="003277D2" w:rsidRPr="00CE7F63" w:rsidRDefault="003277D2" w:rsidP="003277D2">
      <w:pPr>
        <w:pStyle w:val="ListParagraph"/>
        <w:numPr>
          <w:ilvl w:val="2"/>
          <w:numId w:val="87"/>
        </w:numPr>
        <w:spacing w:after="160" w:line="259" w:lineRule="auto"/>
      </w:pPr>
      <w:r w:rsidRPr="005D05A0">
        <w:rPr>
          <w:strike/>
        </w:rPr>
        <w:t>Shouldn’t the course this is being separated from be a co-</w:t>
      </w:r>
      <w:proofErr w:type="spellStart"/>
      <w:r w:rsidRPr="005D05A0">
        <w:rPr>
          <w:strike/>
        </w:rPr>
        <w:t>req</w:t>
      </w:r>
      <w:proofErr w:type="spellEnd"/>
      <w:r w:rsidRPr="005D05A0">
        <w:rPr>
          <w:strike/>
        </w:rPr>
        <w:t>?</w:t>
      </w:r>
      <w:r>
        <w:t xml:space="preserve"> </w:t>
      </w:r>
      <w:r w:rsidRPr="005D05A0">
        <w:rPr>
          <w:color w:val="FF0000"/>
        </w:rPr>
        <w:t>[Request updated to include co-</w:t>
      </w:r>
      <w:proofErr w:type="spellStart"/>
      <w:r w:rsidRPr="005D05A0">
        <w:rPr>
          <w:color w:val="FF0000"/>
        </w:rPr>
        <w:t>req’s</w:t>
      </w:r>
      <w:proofErr w:type="spellEnd"/>
      <w:r w:rsidRPr="005D05A0">
        <w:rPr>
          <w:color w:val="FF0000"/>
        </w:rPr>
        <w:t>, 12/7/17]</w:t>
      </w:r>
    </w:p>
    <w:p w:rsidR="003277D2" w:rsidRDefault="003277D2" w:rsidP="003277D2">
      <w:pPr>
        <w:numPr>
          <w:ilvl w:val="2"/>
          <w:numId w:val="87"/>
        </w:numPr>
        <w:spacing w:after="160" w:line="259" w:lineRule="auto"/>
      </w:pPr>
      <w:r w:rsidRPr="005D05A0">
        <w:rPr>
          <w:strike/>
        </w:rPr>
        <w:t>Please update attendance/makeup section of syllabus/request to be in line with UF policy which may be found here:</w:t>
      </w:r>
      <w:r w:rsidRPr="008E3E27">
        <w:t xml:space="preserve"> </w:t>
      </w:r>
      <w:r w:rsidRPr="005D05A0">
        <w:rPr>
          <w:color w:val="FF0000"/>
        </w:rPr>
        <w:t>[Updated 12/7/17]</w:t>
      </w:r>
    </w:p>
    <w:p w:rsidR="003277D2" w:rsidRPr="005D05A0" w:rsidRDefault="003277D2" w:rsidP="003277D2">
      <w:pPr>
        <w:numPr>
          <w:ilvl w:val="2"/>
          <w:numId w:val="87"/>
        </w:numPr>
        <w:spacing w:after="160" w:line="259" w:lineRule="auto"/>
        <w:rPr>
          <w:strike/>
        </w:rPr>
      </w:pPr>
      <w:r>
        <w:tab/>
      </w:r>
      <w:hyperlink r:id="rId101" w:history="1">
        <w:r w:rsidRPr="005D05A0">
          <w:rPr>
            <w:rStyle w:val="Hyperlink"/>
            <w:strike/>
          </w:rPr>
          <w:t>https://catalog.ufl.edu/ugrad/current/regulations/info/attendance.aspx</w:t>
        </w:r>
      </w:hyperlink>
      <w:r w:rsidRPr="005D05A0">
        <w:rPr>
          <w:strike/>
        </w:rPr>
        <w:t xml:space="preserve"> </w:t>
      </w:r>
    </w:p>
    <w:p w:rsidR="003277D2" w:rsidRPr="005D05A0" w:rsidRDefault="003277D2" w:rsidP="003277D2">
      <w:pPr>
        <w:numPr>
          <w:ilvl w:val="3"/>
          <w:numId w:val="87"/>
        </w:numPr>
        <w:spacing w:after="160" w:line="259" w:lineRule="auto"/>
        <w:rPr>
          <w:strike/>
        </w:rPr>
      </w:pPr>
      <w:r w:rsidRPr="005D05A0">
        <w:rPr>
          <w:strike/>
        </w:rPr>
        <w:t>You may also copy and paste the following statement into the syllabus, as long as the syllabus wording does not contradict UF policy;</w:t>
      </w:r>
    </w:p>
    <w:p w:rsidR="003277D2" w:rsidRPr="0027517A" w:rsidRDefault="003277D2" w:rsidP="003277D2">
      <w:pPr>
        <w:pStyle w:val="ListParagraph"/>
        <w:numPr>
          <w:ilvl w:val="4"/>
          <w:numId w:val="87"/>
        </w:numPr>
        <w:spacing w:after="160" w:line="259" w:lineRule="auto"/>
        <w:contextualSpacing w:val="0"/>
        <w:rPr>
          <w:strike/>
        </w:rPr>
      </w:pPr>
      <w:r w:rsidRPr="005D05A0">
        <w:rPr>
          <w:strike/>
        </w:rPr>
        <w:t xml:space="preserve">“Requirements for class attendance and make-up exams, assignments, and other work in this course are consistent with university policies that can be found at: </w:t>
      </w:r>
      <w:hyperlink r:id="rId102" w:history="1">
        <w:r w:rsidRPr="005D05A0">
          <w:rPr>
            <w:rStyle w:val="Hyperlink"/>
            <w:strike/>
          </w:rPr>
          <w:t>https://catalog.ufl.edu/ugrad/current/regulations/info/attendance.aspx</w:t>
        </w:r>
      </w:hyperlink>
      <w:r w:rsidRPr="005D05A0">
        <w:rPr>
          <w:strike/>
        </w:rPr>
        <w:t xml:space="preserve"> </w:t>
      </w:r>
    </w:p>
    <w:p w:rsidR="003277D2" w:rsidRPr="0087039E" w:rsidRDefault="003277D2" w:rsidP="003277D2">
      <w:pPr>
        <w:spacing w:line="276" w:lineRule="auto"/>
      </w:pPr>
    </w:p>
    <w:p w:rsidR="003277D2" w:rsidRDefault="003277D2" w:rsidP="003277D2">
      <w:pPr>
        <w:pStyle w:val="ListParagraph"/>
        <w:numPr>
          <w:ilvl w:val="0"/>
          <w:numId w:val="35"/>
        </w:numPr>
        <w:spacing w:after="160" w:line="276" w:lineRule="auto"/>
      </w:pPr>
      <w:r>
        <w:t xml:space="preserve">MUT1XX – Music Theory 2 </w:t>
      </w:r>
      <w:r w:rsidRPr="00686E5B">
        <w:rPr>
          <w:rStyle w:val="Strong"/>
          <w:color w:val="FF0000"/>
        </w:rPr>
        <w:t>[</w:t>
      </w:r>
      <w:r w:rsidRPr="0027517A">
        <w:rPr>
          <w:rStyle w:val="Strong"/>
          <w:strike/>
          <w:color w:val="FF0000"/>
        </w:rPr>
        <w:t>R</w:t>
      </w:r>
      <w:r w:rsidRPr="00686E5B">
        <w:rPr>
          <w:rStyle w:val="Strong"/>
          <w:color w:val="FF0000"/>
        </w:rPr>
        <w:t>]</w:t>
      </w:r>
      <w:r>
        <w:rPr>
          <w:rStyle w:val="Strong"/>
          <w:color w:val="FF0000"/>
        </w:rPr>
        <w:t>[CA]</w:t>
      </w:r>
    </w:p>
    <w:p w:rsidR="003277D2" w:rsidRPr="005879FB" w:rsidRDefault="003277D2" w:rsidP="003277D2">
      <w:pPr>
        <w:pStyle w:val="ListParagraph"/>
        <w:numPr>
          <w:ilvl w:val="0"/>
          <w:numId w:val="64"/>
        </w:numPr>
        <w:spacing w:after="160" w:line="276" w:lineRule="auto"/>
      </w:pPr>
      <w:hyperlink r:id="rId103" w:history="1">
        <w:r w:rsidRPr="00D56778">
          <w:rPr>
            <w:rStyle w:val="Hyperlink"/>
          </w:rPr>
          <w:t>https://secure.aa.ufl.edu/Approval/reports/12068</w:t>
        </w:r>
      </w:hyperlink>
    </w:p>
    <w:p w:rsidR="003277D2" w:rsidRDefault="003277D2" w:rsidP="003277D2">
      <w:pPr>
        <w:pStyle w:val="ListParagraph"/>
        <w:numPr>
          <w:ilvl w:val="0"/>
          <w:numId w:val="60"/>
        </w:numPr>
        <w:spacing w:after="160" w:line="276" w:lineRule="auto"/>
      </w:pPr>
      <w:r>
        <w:t>Comments:</w:t>
      </w:r>
    </w:p>
    <w:p w:rsidR="003277D2" w:rsidRDefault="003277D2" w:rsidP="003277D2">
      <w:pPr>
        <w:pStyle w:val="ListParagraph"/>
        <w:numPr>
          <w:ilvl w:val="1"/>
          <w:numId w:val="59"/>
        </w:numPr>
        <w:spacing w:after="160" w:line="276" w:lineRule="auto"/>
      </w:pPr>
      <w:r w:rsidRPr="005D05A0">
        <w:rPr>
          <w:strike/>
        </w:rPr>
        <w:t>As this course is in a sequence of courses why is it necessary for the course to be offered with repeatable credit?</w:t>
      </w:r>
      <w:r>
        <w:t xml:space="preserve"> </w:t>
      </w:r>
      <w:r w:rsidRPr="005D05A0">
        <w:rPr>
          <w:color w:val="FF0000"/>
        </w:rPr>
        <w:t>[Updated to non-repeatable</w:t>
      </w:r>
      <w:r>
        <w:rPr>
          <w:color w:val="FF0000"/>
        </w:rPr>
        <w:t>, 12/10</w:t>
      </w:r>
      <w:r w:rsidRPr="005D05A0">
        <w:rPr>
          <w:color w:val="FF0000"/>
        </w:rPr>
        <w:t>/17]</w:t>
      </w:r>
    </w:p>
    <w:p w:rsidR="003277D2" w:rsidRDefault="003277D2" w:rsidP="003277D2">
      <w:pPr>
        <w:pStyle w:val="ListParagraph"/>
        <w:numPr>
          <w:ilvl w:val="1"/>
          <w:numId w:val="59"/>
        </w:numPr>
        <w:spacing w:after="160" w:line="276" w:lineRule="auto"/>
      </w:pPr>
      <w:r w:rsidRPr="005D05A0">
        <w:rPr>
          <w:strike/>
        </w:rPr>
        <w:t>Are these required courses? Will an updated curriculum plan/program request be following on this change?</w:t>
      </w:r>
      <w:r>
        <w:t xml:space="preserve"> </w:t>
      </w:r>
      <w:r w:rsidRPr="005D05A0">
        <w:rPr>
          <w:color w:val="FF0000"/>
        </w:rPr>
        <w:t xml:space="preserve">[Required courses, updated program request </w:t>
      </w:r>
      <w:r>
        <w:rPr>
          <w:color w:val="FF0000"/>
        </w:rPr>
        <w:t>will be forthcoming. Email, 12/10</w:t>
      </w:r>
      <w:r w:rsidRPr="005D05A0">
        <w:rPr>
          <w:color w:val="FF0000"/>
        </w:rPr>
        <w:t>/17]</w:t>
      </w:r>
    </w:p>
    <w:p w:rsidR="003277D2" w:rsidRPr="00CE7F63" w:rsidRDefault="003277D2" w:rsidP="003277D2">
      <w:pPr>
        <w:pStyle w:val="ListParagraph"/>
        <w:numPr>
          <w:ilvl w:val="2"/>
          <w:numId w:val="87"/>
        </w:numPr>
        <w:spacing w:after="160" w:line="259" w:lineRule="auto"/>
      </w:pPr>
      <w:r w:rsidRPr="005D05A0">
        <w:rPr>
          <w:strike/>
        </w:rPr>
        <w:t>Shouldn’t the course this is being separated from be a co-</w:t>
      </w:r>
      <w:proofErr w:type="spellStart"/>
      <w:r w:rsidRPr="005D05A0">
        <w:rPr>
          <w:strike/>
        </w:rPr>
        <w:t>req</w:t>
      </w:r>
      <w:proofErr w:type="spellEnd"/>
      <w:r w:rsidRPr="005D05A0">
        <w:rPr>
          <w:strike/>
        </w:rPr>
        <w:t>?</w:t>
      </w:r>
      <w:r>
        <w:t xml:space="preserve"> </w:t>
      </w:r>
      <w:r w:rsidRPr="005D05A0">
        <w:rPr>
          <w:color w:val="FF0000"/>
        </w:rPr>
        <w:t>[Request updated to include co-</w:t>
      </w:r>
      <w:proofErr w:type="spellStart"/>
      <w:r w:rsidRPr="005D05A0">
        <w:rPr>
          <w:color w:val="FF0000"/>
        </w:rPr>
        <w:t>req’s</w:t>
      </w:r>
      <w:proofErr w:type="spellEnd"/>
      <w:r w:rsidRPr="005D05A0">
        <w:rPr>
          <w:color w:val="FF0000"/>
        </w:rPr>
        <w:t>, 12/7/17]</w:t>
      </w:r>
    </w:p>
    <w:p w:rsidR="003277D2" w:rsidRDefault="003277D2" w:rsidP="003277D2">
      <w:pPr>
        <w:numPr>
          <w:ilvl w:val="2"/>
          <w:numId w:val="87"/>
        </w:numPr>
        <w:spacing w:after="160" w:line="259" w:lineRule="auto"/>
      </w:pPr>
      <w:r w:rsidRPr="005D05A0">
        <w:rPr>
          <w:strike/>
        </w:rPr>
        <w:t>Please update attendance/makeup section of syllabus/request to be in line with UF policy which may be found here:</w:t>
      </w:r>
      <w:r w:rsidRPr="008E3E27">
        <w:t xml:space="preserve"> </w:t>
      </w:r>
      <w:r w:rsidRPr="005D05A0">
        <w:rPr>
          <w:color w:val="FF0000"/>
        </w:rPr>
        <w:t>[Updated 12/7/17]</w:t>
      </w:r>
    </w:p>
    <w:p w:rsidR="003277D2" w:rsidRPr="005D05A0" w:rsidRDefault="003277D2" w:rsidP="003277D2">
      <w:pPr>
        <w:numPr>
          <w:ilvl w:val="2"/>
          <w:numId w:val="87"/>
        </w:numPr>
        <w:spacing w:after="160" w:line="259" w:lineRule="auto"/>
        <w:rPr>
          <w:strike/>
        </w:rPr>
      </w:pPr>
      <w:r>
        <w:tab/>
      </w:r>
      <w:hyperlink r:id="rId104" w:history="1">
        <w:r w:rsidRPr="005D05A0">
          <w:rPr>
            <w:rStyle w:val="Hyperlink"/>
            <w:strike/>
          </w:rPr>
          <w:t>https://catalog.ufl.edu/ugrad/current/regulations/info/attendance.aspx</w:t>
        </w:r>
      </w:hyperlink>
      <w:r w:rsidRPr="005D05A0">
        <w:rPr>
          <w:strike/>
        </w:rPr>
        <w:t xml:space="preserve"> </w:t>
      </w:r>
    </w:p>
    <w:p w:rsidR="003277D2" w:rsidRPr="005D05A0" w:rsidRDefault="003277D2" w:rsidP="003277D2">
      <w:pPr>
        <w:numPr>
          <w:ilvl w:val="3"/>
          <w:numId w:val="87"/>
        </w:numPr>
        <w:spacing w:after="160" w:line="259" w:lineRule="auto"/>
        <w:rPr>
          <w:strike/>
        </w:rPr>
      </w:pPr>
      <w:r w:rsidRPr="005D05A0">
        <w:rPr>
          <w:strike/>
        </w:rPr>
        <w:t>You may also copy and paste the following statement into the syllabus, as long as the syllabus wording does not contradict UF policy;</w:t>
      </w:r>
    </w:p>
    <w:p w:rsidR="003277D2" w:rsidRPr="0027517A" w:rsidRDefault="003277D2" w:rsidP="003277D2">
      <w:pPr>
        <w:pStyle w:val="ListParagraph"/>
        <w:numPr>
          <w:ilvl w:val="4"/>
          <w:numId w:val="87"/>
        </w:numPr>
        <w:spacing w:after="160" w:line="259" w:lineRule="auto"/>
        <w:contextualSpacing w:val="0"/>
        <w:rPr>
          <w:strike/>
        </w:rPr>
      </w:pPr>
      <w:r w:rsidRPr="005D05A0">
        <w:rPr>
          <w:strike/>
        </w:rPr>
        <w:t xml:space="preserve">“Requirements for class attendance and make-up exams, assignments, and other work in this course are consistent with university policies that can be found at: </w:t>
      </w:r>
      <w:hyperlink r:id="rId105" w:history="1">
        <w:r w:rsidRPr="005D05A0">
          <w:rPr>
            <w:rStyle w:val="Hyperlink"/>
            <w:strike/>
          </w:rPr>
          <w:t>https://catalog.ufl.edu/ugrad/current/regulations/info/attendance.aspx</w:t>
        </w:r>
      </w:hyperlink>
      <w:r w:rsidRPr="005D05A0">
        <w:rPr>
          <w:strike/>
        </w:rPr>
        <w:t xml:space="preserve"> </w:t>
      </w:r>
    </w:p>
    <w:p w:rsidR="003277D2" w:rsidRPr="005879FB" w:rsidRDefault="003277D2" w:rsidP="003277D2">
      <w:pPr>
        <w:pStyle w:val="ListParagraph"/>
        <w:spacing w:line="276" w:lineRule="auto"/>
        <w:ind w:left="2160"/>
      </w:pPr>
    </w:p>
    <w:p w:rsidR="003277D2" w:rsidRDefault="003277D2" w:rsidP="003277D2">
      <w:pPr>
        <w:pStyle w:val="ListParagraph"/>
        <w:spacing w:line="276" w:lineRule="auto"/>
        <w:ind w:left="2160"/>
      </w:pPr>
    </w:p>
    <w:p w:rsidR="003277D2" w:rsidRDefault="003277D2" w:rsidP="003277D2">
      <w:pPr>
        <w:pStyle w:val="ListParagraph"/>
        <w:numPr>
          <w:ilvl w:val="0"/>
          <w:numId w:val="35"/>
        </w:numPr>
        <w:spacing w:after="160" w:line="276" w:lineRule="auto"/>
      </w:pPr>
      <w:r>
        <w:t xml:space="preserve">MUT2XXX – Music Theory 3 </w:t>
      </w:r>
      <w:r w:rsidRPr="00686E5B">
        <w:rPr>
          <w:rStyle w:val="Strong"/>
          <w:color w:val="FF0000"/>
        </w:rPr>
        <w:t>[</w:t>
      </w:r>
      <w:r w:rsidRPr="0027517A">
        <w:rPr>
          <w:rStyle w:val="Strong"/>
          <w:strike/>
          <w:color w:val="FF0000"/>
        </w:rPr>
        <w:t>R</w:t>
      </w:r>
      <w:r w:rsidRPr="00686E5B">
        <w:rPr>
          <w:rStyle w:val="Strong"/>
          <w:color w:val="FF0000"/>
        </w:rPr>
        <w:t>]</w:t>
      </w:r>
      <w:r>
        <w:rPr>
          <w:rStyle w:val="Strong"/>
          <w:color w:val="FF0000"/>
        </w:rPr>
        <w:t>[CA]</w:t>
      </w:r>
    </w:p>
    <w:p w:rsidR="003277D2" w:rsidRDefault="003277D2" w:rsidP="003277D2">
      <w:pPr>
        <w:pStyle w:val="ListParagraph"/>
        <w:numPr>
          <w:ilvl w:val="0"/>
          <w:numId w:val="65"/>
        </w:numPr>
        <w:spacing w:after="160" w:line="276" w:lineRule="auto"/>
      </w:pPr>
      <w:hyperlink r:id="rId106" w:history="1">
        <w:r w:rsidRPr="00D56778">
          <w:rPr>
            <w:rStyle w:val="Hyperlink"/>
          </w:rPr>
          <w:t>https://secure.aa.ufl.edu/Approval/reports/12069</w:t>
        </w:r>
      </w:hyperlink>
    </w:p>
    <w:p w:rsidR="003277D2" w:rsidRDefault="003277D2" w:rsidP="003277D2">
      <w:pPr>
        <w:pStyle w:val="ListParagraph"/>
        <w:numPr>
          <w:ilvl w:val="0"/>
          <w:numId w:val="60"/>
        </w:numPr>
        <w:spacing w:after="160" w:line="276" w:lineRule="auto"/>
      </w:pPr>
      <w:r>
        <w:t>Comments:</w:t>
      </w:r>
    </w:p>
    <w:p w:rsidR="003277D2" w:rsidRDefault="003277D2" w:rsidP="003277D2">
      <w:pPr>
        <w:pStyle w:val="ListParagraph"/>
        <w:numPr>
          <w:ilvl w:val="1"/>
          <w:numId w:val="59"/>
        </w:numPr>
        <w:spacing w:after="160" w:line="276" w:lineRule="auto"/>
      </w:pPr>
      <w:r w:rsidRPr="005D05A0">
        <w:rPr>
          <w:strike/>
        </w:rPr>
        <w:t>As this course is in a sequence of courses why is it necessary for the course to be offered with repeatable credit?</w:t>
      </w:r>
      <w:r>
        <w:t xml:space="preserve"> </w:t>
      </w:r>
      <w:r w:rsidRPr="005D05A0">
        <w:rPr>
          <w:color w:val="FF0000"/>
        </w:rPr>
        <w:t>[Updated to non-repeatable</w:t>
      </w:r>
      <w:r>
        <w:rPr>
          <w:color w:val="FF0000"/>
        </w:rPr>
        <w:t>, 12/10</w:t>
      </w:r>
      <w:r w:rsidRPr="005D05A0">
        <w:rPr>
          <w:color w:val="FF0000"/>
        </w:rPr>
        <w:t>/17]</w:t>
      </w:r>
    </w:p>
    <w:p w:rsidR="003277D2" w:rsidRDefault="003277D2" w:rsidP="003277D2">
      <w:pPr>
        <w:pStyle w:val="ListParagraph"/>
        <w:numPr>
          <w:ilvl w:val="1"/>
          <w:numId w:val="59"/>
        </w:numPr>
        <w:spacing w:after="160" w:line="276" w:lineRule="auto"/>
      </w:pPr>
      <w:r w:rsidRPr="005D05A0">
        <w:rPr>
          <w:strike/>
        </w:rPr>
        <w:t>Are these required courses? Will an updated curriculum plan/program request be following on this change?</w:t>
      </w:r>
      <w:r>
        <w:t xml:space="preserve"> </w:t>
      </w:r>
      <w:r w:rsidRPr="005D05A0">
        <w:rPr>
          <w:color w:val="FF0000"/>
        </w:rPr>
        <w:t xml:space="preserve">[Required courses, updated program request </w:t>
      </w:r>
      <w:r>
        <w:rPr>
          <w:color w:val="FF0000"/>
        </w:rPr>
        <w:t>will be forthcoming. Email, 12/10</w:t>
      </w:r>
      <w:r w:rsidRPr="005D05A0">
        <w:rPr>
          <w:color w:val="FF0000"/>
        </w:rPr>
        <w:t>/17]</w:t>
      </w:r>
    </w:p>
    <w:p w:rsidR="003277D2" w:rsidRPr="00CE7F63" w:rsidRDefault="003277D2" w:rsidP="003277D2">
      <w:pPr>
        <w:pStyle w:val="ListParagraph"/>
        <w:numPr>
          <w:ilvl w:val="2"/>
          <w:numId w:val="87"/>
        </w:numPr>
        <w:spacing w:after="160" w:line="259" w:lineRule="auto"/>
      </w:pPr>
      <w:r w:rsidRPr="005D05A0">
        <w:rPr>
          <w:strike/>
        </w:rPr>
        <w:t>Shouldn’t the course this is being separated from be a co-</w:t>
      </w:r>
      <w:proofErr w:type="spellStart"/>
      <w:r w:rsidRPr="005D05A0">
        <w:rPr>
          <w:strike/>
        </w:rPr>
        <w:t>req</w:t>
      </w:r>
      <w:proofErr w:type="spellEnd"/>
      <w:r w:rsidRPr="005D05A0">
        <w:rPr>
          <w:strike/>
        </w:rPr>
        <w:t>?</w:t>
      </w:r>
      <w:r>
        <w:t xml:space="preserve"> </w:t>
      </w:r>
      <w:r w:rsidRPr="005D05A0">
        <w:rPr>
          <w:color w:val="FF0000"/>
        </w:rPr>
        <w:t>[Request updated to include co-</w:t>
      </w:r>
      <w:proofErr w:type="spellStart"/>
      <w:r w:rsidRPr="005D05A0">
        <w:rPr>
          <w:color w:val="FF0000"/>
        </w:rPr>
        <w:t>req’s</w:t>
      </w:r>
      <w:proofErr w:type="spellEnd"/>
      <w:r w:rsidRPr="005D05A0">
        <w:rPr>
          <w:color w:val="FF0000"/>
        </w:rPr>
        <w:t>, 12/7/17]</w:t>
      </w:r>
    </w:p>
    <w:p w:rsidR="003277D2" w:rsidRDefault="003277D2" w:rsidP="003277D2">
      <w:pPr>
        <w:numPr>
          <w:ilvl w:val="2"/>
          <w:numId w:val="87"/>
        </w:numPr>
        <w:spacing w:after="160" w:line="259" w:lineRule="auto"/>
      </w:pPr>
      <w:r w:rsidRPr="005D05A0">
        <w:rPr>
          <w:strike/>
        </w:rPr>
        <w:t>Please update attendance/makeup section of syllabus/request to be in line with UF policy which may be found here:</w:t>
      </w:r>
      <w:r w:rsidRPr="008E3E27">
        <w:t xml:space="preserve"> </w:t>
      </w:r>
      <w:r w:rsidRPr="005D05A0">
        <w:rPr>
          <w:color w:val="FF0000"/>
        </w:rPr>
        <w:t>[Updated 12/7/17]</w:t>
      </w:r>
    </w:p>
    <w:p w:rsidR="003277D2" w:rsidRPr="005D05A0" w:rsidRDefault="003277D2" w:rsidP="003277D2">
      <w:pPr>
        <w:numPr>
          <w:ilvl w:val="2"/>
          <w:numId w:val="87"/>
        </w:numPr>
        <w:spacing w:after="160" w:line="259" w:lineRule="auto"/>
        <w:rPr>
          <w:strike/>
        </w:rPr>
      </w:pPr>
      <w:r>
        <w:tab/>
      </w:r>
      <w:hyperlink r:id="rId107" w:history="1">
        <w:r w:rsidRPr="005D05A0">
          <w:rPr>
            <w:rStyle w:val="Hyperlink"/>
            <w:strike/>
          </w:rPr>
          <w:t>https://catalog.ufl.edu/ugrad/current/regulations/info/attendance.aspx</w:t>
        </w:r>
      </w:hyperlink>
      <w:r w:rsidRPr="005D05A0">
        <w:rPr>
          <w:strike/>
        </w:rPr>
        <w:t xml:space="preserve"> </w:t>
      </w:r>
    </w:p>
    <w:p w:rsidR="003277D2" w:rsidRPr="005D05A0" w:rsidRDefault="003277D2" w:rsidP="003277D2">
      <w:pPr>
        <w:numPr>
          <w:ilvl w:val="3"/>
          <w:numId w:val="87"/>
        </w:numPr>
        <w:spacing w:after="160" w:line="259" w:lineRule="auto"/>
        <w:rPr>
          <w:strike/>
        </w:rPr>
      </w:pPr>
      <w:r w:rsidRPr="005D05A0">
        <w:rPr>
          <w:strike/>
        </w:rPr>
        <w:t>You may also copy and paste the following statement into the syllabus, as long as the syllabus wording does not contradict UF policy;</w:t>
      </w:r>
    </w:p>
    <w:p w:rsidR="003277D2" w:rsidRPr="0047186B" w:rsidRDefault="003277D2" w:rsidP="003277D2">
      <w:pPr>
        <w:pStyle w:val="ListParagraph"/>
        <w:numPr>
          <w:ilvl w:val="4"/>
          <w:numId w:val="87"/>
        </w:numPr>
        <w:spacing w:after="160" w:line="259" w:lineRule="auto"/>
        <w:contextualSpacing w:val="0"/>
        <w:rPr>
          <w:strike/>
        </w:rPr>
      </w:pPr>
      <w:r w:rsidRPr="005D05A0">
        <w:rPr>
          <w:strike/>
        </w:rPr>
        <w:t xml:space="preserve">“Requirements for class attendance and make-up exams, assignments, and other work in this course are consistent with university policies that can be found at: </w:t>
      </w:r>
      <w:hyperlink r:id="rId108" w:history="1">
        <w:r w:rsidRPr="005D05A0">
          <w:rPr>
            <w:rStyle w:val="Hyperlink"/>
            <w:strike/>
          </w:rPr>
          <w:t>https://catalog.ufl.edu/ugrad/current/regulations/info/attendance.aspx</w:t>
        </w:r>
      </w:hyperlink>
      <w:r w:rsidRPr="005D05A0">
        <w:rPr>
          <w:strike/>
        </w:rPr>
        <w:t xml:space="preserve"> </w:t>
      </w:r>
      <w:r w:rsidRPr="0047186B">
        <w:t xml:space="preserve"> </w:t>
      </w:r>
    </w:p>
    <w:p w:rsidR="003277D2" w:rsidRDefault="003277D2" w:rsidP="003277D2">
      <w:pPr>
        <w:pStyle w:val="ListParagraph"/>
        <w:spacing w:line="276" w:lineRule="auto"/>
        <w:ind w:left="2160"/>
      </w:pPr>
    </w:p>
    <w:p w:rsidR="003277D2" w:rsidRDefault="003277D2" w:rsidP="003277D2">
      <w:pPr>
        <w:pStyle w:val="ListParagraph"/>
        <w:numPr>
          <w:ilvl w:val="0"/>
          <w:numId w:val="35"/>
        </w:numPr>
        <w:spacing w:after="160" w:line="276" w:lineRule="auto"/>
      </w:pPr>
      <w:r>
        <w:t xml:space="preserve">MUT2XXX – Music Theory 4 </w:t>
      </w:r>
      <w:r w:rsidRPr="00686E5B">
        <w:rPr>
          <w:rStyle w:val="Strong"/>
          <w:color w:val="FF0000"/>
        </w:rPr>
        <w:t>[</w:t>
      </w:r>
      <w:r w:rsidRPr="0027517A">
        <w:rPr>
          <w:rStyle w:val="Strong"/>
          <w:strike/>
          <w:color w:val="FF0000"/>
        </w:rPr>
        <w:t>R</w:t>
      </w:r>
      <w:r w:rsidRPr="00686E5B">
        <w:rPr>
          <w:rStyle w:val="Strong"/>
          <w:color w:val="FF0000"/>
        </w:rPr>
        <w:t>]</w:t>
      </w:r>
      <w:r>
        <w:rPr>
          <w:rStyle w:val="Strong"/>
          <w:color w:val="FF0000"/>
        </w:rPr>
        <w:t>[CA]</w:t>
      </w:r>
    </w:p>
    <w:p w:rsidR="003277D2" w:rsidRDefault="003277D2" w:rsidP="003277D2">
      <w:pPr>
        <w:pStyle w:val="ListParagraph"/>
        <w:numPr>
          <w:ilvl w:val="0"/>
          <w:numId w:val="66"/>
        </w:numPr>
        <w:spacing w:after="160" w:line="276" w:lineRule="auto"/>
      </w:pPr>
      <w:hyperlink r:id="rId109" w:history="1">
        <w:r w:rsidRPr="00D56778">
          <w:rPr>
            <w:rStyle w:val="Hyperlink"/>
          </w:rPr>
          <w:t>https://secure.aa.ufl.edu/Approval/reports/12070</w:t>
        </w:r>
      </w:hyperlink>
    </w:p>
    <w:p w:rsidR="003277D2" w:rsidRDefault="003277D2" w:rsidP="003277D2">
      <w:pPr>
        <w:pStyle w:val="ListParagraph"/>
        <w:numPr>
          <w:ilvl w:val="0"/>
          <w:numId w:val="60"/>
        </w:numPr>
        <w:spacing w:after="160" w:line="276" w:lineRule="auto"/>
      </w:pPr>
      <w:r>
        <w:t>Comments:</w:t>
      </w:r>
    </w:p>
    <w:p w:rsidR="003277D2" w:rsidRDefault="003277D2" w:rsidP="003277D2">
      <w:pPr>
        <w:pStyle w:val="ListParagraph"/>
        <w:numPr>
          <w:ilvl w:val="1"/>
          <w:numId w:val="59"/>
        </w:numPr>
        <w:spacing w:after="160" w:line="276" w:lineRule="auto"/>
      </w:pPr>
      <w:r w:rsidRPr="005D05A0">
        <w:rPr>
          <w:strike/>
        </w:rPr>
        <w:t>As this course is in a sequence of courses why is it necessary for the course to be offered with repeatable credit?</w:t>
      </w:r>
      <w:r>
        <w:t xml:space="preserve"> </w:t>
      </w:r>
      <w:r w:rsidRPr="005D05A0">
        <w:rPr>
          <w:color w:val="FF0000"/>
        </w:rPr>
        <w:t>[Updated to non-repeatable, 12/7/17]</w:t>
      </w:r>
    </w:p>
    <w:p w:rsidR="003277D2" w:rsidRDefault="003277D2" w:rsidP="003277D2">
      <w:pPr>
        <w:pStyle w:val="ListParagraph"/>
        <w:numPr>
          <w:ilvl w:val="1"/>
          <w:numId w:val="59"/>
        </w:numPr>
        <w:spacing w:after="160" w:line="276" w:lineRule="auto"/>
      </w:pPr>
      <w:r w:rsidRPr="005D05A0">
        <w:rPr>
          <w:strike/>
        </w:rPr>
        <w:t>Are these required courses? Will an updated curriculum plan/program request be following on this change?</w:t>
      </w:r>
      <w:r>
        <w:t xml:space="preserve"> </w:t>
      </w:r>
      <w:r w:rsidRPr="005D05A0">
        <w:rPr>
          <w:color w:val="FF0000"/>
        </w:rPr>
        <w:t>[Required courses, updated program request will be forthcoming. Email, 12/7/17]</w:t>
      </w:r>
    </w:p>
    <w:p w:rsidR="003277D2" w:rsidRPr="00CE7F63" w:rsidRDefault="003277D2" w:rsidP="003277D2">
      <w:pPr>
        <w:pStyle w:val="ListParagraph"/>
        <w:numPr>
          <w:ilvl w:val="2"/>
          <w:numId w:val="87"/>
        </w:numPr>
        <w:spacing w:after="160" w:line="259" w:lineRule="auto"/>
      </w:pPr>
      <w:r w:rsidRPr="005D05A0">
        <w:rPr>
          <w:strike/>
        </w:rPr>
        <w:t>Shouldn’t the course this is being separated from be a co-</w:t>
      </w:r>
      <w:proofErr w:type="spellStart"/>
      <w:r w:rsidRPr="005D05A0">
        <w:rPr>
          <w:strike/>
        </w:rPr>
        <w:t>req</w:t>
      </w:r>
      <w:proofErr w:type="spellEnd"/>
      <w:r w:rsidRPr="005D05A0">
        <w:rPr>
          <w:strike/>
        </w:rPr>
        <w:t>?</w:t>
      </w:r>
      <w:r>
        <w:t xml:space="preserve"> </w:t>
      </w:r>
      <w:r w:rsidRPr="005D05A0">
        <w:rPr>
          <w:color w:val="FF0000"/>
        </w:rPr>
        <w:t>[Request updated to include co-</w:t>
      </w:r>
      <w:proofErr w:type="spellStart"/>
      <w:r w:rsidRPr="005D05A0">
        <w:rPr>
          <w:color w:val="FF0000"/>
        </w:rPr>
        <w:t>req’s</w:t>
      </w:r>
      <w:proofErr w:type="spellEnd"/>
      <w:r w:rsidRPr="005D05A0">
        <w:rPr>
          <w:color w:val="FF0000"/>
        </w:rPr>
        <w:t>, 12/7/17]</w:t>
      </w:r>
    </w:p>
    <w:p w:rsidR="003277D2" w:rsidRDefault="003277D2" w:rsidP="003277D2">
      <w:pPr>
        <w:numPr>
          <w:ilvl w:val="2"/>
          <w:numId w:val="87"/>
        </w:numPr>
        <w:spacing w:after="160" w:line="259" w:lineRule="auto"/>
      </w:pPr>
      <w:r w:rsidRPr="005D05A0">
        <w:rPr>
          <w:strike/>
        </w:rPr>
        <w:t>Please update attendance/makeup section of syllabus/request to be in line with UF policy which may be found here:</w:t>
      </w:r>
      <w:r w:rsidRPr="008E3E27">
        <w:t xml:space="preserve"> </w:t>
      </w:r>
      <w:r w:rsidRPr="005D05A0">
        <w:rPr>
          <w:color w:val="FF0000"/>
        </w:rPr>
        <w:t>[Updated 12/7/17]</w:t>
      </w:r>
    </w:p>
    <w:p w:rsidR="003277D2" w:rsidRPr="005D05A0" w:rsidRDefault="003277D2" w:rsidP="003277D2">
      <w:pPr>
        <w:numPr>
          <w:ilvl w:val="2"/>
          <w:numId w:val="87"/>
        </w:numPr>
        <w:spacing w:after="160" w:line="259" w:lineRule="auto"/>
        <w:rPr>
          <w:strike/>
        </w:rPr>
      </w:pPr>
      <w:r>
        <w:tab/>
      </w:r>
      <w:hyperlink r:id="rId110" w:history="1">
        <w:r w:rsidRPr="005D05A0">
          <w:rPr>
            <w:rStyle w:val="Hyperlink"/>
            <w:strike/>
          </w:rPr>
          <w:t>https://catalog.ufl.edu/ugrad/current/regulations/info/attendance.aspx</w:t>
        </w:r>
      </w:hyperlink>
      <w:r w:rsidRPr="005D05A0">
        <w:rPr>
          <w:strike/>
        </w:rPr>
        <w:t xml:space="preserve"> </w:t>
      </w:r>
    </w:p>
    <w:p w:rsidR="003277D2" w:rsidRPr="005D05A0" w:rsidRDefault="003277D2" w:rsidP="003277D2">
      <w:pPr>
        <w:numPr>
          <w:ilvl w:val="3"/>
          <w:numId w:val="87"/>
        </w:numPr>
        <w:spacing w:after="160" w:line="259" w:lineRule="auto"/>
        <w:rPr>
          <w:strike/>
        </w:rPr>
      </w:pPr>
      <w:r w:rsidRPr="005D05A0">
        <w:rPr>
          <w:strike/>
        </w:rPr>
        <w:t>You may also copy and paste the following statement into the syllabus, as long as the syllabus wording does not contradict UF policy;</w:t>
      </w:r>
    </w:p>
    <w:p w:rsidR="003277D2" w:rsidRPr="0027517A" w:rsidRDefault="003277D2" w:rsidP="003277D2">
      <w:pPr>
        <w:pStyle w:val="ListParagraph"/>
        <w:numPr>
          <w:ilvl w:val="4"/>
          <w:numId w:val="87"/>
        </w:numPr>
        <w:spacing w:after="160" w:line="259" w:lineRule="auto"/>
        <w:contextualSpacing w:val="0"/>
        <w:rPr>
          <w:strike/>
        </w:rPr>
      </w:pPr>
      <w:r w:rsidRPr="005D05A0">
        <w:rPr>
          <w:strike/>
        </w:rPr>
        <w:t xml:space="preserve">“Requirements for class attendance and make-up exams, assignments, and other work in this course are consistent with university policies that can be found at: </w:t>
      </w:r>
      <w:hyperlink r:id="rId111" w:history="1">
        <w:r w:rsidRPr="005D05A0">
          <w:rPr>
            <w:rStyle w:val="Hyperlink"/>
            <w:strike/>
          </w:rPr>
          <w:t>https://catalog.ufl.edu/ugrad/current/regulations/info/attendance.aspx</w:t>
        </w:r>
      </w:hyperlink>
      <w:r w:rsidRPr="005D05A0">
        <w:rPr>
          <w:strike/>
        </w:rPr>
        <w:t xml:space="preserve"> </w:t>
      </w:r>
    </w:p>
    <w:p w:rsidR="003277D2" w:rsidRPr="0027517A" w:rsidRDefault="003277D2" w:rsidP="003277D2">
      <w:pPr>
        <w:pStyle w:val="ListParagraph"/>
        <w:numPr>
          <w:ilvl w:val="1"/>
          <w:numId w:val="66"/>
        </w:numPr>
        <w:spacing w:after="160" w:line="276" w:lineRule="auto"/>
        <w:rPr>
          <w:strike/>
        </w:rPr>
      </w:pPr>
      <w:r w:rsidRPr="0027517A">
        <w:rPr>
          <w:strike/>
        </w:rPr>
        <w:t xml:space="preserve">Grading scheme is unclear.  Weekly schedule of topics includes 2 exams, but grade allocation section also lists 20% for tests/projects/quizzes.  </w:t>
      </w:r>
    </w:p>
    <w:p w:rsidR="003277D2" w:rsidRPr="0027517A" w:rsidRDefault="003277D2" w:rsidP="003277D2">
      <w:pPr>
        <w:pStyle w:val="ListParagraph"/>
        <w:numPr>
          <w:ilvl w:val="2"/>
          <w:numId w:val="66"/>
        </w:numPr>
        <w:spacing w:after="160" w:line="276" w:lineRule="auto"/>
        <w:rPr>
          <w:strike/>
        </w:rPr>
      </w:pPr>
      <w:r w:rsidRPr="0027517A">
        <w:rPr>
          <w:strike/>
        </w:rPr>
        <w:t xml:space="preserve">When are those?  UCC form and syllabus say Test in Week 6; are there others?  How many tests/projects/quizzes are there?  Syllabus says “if there are 5 or more 5 quiz grades the lowest grade may be dropped”.  Syllabus should clearly state number of assessments. </w:t>
      </w:r>
    </w:p>
    <w:p w:rsidR="003277D2" w:rsidRPr="0027517A" w:rsidRDefault="003277D2" w:rsidP="003277D2">
      <w:pPr>
        <w:pStyle w:val="ListParagraph"/>
        <w:numPr>
          <w:ilvl w:val="2"/>
          <w:numId w:val="66"/>
        </w:numPr>
        <w:spacing w:after="160" w:line="276" w:lineRule="auto"/>
        <w:rPr>
          <w:strike/>
        </w:rPr>
      </w:pPr>
      <w:r w:rsidRPr="0027517A">
        <w:rPr>
          <w:strike/>
        </w:rPr>
        <w:lastRenderedPageBreak/>
        <w:t xml:space="preserve">Need more info in general on the assessments; there is a big difference between quizzes and projects.  </w:t>
      </w:r>
    </w:p>
    <w:p w:rsidR="003277D2" w:rsidRPr="0027517A" w:rsidRDefault="003277D2" w:rsidP="003277D2">
      <w:pPr>
        <w:pStyle w:val="ListParagraph"/>
        <w:numPr>
          <w:ilvl w:val="1"/>
          <w:numId w:val="66"/>
        </w:numPr>
        <w:spacing w:after="160" w:line="276" w:lineRule="auto"/>
        <w:rPr>
          <w:strike/>
        </w:rPr>
      </w:pPr>
      <w:r w:rsidRPr="0027517A">
        <w:rPr>
          <w:strike/>
        </w:rPr>
        <w:t xml:space="preserve">Syllabus schedule Week 1 says Presentations.  Are there student presentations?  </w:t>
      </w:r>
    </w:p>
    <w:p w:rsidR="003277D2" w:rsidRPr="0027517A" w:rsidRDefault="003277D2" w:rsidP="003277D2">
      <w:pPr>
        <w:pStyle w:val="ListParagraph"/>
        <w:numPr>
          <w:ilvl w:val="2"/>
          <w:numId w:val="66"/>
        </w:numPr>
        <w:spacing w:after="160" w:line="276" w:lineRule="auto"/>
        <w:rPr>
          <w:strike/>
          <w:color w:val="FF0000"/>
        </w:rPr>
      </w:pPr>
      <w:r w:rsidRPr="0027517A">
        <w:rPr>
          <w:color w:val="FF0000"/>
        </w:rPr>
        <w:t>[Updated and clarified in syllabus/request 12/10]</w:t>
      </w:r>
    </w:p>
    <w:p w:rsidR="003277D2" w:rsidRPr="0087039E" w:rsidRDefault="003277D2" w:rsidP="003277D2">
      <w:pPr>
        <w:spacing w:line="276" w:lineRule="auto"/>
      </w:pPr>
    </w:p>
    <w:p w:rsidR="003277D2" w:rsidRPr="00A87B31" w:rsidRDefault="003277D2" w:rsidP="003277D2">
      <w:pPr>
        <w:spacing w:line="360" w:lineRule="auto"/>
      </w:pPr>
      <w:r>
        <w:rPr>
          <w:b/>
        </w:rPr>
        <w:t>Journalism and Communication</w:t>
      </w:r>
    </w:p>
    <w:p w:rsidR="003277D2" w:rsidRPr="00A87B31" w:rsidRDefault="003277D2" w:rsidP="003277D2">
      <w:pPr>
        <w:pStyle w:val="ListParagraph"/>
        <w:numPr>
          <w:ilvl w:val="0"/>
          <w:numId w:val="35"/>
        </w:numPr>
        <w:spacing w:after="160" w:line="259" w:lineRule="auto"/>
        <w:rPr>
          <w:rStyle w:val="Strong"/>
          <w:b w:val="0"/>
          <w:bCs w:val="0"/>
        </w:rPr>
      </w:pPr>
      <w:r>
        <w:t xml:space="preserve">ADV3XXX – </w:t>
      </w:r>
      <w:r w:rsidRPr="0092296A">
        <w:t xml:space="preserve">Branding </w:t>
      </w:r>
      <w:r w:rsidRPr="0092296A">
        <w:rPr>
          <w:rStyle w:val="Strong"/>
          <w:color w:val="FF0000"/>
        </w:rPr>
        <w:t>[</w:t>
      </w:r>
      <w:r>
        <w:rPr>
          <w:rStyle w:val="Strong"/>
          <w:color w:val="FF0000"/>
        </w:rPr>
        <w:t>A</w:t>
      </w:r>
      <w:r w:rsidRPr="0092296A">
        <w:rPr>
          <w:rStyle w:val="Strong"/>
          <w:color w:val="FF0000"/>
        </w:rPr>
        <w:t>]</w:t>
      </w:r>
    </w:p>
    <w:p w:rsidR="003277D2" w:rsidRDefault="003277D2" w:rsidP="003277D2">
      <w:pPr>
        <w:pStyle w:val="ListParagraph"/>
        <w:numPr>
          <w:ilvl w:val="0"/>
          <w:numId w:val="34"/>
        </w:numPr>
        <w:spacing w:after="160" w:line="259" w:lineRule="auto"/>
      </w:pPr>
      <w:hyperlink r:id="rId112" w:history="1">
        <w:r w:rsidRPr="00675E83">
          <w:rPr>
            <w:rStyle w:val="Hyperlink"/>
          </w:rPr>
          <w:t>https://secure.aa.ufl.edu/Approval/reports/12100</w:t>
        </w:r>
      </w:hyperlink>
    </w:p>
    <w:p w:rsidR="003277D2" w:rsidRDefault="003277D2" w:rsidP="003277D2">
      <w:pPr>
        <w:pStyle w:val="ListParagraph"/>
        <w:numPr>
          <w:ilvl w:val="0"/>
          <w:numId w:val="34"/>
        </w:numPr>
        <w:spacing w:after="160" w:line="259" w:lineRule="auto"/>
      </w:pPr>
      <w:r>
        <w:t>Comments:</w:t>
      </w:r>
    </w:p>
    <w:p w:rsidR="003277D2" w:rsidRDefault="003277D2" w:rsidP="003277D2">
      <w:pPr>
        <w:pStyle w:val="ListParagraph"/>
        <w:numPr>
          <w:ilvl w:val="2"/>
          <w:numId w:val="34"/>
        </w:numPr>
        <w:spacing w:after="160" w:line="259" w:lineRule="auto"/>
      </w:pPr>
      <w:r>
        <w:t>None</w:t>
      </w:r>
    </w:p>
    <w:p w:rsidR="003277D2" w:rsidRPr="00BA7139" w:rsidRDefault="003277D2" w:rsidP="003277D2">
      <w:pPr>
        <w:pStyle w:val="ListParagraph"/>
        <w:spacing w:line="276" w:lineRule="auto"/>
        <w:rPr>
          <w:b/>
        </w:rPr>
      </w:pPr>
    </w:p>
    <w:p w:rsidR="003277D2" w:rsidRPr="00BA7139" w:rsidRDefault="003277D2" w:rsidP="003277D2">
      <w:pPr>
        <w:numPr>
          <w:ilvl w:val="0"/>
          <w:numId w:val="35"/>
        </w:numPr>
        <w:spacing w:after="160" w:line="259" w:lineRule="auto"/>
        <w:contextualSpacing/>
      </w:pPr>
      <w:r w:rsidRPr="00BA7139">
        <w:t xml:space="preserve">ADV3XXXC – Professional Workshop in Advertising </w:t>
      </w:r>
      <w:r w:rsidRPr="00BA7139">
        <w:rPr>
          <w:b/>
          <w:bCs/>
          <w:color w:val="FF0000"/>
        </w:rPr>
        <w:t>[</w:t>
      </w:r>
      <w:r w:rsidRPr="00BA7139">
        <w:rPr>
          <w:b/>
          <w:bCs/>
          <w:strike/>
          <w:color w:val="FF0000"/>
        </w:rPr>
        <w:t>R</w:t>
      </w:r>
      <w:r w:rsidRPr="00BA7139">
        <w:rPr>
          <w:b/>
          <w:bCs/>
          <w:color w:val="FF0000"/>
        </w:rPr>
        <w:t>][CA]</w:t>
      </w:r>
    </w:p>
    <w:p w:rsidR="003277D2" w:rsidRPr="00BA7139" w:rsidRDefault="003277D2" w:rsidP="003277D2">
      <w:pPr>
        <w:numPr>
          <w:ilvl w:val="0"/>
          <w:numId w:val="67"/>
        </w:numPr>
        <w:spacing w:after="160" w:line="259" w:lineRule="auto"/>
        <w:contextualSpacing/>
      </w:pPr>
      <w:hyperlink r:id="rId113" w:history="1">
        <w:r w:rsidRPr="00BA7139">
          <w:rPr>
            <w:color w:val="0563C1" w:themeColor="hyperlink"/>
            <w:u w:val="single"/>
          </w:rPr>
          <w:t>https://secure.aa.ufl.edu/Approval/reports/11480</w:t>
        </w:r>
      </w:hyperlink>
    </w:p>
    <w:p w:rsidR="003277D2" w:rsidRPr="00BA7139" w:rsidRDefault="003277D2" w:rsidP="003277D2">
      <w:pPr>
        <w:numPr>
          <w:ilvl w:val="1"/>
          <w:numId w:val="34"/>
        </w:numPr>
        <w:spacing w:after="160" w:line="259" w:lineRule="auto"/>
        <w:contextualSpacing/>
      </w:pPr>
      <w:r w:rsidRPr="00BA7139">
        <w:t xml:space="preserve">Comments: </w:t>
      </w:r>
    </w:p>
    <w:p w:rsidR="003277D2" w:rsidRPr="00BA7139" w:rsidRDefault="003277D2" w:rsidP="003277D2">
      <w:pPr>
        <w:numPr>
          <w:ilvl w:val="1"/>
          <w:numId w:val="34"/>
        </w:numPr>
        <w:spacing w:after="160" w:line="259" w:lineRule="auto"/>
        <w:contextualSpacing/>
        <w:rPr>
          <w:strike/>
        </w:rPr>
      </w:pPr>
      <w:r w:rsidRPr="00BA7139">
        <w:rPr>
          <w:strike/>
        </w:rPr>
        <w:t xml:space="preserve">What is the purpose for offering the courses as repeatable for 0 credit? If the Rationale states: </w:t>
      </w:r>
    </w:p>
    <w:p w:rsidR="003277D2" w:rsidRPr="00BA7139" w:rsidRDefault="003277D2" w:rsidP="003277D2">
      <w:pPr>
        <w:numPr>
          <w:ilvl w:val="2"/>
          <w:numId w:val="34"/>
        </w:numPr>
        <w:spacing w:after="160" w:line="259" w:lineRule="auto"/>
        <w:contextualSpacing/>
        <w:rPr>
          <w:strike/>
        </w:rPr>
      </w:pPr>
      <w:r w:rsidRPr="00BA7139">
        <w:rPr>
          <w:strike/>
        </w:rPr>
        <w:t>“To allow students for-credit opportunities for intensive hands-on workshops taught by visiting professionals to develop skills in specific areas of the profession for career preparedness.”</w:t>
      </w:r>
    </w:p>
    <w:p w:rsidR="003277D2" w:rsidRDefault="003277D2" w:rsidP="003277D2">
      <w:pPr>
        <w:ind w:left="2880"/>
        <w:contextualSpacing/>
        <w:rPr>
          <w:color w:val="FF0000"/>
        </w:rPr>
      </w:pPr>
      <w:r w:rsidRPr="00BA7139">
        <w:rPr>
          <w:color w:val="FF0000"/>
        </w:rPr>
        <w:t>[The rationale was that some students may want to participate in these workshops (and have them show up on transcripts) even if they do not need the credit. We can easily drop the 0-credit option if it’s a sticking point. Email 12/7/17]</w:t>
      </w:r>
    </w:p>
    <w:p w:rsidR="003277D2" w:rsidRPr="00BA7139" w:rsidRDefault="003277D2" w:rsidP="003277D2">
      <w:pPr>
        <w:numPr>
          <w:ilvl w:val="1"/>
          <w:numId w:val="34"/>
        </w:numPr>
        <w:spacing w:after="160" w:line="259" w:lineRule="auto"/>
        <w:contextualSpacing/>
      </w:pPr>
      <w:r w:rsidRPr="00BA7139">
        <w:rPr>
          <w:strike/>
        </w:rPr>
        <w:t>How will contact hours reflect increased credit hours?</w:t>
      </w:r>
      <w:r w:rsidRPr="00BA7139">
        <w:rPr>
          <w:color w:val="FF0000"/>
        </w:rPr>
        <w:t xml:space="preserve"> [We would require syllabuses for varying credit hours to comply with SACS standards: "A credit hour is the amount of work represented in “not less than one hour of classroom or direct faculty instruction and a minimum of two hours out of class student work each week for approximately fifteen weeks for one semester or trimester hour of credit, or ten to twelve weeks for one quarter hour of credit, or the equivalent amount of work over a different amount of time…” (</w:t>
      </w:r>
      <w:hyperlink r:id="rId114" w:history="1">
        <w:r w:rsidRPr="00BA7139">
          <w:rPr>
            <w:color w:val="FF0000"/>
            <w:u w:val="single"/>
          </w:rPr>
          <w:t>http://citt.ufl.edu/online-teaching-resources/student-workload/</w:t>
        </w:r>
      </w:hyperlink>
      <w:r w:rsidRPr="00BA7139">
        <w:rPr>
          <w:color w:val="FF0000"/>
        </w:rPr>
        <w:t>). 12/7/17]</w:t>
      </w:r>
    </w:p>
    <w:p w:rsidR="003277D2" w:rsidRPr="00BA7139" w:rsidRDefault="003277D2" w:rsidP="003277D2">
      <w:pPr>
        <w:numPr>
          <w:ilvl w:val="1"/>
          <w:numId w:val="34"/>
        </w:numPr>
        <w:spacing w:after="160" w:line="259" w:lineRule="auto"/>
        <w:contextualSpacing/>
      </w:pPr>
      <w:r w:rsidRPr="00BA7139">
        <w:rPr>
          <w:strike/>
        </w:rPr>
        <w:t>If variable credit, shouldn’t weekly contact hours range from 1-3?  UCC form says 1 hour.</w:t>
      </w:r>
      <w:r w:rsidRPr="00BA7139">
        <w:t xml:space="preserve"> </w:t>
      </w:r>
      <w:r w:rsidRPr="00BA7139">
        <w:rPr>
          <w:color w:val="FF0000"/>
        </w:rPr>
        <w:t xml:space="preserve"> [Yes. Good catch. I will change form entry for that one. (I do think these will mostly be 1-credit course offerings, but it will be good to have other options.) 12 /7/17]</w:t>
      </w:r>
    </w:p>
    <w:p w:rsidR="003277D2" w:rsidRPr="00BA7139" w:rsidRDefault="003277D2" w:rsidP="003277D2">
      <w:pPr>
        <w:numPr>
          <w:ilvl w:val="1"/>
          <w:numId w:val="34"/>
        </w:numPr>
        <w:spacing w:after="160" w:line="259" w:lineRule="auto"/>
        <w:contextualSpacing/>
      </w:pPr>
      <w:r w:rsidRPr="00BA7139">
        <w:t xml:space="preserve">Is this appropriately categorized as a regularly scheduled, base count course in light of the course timeline that’s describe in the UCC form section on Weekly Schedule of Topics? </w:t>
      </w:r>
      <w:r w:rsidRPr="00BA7139">
        <w:rPr>
          <w:color w:val="FF0000"/>
          <w:highlight w:val="yellow"/>
        </w:rPr>
        <w:t>[The intent of the course design is indeed to allow flexibility. Is there another option to award standard credits on a modified schedule, provided the total hours comply with standards? 12/7/17]</w:t>
      </w:r>
    </w:p>
    <w:p w:rsidR="003277D2" w:rsidRPr="00BA7139" w:rsidRDefault="003277D2" w:rsidP="003277D2">
      <w:pPr>
        <w:numPr>
          <w:ilvl w:val="1"/>
          <w:numId w:val="34"/>
        </w:numPr>
        <w:spacing w:after="160" w:line="259" w:lineRule="auto"/>
        <w:contextualSpacing/>
        <w:rPr>
          <w:strike/>
        </w:rPr>
      </w:pPr>
      <w:r w:rsidRPr="00BA7139">
        <w:rPr>
          <w:strike/>
        </w:rPr>
        <w:t xml:space="preserve">Syllabus must include UF attendance makeup policy link. </w:t>
      </w:r>
    </w:p>
    <w:p w:rsidR="003277D2" w:rsidRPr="00BA7139" w:rsidRDefault="003277D2" w:rsidP="003277D2">
      <w:pPr>
        <w:numPr>
          <w:ilvl w:val="2"/>
          <w:numId w:val="34"/>
        </w:numPr>
        <w:spacing w:after="160" w:line="259" w:lineRule="auto"/>
        <w:contextualSpacing/>
        <w:rPr>
          <w:strike/>
        </w:rPr>
      </w:pPr>
      <w:r w:rsidRPr="00BA7139">
        <w:rPr>
          <w:strike/>
        </w:rPr>
        <w:t>Additionally, please make sure that course policy is in line with UF make-up policy</w:t>
      </w:r>
    </w:p>
    <w:p w:rsidR="003277D2" w:rsidRPr="00BA7139" w:rsidRDefault="003277D2" w:rsidP="003277D2">
      <w:pPr>
        <w:numPr>
          <w:ilvl w:val="2"/>
          <w:numId w:val="34"/>
        </w:numPr>
        <w:spacing w:after="160" w:line="259" w:lineRule="auto"/>
        <w:contextualSpacing/>
        <w:rPr>
          <w:strike/>
        </w:rPr>
      </w:pPr>
      <w:r w:rsidRPr="00BA7139">
        <w:rPr>
          <w:strike/>
        </w:rPr>
        <w:t>“Failure to meet deadlines for assignments will result in a deduction of one letter grade for every 24-hour period that it is late.”</w:t>
      </w:r>
    </w:p>
    <w:p w:rsidR="003277D2" w:rsidRPr="00BA7139" w:rsidRDefault="003277D2" w:rsidP="003277D2">
      <w:pPr>
        <w:numPr>
          <w:ilvl w:val="3"/>
          <w:numId w:val="34"/>
        </w:numPr>
        <w:spacing w:after="160" w:line="259" w:lineRule="auto"/>
        <w:contextualSpacing/>
        <w:rPr>
          <w:strike/>
        </w:rPr>
      </w:pPr>
      <w:r w:rsidRPr="00BA7139">
        <w:rPr>
          <w:strike/>
        </w:rPr>
        <w:t>Please include statement along the lines of “Unless student has a UF approved excused absence.” You may also copy and link the policy itself into the syllabus as long as no syllabus statements contradict the UF policy.</w:t>
      </w:r>
      <w:r w:rsidRPr="00BA7139">
        <w:t xml:space="preserve"> </w:t>
      </w:r>
      <w:r w:rsidRPr="00BA7139">
        <w:rPr>
          <w:color w:val="FF0000"/>
        </w:rPr>
        <w:t>[Updated, 12/8/17]</w:t>
      </w:r>
    </w:p>
    <w:p w:rsidR="003277D2" w:rsidRPr="00BA7139" w:rsidRDefault="003277D2" w:rsidP="003277D2">
      <w:pPr>
        <w:numPr>
          <w:ilvl w:val="1"/>
          <w:numId w:val="34"/>
        </w:numPr>
        <w:spacing w:after="160" w:line="259" w:lineRule="auto"/>
        <w:contextualSpacing/>
        <w:rPr>
          <w:strike/>
        </w:rPr>
      </w:pPr>
      <w:r w:rsidRPr="00BA7139">
        <w:rPr>
          <w:strike/>
        </w:rPr>
        <w:t xml:space="preserve">Syllabus does not include required statement about course evaluations.  It also is missing the required information about the course faculty (office hours, location, </w:t>
      </w:r>
      <w:proofErr w:type="spellStart"/>
      <w:r w:rsidRPr="00BA7139">
        <w:rPr>
          <w:strike/>
        </w:rPr>
        <w:t>etc</w:t>
      </w:r>
      <w:proofErr w:type="spellEnd"/>
      <w:r w:rsidRPr="00BA7139">
        <w:rPr>
          <w:strike/>
        </w:rPr>
        <w:t xml:space="preserve">).  Is this the actual syllabus that was used in </w:t>
      </w:r>
      <w:proofErr w:type="gramStart"/>
      <w:r w:rsidRPr="00BA7139">
        <w:rPr>
          <w:strike/>
        </w:rPr>
        <w:t>Spring</w:t>
      </w:r>
      <w:proofErr w:type="gramEnd"/>
      <w:r w:rsidRPr="00BA7139">
        <w:rPr>
          <w:strike/>
        </w:rPr>
        <w:t xml:space="preserve"> 2017?</w:t>
      </w:r>
    </w:p>
    <w:p w:rsidR="003277D2" w:rsidRPr="00BA7139" w:rsidRDefault="003277D2" w:rsidP="003277D2">
      <w:pPr>
        <w:numPr>
          <w:ilvl w:val="1"/>
          <w:numId w:val="34"/>
        </w:numPr>
        <w:spacing w:after="160" w:line="259" w:lineRule="auto"/>
        <w:contextualSpacing/>
      </w:pPr>
      <w:r w:rsidRPr="00BA7139">
        <w:lastRenderedPageBreak/>
        <w:t xml:space="preserve">Syllabus and UCC form include minimal information about the assessments for the course.  What kind of assignments in and outside of class will be graded?  Are group discussions on Canvas graded?  Please upload. </w:t>
      </w:r>
      <w:r w:rsidRPr="00BA7139">
        <w:rPr>
          <w:color w:val="FF0000"/>
          <w:highlight w:val="yellow"/>
        </w:rPr>
        <w:t>[We do expect this to be a rotating-topics course with various instructors offering various combinations of assessments. I will check with the instructor to access the canvas site, but how specifically will future instructors have to follow this particular model? Email response 12/7/17]</w:t>
      </w:r>
    </w:p>
    <w:p w:rsidR="003277D2" w:rsidRPr="008842F7" w:rsidRDefault="003277D2" w:rsidP="003277D2">
      <w:pPr>
        <w:numPr>
          <w:ilvl w:val="1"/>
          <w:numId w:val="34"/>
        </w:numPr>
        <w:spacing w:after="160" w:line="259" w:lineRule="auto"/>
        <w:contextualSpacing/>
        <w:rPr>
          <w:strike/>
        </w:rPr>
      </w:pPr>
      <w:r w:rsidRPr="00BA7139">
        <w:rPr>
          <w:strike/>
        </w:rPr>
        <w:t>The catalog description is not included in the syllabus.</w:t>
      </w:r>
      <w:r w:rsidRPr="00BA7139">
        <w:t xml:space="preserve"> </w:t>
      </w:r>
      <w:r w:rsidRPr="00BA7139">
        <w:rPr>
          <w:color w:val="FF0000"/>
        </w:rPr>
        <w:t>[Updated 12/8/17]</w:t>
      </w:r>
    </w:p>
    <w:p w:rsidR="003277D2" w:rsidRPr="00BA7139" w:rsidRDefault="003277D2" w:rsidP="003277D2">
      <w:pPr>
        <w:numPr>
          <w:ilvl w:val="1"/>
          <w:numId w:val="34"/>
        </w:numPr>
        <w:spacing w:after="160" w:line="259" w:lineRule="auto"/>
        <w:contextualSpacing/>
        <w:rPr>
          <w:color w:val="FF0000"/>
        </w:rPr>
      </w:pPr>
      <w:r w:rsidRPr="008842F7">
        <w:rPr>
          <w:color w:val="FF0000"/>
        </w:rPr>
        <w:t>How are the credit hours to be determined for each experience?</w:t>
      </w:r>
    </w:p>
    <w:p w:rsidR="003277D2" w:rsidRPr="00BA7139" w:rsidRDefault="003277D2" w:rsidP="003277D2">
      <w:pPr>
        <w:pStyle w:val="ListParagraph"/>
        <w:spacing w:line="276" w:lineRule="auto"/>
        <w:rPr>
          <w:b/>
        </w:rPr>
      </w:pPr>
    </w:p>
    <w:p w:rsidR="003277D2" w:rsidRPr="00686E5B" w:rsidRDefault="003277D2" w:rsidP="003277D2">
      <w:pPr>
        <w:pStyle w:val="ListParagraph"/>
        <w:numPr>
          <w:ilvl w:val="0"/>
          <w:numId w:val="35"/>
        </w:numPr>
        <w:spacing w:after="160" w:line="276" w:lineRule="auto"/>
        <w:rPr>
          <w:rStyle w:val="Strong"/>
          <w:bCs w:val="0"/>
        </w:rPr>
      </w:pPr>
      <w:r w:rsidRPr="00686E5B">
        <w:t xml:space="preserve">ADV4XXX – Advanced Advertising Internship </w:t>
      </w:r>
      <w:r w:rsidRPr="00686E5B">
        <w:rPr>
          <w:rStyle w:val="Strong"/>
          <w:color w:val="FF0000"/>
        </w:rPr>
        <w:t>[</w:t>
      </w:r>
      <w:r w:rsidRPr="00637C05">
        <w:rPr>
          <w:rStyle w:val="Strong"/>
          <w:strike/>
          <w:color w:val="FF0000"/>
        </w:rPr>
        <w:t>CA</w:t>
      </w:r>
      <w:r w:rsidRPr="00686E5B">
        <w:rPr>
          <w:rStyle w:val="Strong"/>
          <w:color w:val="FF0000"/>
        </w:rPr>
        <w:t>]</w:t>
      </w:r>
      <w:r>
        <w:rPr>
          <w:rStyle w:val="Strong"/>
          <w:color w:val="FF0000"/>
        </w:rPr>
        <w:t>[A]</w:t>
      </w:r>
    </w:p>
    <w:p w:rsidR="003277D2" w:rsidRPr="00686E5B" w:rsidRDefault="003277D2" w:rsidP="003277D2">
      <w:pPr>
        <w:pStyle w:val="ListParagraph"/>
        <w:numPr>
          <w:ilvl w:val="0"/>
          <w:numId w:val="33"/>
        </w:numPr>
        <w:spacing w:after="160" w:line="276" w:lineRule="auto"/>
      </w:pPr>
      <w:hyperlink r:id="rId115" w:history="1">
        <w:r w:rsidRPr="00686E5B">
          <w:rPr>
            <w:rStyle w:val="Hyperlink"/>
          </w:rPr>
          <w:t>https://secure.aa.ufl.edu/Approval/reports/12097</w:t>
        </w:r>
      </w:hyperlink>
    </w:p>
    <w:p w:rsidR="003277D2" w:rsidRDefault="003277D2" w:rsidP="003277D2">
      <w:pPr>
        <w:pStyle w:val="ListParagraph"/>
        <w:numPr>
          <w:ilvl w:val="0"/>
          <w:numId w:val="33"/>
        </w:numPr>
        <w:spacing w:after="160" w:line="276" w:lineRule="auto"/>
      </w:pPr>
      <w:r w:rsidRPr="00686E5B">
        <w:t>Comments:</w:t>
      </w:r>
    </w:p>
    <w:p w:rsidR="003277D2" w:rsidRPr="00637C05" w:rsidRDefault="003277D2" w:rsidP="003277D2">
      <w:pPr>
        <w:pStyle w:val="ListParagraph"/>
        <w:numPr>
          <w:ilvl w:val="1"/>
          <w:numId w:val="33"/>
        </w:numPr>
        <w:spacing w:after="160" w:line="276" w:lineRule="auto"/>
        <w:rPr>
          <w:strike/>
        </w:rPr>
      </w:pPr>
      <w:r w:rsidRPr="00637C05">
        <w:rPr>
          <w:strike/>
        </w:rPr>
        <w:t>Please upload a copy of the “application for Internship”</w:t>
      </w:r>
    </w:p>
    <w:p w:rsidR="003277D2" w:rsidRPr="00637C05" w:rsidRDefault="003277D2" w:rsidP="003277D2">
      <w:pPr>
        <w:pStyle w:val="ListParagraph"/>
        <w:numPr>
          <w:ilvl w:val="2"/>
          <w:numId w:val="33"/>
        </w:numPr>
        <w:spacing w:after="160" w:line="276" w:lineRule="auto"/>
        <w:rPr>
          <w:strike/>
        </w:rPr>
      </w:pPr>
      <w:r w:rsidRPr="00637C05">
        <w:rPr>
          <w:strike/>
        </w:rPr>
        <w:t>Does this include a process to agree on course specifics beforehand?</w:t>
      </w:r>
    </w:p>
    <w:p w:rsidR="003277D2" w:rsidRPr="00637C05" w:rsidRDefault="003277D2" w:rsidP="003277D2">
      <w:pPr>
        <w:pStyle w:val="ListParagraph"/>
        <w:numPr>
          <w:ilvl w:val="2"/>
          <w:numId w:val="33"/>
        </w:numPr>
        <w:spacing w:after="160" w:line="276" w:lineRule="auto"/>
        <w:rPr>
          <w:strike/>
          <w:color w:val="FF0000"/>
        </w:rPr>
      </w:pPr>
      <w:r w:rsidRPr="00637C05">
        <w:rPr>
          <w:color w:val="FF0000"/>
        </w:rPr>
        <w:t>[Draft of form has been uploaded. 12/7/17]</w:t>
      </w:r>
    </w:p>
    <w:p w:rsidR="003277D2" w:rsidRPr="00637C05" w:rsidRDefault="003277D2" w:rsidP="003277D2">
      <w:pPr>
        <w:pStyle w:val="ListParagraph"/>
        <w:numPr>
          <w:ilvl w:val="1"/>
          <w:numId w:val="33"/>
        </w:numPr>
        <w:spacing w:after="160" w:line="276" w:lineRule="auto"/>
        <w:rPr>
          <w:strike/>
        </w:rPr>
      </w:pPr>
      <w:r w:rsidRPr="00637C05">
        <w:rPr>
          <w:strike/>
        </w:rPr>
        <w:t>Is the repeatable credit hour for credit scale within contact hour policy and/or credit hour policy for the College?</w:t>
      </w:r>
    </w:p>
    <w:p w:rsidR="003277D2" w:rsidRPr="00637C05" w:rsidRDefault="003277D2" w:rsidP="003277D2">
      <w:pPr>
        <w:pStyle w:val="ListParagraph"/>
        <w:numPr>
          <w:ilvl w:val="2"/>
          <w:numId w:val="33"/>
        </w:numPr>
        <w:spacing w:after="160" w:line="276" w:lineRule="auto"/>
        <w:rPr>
          <w:strike/>
        </w:rPr>
      </w:pPr>
      <w:r w:rsidRPr="00637C05">
        <w:rPr>
          <w:strike/>
        </w:rPr>
        <w:t>Students must work 65 hours for each credit hour enrolled (1 credit hour for 65 hours worked; 2 credit hours for 130 hours worked; and 3 credit hours for 195 hours worked).</w:t>
      </w:r>
    </w:p>
    <w:p w:rsidR="003277D2" w:rsidRPr="00637C05" w:rsidRDefault="003277D2" w:rsidP="003277D2">
      <w:pPr>
        <w:pStyle w:val="ListParagraph"/>
        <w:numPr>
          <w:ilvl w:val="2"/>
          <w:numId w:val="33"/>
        </w:numPr>
        <w:spacing w:after="160" w:line="276" w:lineRule="auto"/>
        <w:rPr>
          <w:strike/>
        </w:rPr>
      </w:pPr>
      <w:r w:rsidRPr="00637C05">
        <w:rPr>
          <w:strike/>
        </w:rPr>
        <w:t xml:space="preserve">Must work a minimum of 6 weeks, minimum of three days a week, six consecutive weeks. May not work more than 40 </w:t>
      </w:r>
      <w:proofErr w:type="spellStart"/>
      <w:r w:rsidRPr="00637C05">
        <w:rPr>
          <w:strike/>
        </w:rPr>
        <w:t>hrs</w:t>
      </w:r>
      <w:proofErr w:type="spellEnd"/>
      <w:r w:rsidRPr="00637C05">
        <w:rPr>
          <w:strike/>
        </w:rPr>
        <w:t xml:space="preserve"> a week.</w:t>
      </w:r>
    </w:p>
    <w:p w:rsidR="003277D2" w:rsidRPr="00637C05" w:rsidRDefault="003277D2" w:rsidP="003277D2">
      <w:pPr>
        <w:pStyle w:val="ListParagraph"/>
        <w:numPr>
          <w:ilvl w:val="2"/>
          <w:numId w:val="33"/>
        </w:numPr>
        <w:spacing w:after="160" w:line="276" w:lineRule="auto"/>
        <w:rPr>
          <w:strike/>
        </w:rPr>
      </w:pPr>
      <w:r w:rsidRPr="00637C05">
        <w:rPr>
          <w:strike/>
        </w:rPr>
        <w:t>Credit may not be adjusted after internship begins</w:t>
      </w:r>
    </w:p>
    <w:p w:rsidR="003277D2" w:rsidRPr="00637C05" w:rsidRDefault="003277D2" w:rsidP="003277D2">
      <w:pPr>
        <w:pStyle w:val="ListParagraph"/>
        <w:numPr>
          <w:ilvl w:val="2"/>
          <w:numId w:val="33"/>
        </w:numPr>
        <w:spacing w:after="160" w:line="276" w:lineRule="auto"/>
        <w:rPr>
          <w:color w:val="FF0000"/>
        </w:rPr>
      </w:pPr>
      <w:r w:rsidRPr="00637C05">
        <w:rPr>
          <w:color w:val="FF0000"/>
        </w:rPr>
        <w:t>[Yes, this is consistent with CJC policy and reflects the will of the faculty for appropriate work-hours to credit-hours equivalency. 12/7/17]</w:t>
      </w:r>
    </w:p>
    <w:p w:rsidR="003277D2" w:rsidRDefault="003277D2" w:rsidP="003277D2">
      <w:pPr>
        <w:pStyle w:val="ListParagraph"/>
        <w:numPr>
          <w:ilvl w:val="1"/>
          <w:numId w:val="33"/>
        </w:numPr>
        <w:spacing w:after="160" w:line="276" w:lineRule="auto"/>
      </w:pPr>
      <w:r w:rsidRPr="00637C05">
        <w:rPr>
          <w:strike/>
        </w:rPr>
        <w:t>Supervisors at internship account for 25% of the grade. Will students be penalized if supervisor does not return form before end of the exam week?</w:t>
      </w:r>
      <w:r>
        <w:t xml:space="preserve"> </w:t>
      </w:r>
      <w:r w:rsidRPr="00637C05">
        <w:rPr>
          <w:color w:val="FF0000"/>
        </w:rPr>
        <w:t xml:space="preserve">[We’ve been doing this for years, and in rare cases with our existing internships (which are S/U but still require supervisor </w:t>
      </w:r>
      <w:proofErr w:type="spellStart"/>
      <w:r w:rsidRPr="00637C05">
        <w:rPr>
          <w:color w:val="FF0000"/>
        </w:rPr>
        <w:t>evals</w:t>
      </w:r>
      <w:proofErr w:type="spellEnd"/>
      <w:r w:rsidRPr="00637C05">
        <w:rPr>
          <w:color w:val="FF0000"/>
        </w:rPr>
        <w:t>), we have had to enter an “I” until we were able to resolve the issue. But so far that has been the worst case scenario. Email 12/7/17]</w:t>
      </w:r>
    </w:p>
    <w:p w:rsidR="003277D2" w:rsidRPr="00637C05" w:rsidRDefault="003277D2" w:rsidP="003277D2">
      <w:pPr>
        <w:pStyle w:val="ListParagraph"/>
        <w:numPr>
          <w:ilvl w:val="2"/>
          <w:numId w:val="87"/>
        </w:numPr>
        <w:spacing w:after="160" w:line="259" w:lineRule="auto"/>
        <w:rPr>
          <w:strike/>
        </w:rPr>
      </w:pPr>
      <w:r w:rsidRPr="00637C05">
        <w:rPr>
          <w:strike/>
        </w:rPr>
        <w:t xml:space="preserve">Syllabus is missing attendance/makeup policy. Will there be a specific plan for students who must miss internship days for University approved reasons? Please update attendance/makeup section of syllabus/request to be in line with UF policy which may be found here: </w:t>
      </w:r>
      <w:hyperlink r:id="rId116" w:history="1">
        <w:r w:rsidRPr="00637C05">
          <w:rPr>
            <w:rStyle w:val="Hyperlink"/>
            <w:strike/>
          </w:rPr>
          <w:t>https://catalog.ufl.edu/ugrad/current/regulations/info/attendance.aspx</w:t>
        </w:r>
      </w:hyperlink>
      <w:r w:rsidRPr="00637C05">
        <w:rPr>
          <w:strike/>
        </w:rPr>
        <w:t xml:space="preserve"> </w:t>
      </w:r>
    </w:p>
    <w:p w:rsidR="003277D2" w:rsidRPr="00637C05" w:rsidRDefault="003277D2" w:rsidP="003277D2">
      <w:pPr>
        <w:pStyle w:val="ListParagraph"/>
        <w:numPr>
          <w:ilvl w:val="3"/>
          <w:numId w:val="87"/>
        </w:numPr>
        <w:spacing w:after="160" w:line="259" w:lineRule="auto"/>
        <w:rPr>
          <w:strike/>
        </w:rPr>
      </w:pPr>
      <w:r w:rsidRPr="00637C05">
        <w:rPr>
          <w:strike/>
        </w:rPr>
        <w:t>You may also copy and paste the following statement into the syllabus, as long as the syllabus wording does not contradict UF policy;</w:t>
      </w:r>
    </w:p>
    <w:p w:rsidR="003277D2" w:rsidRPr="00DE520B" w:rsidRDefault="003277D2" w:rsidP="003277D2">
      <w:pPr>
        <w:pStyle w:val="ListParagraph"/>
        <w:numPr>
          <w:ilvl w:val="4"/>
          <w:numId w:val="87"/>
        </w:numPr>
        <w:spacing w:after="160" w:line="259" w:lineRule="auto"/>
        <w:rPr>
          <w:strike/>
        </w:rPr>
      </w:pPr>
      <w:r w:rsidRPr="00637C05">
        <w:rPr>
          <w:strike/>
        </w:rPr>
        <w:t xml:space="preserve">“Requirements for class attendance and make-up exams, assignments, and other work in this course are consistent with university policies that can be found at: </w:t>
      </w:r>
      <w:hyperlink r:id="rId117" w:history="1">
        <w:r w:rsidRPr="00637C05">
          <w:rPr>
            <w:rStyle w:val="Hyperlink"/>
            <w:strike/>
          </w:rPr>
          <w:t>https://catalog.ufl.edu/ugrad/current/regulations/info/attendance.aspx</w:t>
        </w:r>
      </w:hyperlink>
      <w:r w:rsidRPr="00637C05">
        <w:rPr>
          <w:strike/>
        </w:rPr>
        <w:t xml:space="preserve"> </w:t>
      </w:r>
      <w:r w:rsidRPr="00637C05">
        <w:rPr>
          <w:color w:val="FF0000"/>
        </w:rPr>
        <w:t>[Updated in system/syllabus. 12/7/17]</w:t>
      </w:r>
    </w:p>
    <w:p w:rsidR="003277D2" w:rsidRDefault="003277D2" w:rsidP="003277D2">
      <w:pPr>
        <w:pStyle w:val="ListParagraph"/>
        <w:ind w:left="1440"/>
        <w:rPr>
          <w:color w:val="FF0000"/>
        </w:rPr>
      </w:pPr>
    </w:p>
    <w:p w:rsidR="003277D2" w:rsidRDefault="003277D2" w:rsidP="003277D2">
      <w:pPr>
        <w:pStyle w:val="ListParagraph"/>
        <w:ind w:left="1440"/>
        <w:rPr>
          <w:color w:val="FF0000"/>
        </w:rPr>
      </w:pPr>
    </w:p>
    <w:p w:rsidR="003277D2" w:rsidRPr="00DE520B" w:rsidRDefault="003277D2" w:rsidP="003277D2">
      <w:pPr>
        <w:pStyle w:val="ListParagraph"/>
        <w:ind w:left="1440"/>
        <w:rPr>
          <w:strike/>
        </w:rPr>
      </w:pPr>
    </w:p>
    <w:p w:rsidR="003277D2" w:rsidRDefault="003277D2" w:rsidP="003277D2">
      <w:pPr>
        <w:pStyle w:val="ListParagraph"/>
        <w:numPr>
          <w:ilvl w:val="0"/>
          <w:numId w:val="35"/>
        </w:numPr>
        <w:spacing w:after="160" w:line="259" w:lineRule="auto"/>
      </w:pPr>
      <w:r>
        <w:t xml:space="preserve">ADV4XXX – Creative Advertising Competitions </w:t>
      </w:r>
      <w:r>
        <w:rPr>
          <w:rStyle w:val="Strong"/>
          <w:color w:val="FF0000"/>
        </w:rPr>
        <w:t>[CA</w:t>
      </w:r>
      <w:r w:rsidRPr="00686E5B">
        <w:rPr>
          <w:rStyle w:val="Strong"/>
          <w:color w:val="FF0000"/>
        </w:rPr>
        <w:t>]</w:t>
      </w:r>
    </w:p>
    <w:p w:rsidR="003277D2" w:rsidRDefault="003277D2" w:rsidP="003277D2">
      <w:pPr>
        <w:pStyle w:val="ListParagraph"/>
        <w:numPr>
          <w:ilvl w:val="0"/>
          <w:numId w:val="68"/>
        </w:numPr>
        <w:spacing w:after="160" w:line="259" w:lineRule="auto"/>
      </w:pPr>
      <w:hyperlink r:id="rId118" w:history="1">
        <w:r w:rsidRPr="00D56778">
          <w:rPr>
            <w:rStyle w:val="Hyperlink"/>
          </w:rPr>
          <w:t>https://secure.aa.ufl.edu/Approval/reports/12060</w:t>
        </w:r>
      </w:hyperlink>
    </w:p>
    <w:p w:rsidR="003277D2" w:rsidRDefault="003277D2" w:rsidP="003277D2">
      <w:pPr>
        <w:pStyle w:val="ListParagraph"/>
        <w:numPr>
          <w:ilvl w:val="0"/>
          <w:numId w:val="68"/>
        </w:numPr>
        <w:spacing w:after="160" w:line="259" w:lineRule="auto"/>
      </w:pPr>
      <w:r>
        <w:t>Comments:</w:t>
      </w:r>
    </w:p>
    <w:p w:rsidR="003277D2" w:rsidRPr="0054378D" w:rsidRDefault="003277D2" w:rsidP="003277D2">
      <w:pPr>
        <w:pStyle w:val="ListParagraph"/>
        <w:numPr>
          <w:ilvl w:val="1"/>
          <w:numId w:val="68"/>
        </w:numPr>
        <w:spacing w:after="160" w:line="259" w:lineRule="auto"/>
        <w:rPr>
          <w:highlight w:val="yellow"/>
        </w:rPr>
      </w:pPr>
      <w:r w:rsidRPr="0054378D">
        <w:rPr>
          <w:highlight w:val="yellow"/>
        </w:rPr>
        <w:t>Is it appropriate for 30% of the grade to be from peer reviews?</w:t>
      </w:r>
    </w:p>
    <w:p w:rsidR="003277D2" w:rsidRPr="0054378D" w:rsidRDefault="003277D2" w:rsidP="003277D2">
      <w:pPr>
        <w:pStyle w:val="ListParagraph"/>
        <w:numPr>
          <w:ilvl w:val="2"/>
          <w:numId w:val="68"/>
        </w:numPr>
        <w:spacing w:after="160" w:line="259" w:lineRule="auto"/>
        <w:rPr>
          <w:highlight w:val="yellow"/>
        </w:rPr>
      </w:pPr>
      <w:r>
        <w:rPr>
          <w:highlight w:val="yellow"/>
        </w:rPr>
        <w:t xml:space="preserve">Is </w:t>
      </w:r>
      <w:r w:rsidRPr="0054378D">
        <w:rPr>
          <w:highlight w:val="yellow"/>
        </w:rPr>
        <w:t>there a process in place to properly instruct students on peer evaluation?</w:t>
      </w:r>
    </w:p>
    <w:p w:rsidR="003277D2" w:rsidRPr="0054378D" w:rsidRDefault="003277D2" w:rsidP="003277D2">
      <w:pPr>
        <w:pStyle w:val="ListParagraph"/>
        <w:numPr>
          <w:ilvl w:val="1"/>
          <w:numId w:val="68"/>
        </w:numPr>
        <w:spacing w:after="160" w:line="259" w:lineRule="auto"/>
        <w:rPr>
          <w:highlight w:val="yellow"/>
        </w:rPr>
      </w:pPr>
      <w:r w:rsidRPr="0054378D">
        <w:rPr>
          <w:highlight w:val="yellow"/>
        </w:rPr>
        <w:t>Why is this course being offered for repeatable credit and variable credit?</w:t>
      </w:r>
    </w:p>
    <w:p w:rsidR="003277D2" w:rsidRPr="0054378D" w:rsidRDefault="003277D2" w:rsidP="003277D2">
      <w:pPr>
        <w:pStyle w:val="ListParagraph"/>
        <w:numPr>
          <w:ilvl w:val="1"/>
          <w:numId w:val="68"/>
        </w:numPr>
        <w:spacing w:after="160" w:line="259" w:lineRule="auto"/>
        <w:rPr>
          <w:strike/>
        </w:rPr>
      </w:pPr>
      <w:r w:rsidRPr="0054378D">
        <w:rPr>
          <w:strike/>
        </w:rPr>
        <w:lastRenderedPageBreak/>
        <w:t xml:space="preserve">What % of the grade are the rough drafts?  </w:t>
      </w:r>
    </w:p>
    <w:p w:rsidR="003277D2" w:rsidRPr="0054378D" w:rsidRDefault="003277D2" w:rsidP="003277D2">
      <w:pPr>
        <w:pStyle w:val="ListParagraph"/>
        <w:numPr>
          <w:ilvl w:val="2"/>
          <w:numId w:val="68"/>
        </w:numPr>
        <w:spacing w:after="160" w:line="259" w:lineRule="auto"/>
        <w:rPr>
          <w:strike/>
        </w:rPr>
      </w:pPr>
      <w:r w:rsidRPr="0054378D">
        <w:rPr>
          <w:strike/>
        </w:rPr>
        <w:t xml:space="preserve">Rough drafts are pass/fail but students need to be clear on the impact of a rough draft failure on their final grades.      </w:t>
      </w:r>
    </w:p>
    <w:p w:rsidR="003277D2" w:rsidRPr="0054378D" w:rsidRDefault="003277D2" w:rsidP="003277D2">
      <w:pPr>
        <w:pStyle w:val="ListParagraph"/>
        <w:numPr>
          <w:ilvl w:val="1"/>
          <w:numId w:val="68"/>
        </w:numPr>
        <w:spacing w:after="160" w:line="259" w:lineRule="auto"/>
        <w:rPr>
          <w:highlight w:val="yellow"/>
        </w:rPr>
      </w:pPr>
      <w:r w:rsidRPr="0054378D">
        <w:rPr>
          <w:highlight w:val="yellow"/>
        </w:rPr>
        <w:t xml:space="preserve">There is a note on the syllabus that the project may be confidential and information proprietary; what is the reason for this?  </w:t>
      </w:r>
    </w:p>
    <w:p w:rsidR="003277D2" w:rsidRDefault="003277D2" w:rsidP="003277D2">
      <w:pPr>
        <w:pStyle w:val="ListParagraph"/>
        <w:numPr>
          <w:ilvl w:val="2"/>
          <w:numId w:val="68"/>
        </w:numPr>
        <w:spacing w:after="160" w:line="259" w:lineRule="auto"/>
        <w:rPr>
          <w:highlight w:val="yellow"/>
        </w:rPr>
      </w:pPr>
      <w:r w:rsidRPr="0054378D">
        <w:rPr>
          <w:highlight w:val="yellow"/>
        </w:rPr>
        <w:t>What are the consequences if there is a breach?</w:t>
      </w:r>
    </w:p>
    <w:p w:rsidR="003277D2" w:rsidRPr="0054378D" w:rsidRDefault="003277D2" w:rsidP="003277D2">
      <w:pPr>
        <w:pStyle w:val="ListParagraph"/>
        <w:numPr>
          <w:ilvl w:val="2"/>
          <w:numId w:val="68"/>
        </w:numPr>
        <w:spacing w:after="160" w:line="259" w:lineRule="auto"/>
        <w:rPr>
          <w:highlight w:val="yellow"/>
        </w:rPr>
      </w:pPr>
      <w:r>
        <w:rPr>
          <w:highlight w:val="yellow"/>
        </w:rPr>
        <w:t>Will students have to sign a non-disclosure agreement?</w:t>
      </w:r>
    </w:p>
    <w:p w:rsidR="003277D2" w:rsidRPr="00DE520B" w:rsidRDefault="003277D2" w:rsidP="003277D2">
      <w:pPr>
        <w:pStyle w:val="ListParagraph"/>
        <w:numPr>
          <w:ilvl w:val="1"/>
          <w:numId w:val="68"/>
        </w:numPr>
        <w:spacing w:after="160" w:line="259" w:lineRule="auto"/>
        <w:rPr>
          <w:highlight w:val="yellow"/>
        </w:rPr>
      </w:pPr>
      <w:r w:rsidRPr="00DE520B">
        <w:rPr>
          <w:highlight w:val="yellow"/>
        </w:rPr>
        <w:t>Course seems extremely similar to ADV4XXX Great Ideas in Marketplace Communications</w:t>
      </w:r>
    </w:p>
    <w:p w:rsidR="003277D2" w:rsidRPr="007A3394" w:rsidRDefault="003277D2" w:rsidP="003277D2">
      <w:pPr>
        <w:pStyle w:val="ListParagraph"/>
        <w:numPr>
          <w:ilvl w:val="1"/>
          <w:numId w:val="68"/>
        </w:numPr>
        <w:spacing w:after="160" w:line="259" w:lineRule="auto"/>
        <w:rPr>
          <w:color w:val="FF0000"/>
        </w:rPr>
      </w:pPr>
      <w:r w:rsidRPr="0054378D">
        <w:rPr>
          <w:color w:val="FF0000"/>
        </w:rPr>
        <w:t>Updates made 12/10/17</w:t>
      </w:r>
      <w:r>
        <w:rPr>
          <w:color w:val="FF0000"/>
        </w:rPr>
        <w:t>, however instructors have not responded to highlighted questions, 12/10/17]</w:t>
      </w:r>
    </w:p>
    <w:p w:rsidR="003277D2" w:rsidRDefault="003277D2" w:rsidP="003277D2">
      <w:pPr>
        <w:pStyle w:val="ListParagraph"/>
        <w:ind w:left="1440"/>
      </w:pPr>
    </w:p>
    <w:p w:rsidR="003277D2" w:rsidRPr="00EB7EF5" w:rsidRDefault="003277D2" w:rsidP="003277D2">
      <w:pPr>
        <w:pStyle w:val="ListParagraph"/>
        <w:ind w:left="2160"/>
      </w:pPr>
    </w:p>
    <w:p w:rsidR="003277D2" w:rsidRDefault="003277D2" w:rsidP="003277D2">
      <w:pPr>
        <w:rPr>
          <w:b/>
        </w:rPr>
      </w:pPr>
      <w:r w:rsidRPr="00F816F8">
        <w:rPr>
          <w:b/>
        </w:rPr>
        <w:t>Liberal Arts and Sciences</w:t>
      </w:r>
    </w:p>
    <w:p w:rsidR="003277D2" w:rsidRPr="00F816F8" w:rsidRDefault="003277D2" w:rsidP="003277D2"/>
    <w:p w:rsidR="003277D2" w:rsidRDefault="003277D2" w:rsidP="003277D2">
      <w:pPr>
        <w:pStyle w:val="ListParagraph"/>
        <w:numPr>
          <w:ilvl w:val="0"/>
          <w:numId w:val="35"/>
        </w:numPr>
        <w:spacing w:after="160" w:line="259" w:lineRule="auto"/>
      </w:pPr>
      <w:r w:rsidRPr="007A3394">
        <w:t>CHW4XXX: Fourth Year Chinese 1</w:t>
      </w:r>
      <w:r>
        <w:t xml:space="preserve"> </w:t>
      </w:r>
      <w:r w:rsidRPr="00145A9C">
        <w:rPr>
          <w:color w:val="FF0000"/>
        </w:rPr>
        <w:t>[</w:t>
      </w:r>
      <w:r>
        <w:rPr>
          <w:color w:val="FF0000"/>
        </w:rPr>
        <w:t>A</w:t>
      </w:r>
      <w:r w:rsidRPr="00145A9C">
        <w:rPr>
          <w:color w:val="FF0000"/>
        </w:rPr>
        <w:t>]</w:t>
      </w:r>
    </w:p>
    <w:p w:rsidR="003277D2" w:rsidRDefault="003277D2" w:rsidP="003277D2">
      <w:pPr>
        <w:pStyle w:val="ListParagraph"/>
        <w:numPr>
          <w:ilvl w:val="1"/>
          <w:numId w:val="32"/>
        </w:numPr>
        <w:spacing w:after="160" w:line="259" w:lineRule="auto"/>
      </w:pPr>
      <w:hyperlink r:id="rId119" w:history="1">
        <w:r w:rsidRPr="007D6081">
          <w:rPr>
            <w:rStyle w:val="Hyperlink"/>
          </w:rPr>
          <w:t>https://secure.aa.ufl.edu/Approval/reports/11863</w:t>
        </w:r>
      </w:hyperlink>
    </w:p>
    <w:p w:rsidR="003277D2" w:rsidRDefault="003277D2" w:rsidP="003277D2">
      <w:pPr>
        <w:pStyle w:val="ListParagraph"/>
        <w:numPr>
          <w:ilvl w:val="1"/>
          <w:numId w:val="32"/>
        </w:numPr>
        <w:spacing w:after="160" w:line="259" w:lineRule="auto"/>
      </w:pPr>
      <w:r>
        <w:t>Comments:</w:t>
      </w:r>
    </w:p>
    <w:p w:rsidR="003277D2" w:rsidRDefault="003277D2" w:rsidP="003277D2">
      <w:pPr>
        <w:pStyle w:val="ListParagraph"/>
        <w:numPr>
          <w:ilvl w:val="2"/>
          <w:numId w:val="32"/>
        </w:numPr>
        <w:spacing w:after="160" w:line="259" w:lineRule="auto"/>
      </w:pPr>
      <w:r>
        <w:t>None</w:t>
      </w:r>
    </w:p>
    <w:p w:rsidR="003277D2" w:rsidRDefault="003277D2" w:rsidP="003277D2">
      <w:pPr>
        <w:pStyle w:val="ListParagraph"/>
        <w:ind w:left="2160"/>
      </w:pPr>
      <w:r>
        <w:t xml:space="preserve"> </w:t>
      </w:r>
    </w:p>
    <w:p w:rsidR="003277D2" w:rsidRDefault="003277D2" w:rsidP="003277D2">
      <w:pPr>
        <w:pStyle w:val="ListParagraph"/>
        <w:numPr>
          <w:ilvl w:val="0"/>
          <w:numId w:val="35"/>
        </w:numPr>
        <w:spacing w:after="160" w:line="259" w:lineRule="auto"/>
      </w:pPr>
      <w:r w:rsidRPr="007A3394">
        <w:t>CHW4XX1: Fourth Year Chinese 2</w:t>
      </w:r>
      <w:r>
        <w:t xml:space="preserve"> </w:t>
      </w:r>
      <w:r w:rsidRPr="00145A9C">
        <w:rPr>
          <w:color w:val="FF0000"/>
        </w:rPr>
        <w:t>[</w:t>
      </w:r>
      <w:r w:rsidRPr="007A3394">
        <w:rPr>
          <w:strike/>
          <w:color w:val="FF0000"/>
        </w:rPr>
        <w:t>R</w:t>
      </w:r>
      <w:r w:rsidRPr="00145A9C">
        <w:rPr>
          <w:color w:val="FF0000"/>
        </w:rPr>
        <w:t>]</w:t>
      </w:r>
      <w:r>
        <w:rPr>
          <w:color w:val="FF0000"/>
        </w:rPr>
        <w:t>[A]</w:t>
      </w:r>
    </w:p>
    <w:p w:rsidR="003277D2" w:rsidRDefault="003277D2" w:rsidP="003277D2">
      <w:pPr>
        <w:pStyle w:val="ListParagraph"/>
        <w:numPr>
          <w:ilvl w:val="1"/>
          <w:numId w:val="32"/>
        </w:numPr>
        <w:spacing w:after="160" w:line="259" w:lineRule="auto"/>
      </w:pPr>
      <w:hyperlink r:id="rId120" w:history="1">
        <w:r w:rsidRPr="007D6081">
          <w:rPr>
            <w:rStyle w:val="Hyperlink"/>
          </w:rPr>
          <w:t>https://secure.aa.ufl.edu/Approval/reports/11864</w:t>
        </w:r>
      </w:hyperlink>
      <w:r>
        <w:t xml:space="preserve"> </w:t>
      </w:r>
    </w:p>
    <w:p w:rsidR="003277D2" w:rsidRDefault="003277D2" w:rsidP="003277D2">
      <w:pPr>
        <w:pStyle w:val="ListParagraph"/>
        <w:numPr>
          <w:ilvl w:val="1"/>
          <w:numId w:val="32"/>
        </w:numPr>
        <w:spacing w:after="160" w:line="259" w:lineRule="auto"/>
      </w:pPr>
      <w:r>
        <w:t>Comments:</w:t>
      </w:r>
    </w:p>
    <w:p w:rsidR="003277D2" w:rsidRDefault="003277D2" w:rsidP="003277D2">
      <w:pPr>
        <w:pStyle w:val="ListParagraph"/>
        <w:numPr>
          <w:ilvl w:val="2"/>
          <w:numId w:val="32"/>
        </w:numPr>
        <w:spacing w:after="160" w:line="259" w:lineRule="auto"/>
      </w:pPr>
      <w:r w:rsidRPr="007A3394">
        <w:rPr>
          <w:strike/>
        </w:rPr>
        <w:t>If course is a continuation course then the first course in sequence should be the prereq</w:t>
      </w:r>
      <w:r>
        <w:t>.</w:t>
      </w:r>
    </w:p>
    <w:p w:rsidR="003277D2" w:rsidRDefault="003277D2" w:rsidP="003277D2">
      <w:pPr>
        <w:pStyle w:val="ListParagraph"/>
        <w:numPr>
          <w:ilvl w:val="3"/>
          <w:numId w:val="32"/>
        </w:numPr>
        <w:spacing w:after="160" w:line="259" w:lineRule="auto"/>
        <w:rPr>
          <w:color w:val="FF0000"/>
        </w:rPr>
      </w:pPr>
      <w:r w:rsidRPr="007A3394">
        <w:rPr>
          <w:color w:val="FF0000"/>
        </w:rPr>
        <w:t>[Updated in system to reflect new prereq of CHW4XX0. 12/6/17]</w:t>
      </w:r>
    </w:p>
    <w:p w:rsidR="003277D2" w:rsidRPr="007A3394" w:rsidRDefault="003277D2" w:rsidP="003277D2">
      <w:pPr>
        <w:pStyle w:val="ListParagraph"/>
        <w:ind w:left="2880"/>
        <w:rPr>
          <w:color w:val="FF0000"/>
        </w:rPr>
      </w:pPr>
    </w:p>
    <w:p w:rsidR="003277D2" w:rsidRDefault="003277D2" w:rsidP="003277D2">
      <w:pPr>
        <w:pStyle w:val="ListParagraph"/>
        <w:numPr>
          <w:ilvl w:val="0"/>
          <w:numId w:val="35"/>
        </w:numPr>
        <w:spacing w:after="160" w:line="259" w:lineRule="auto"/>
      </w:pPr>
      <w:r w:rsidRPr="007A3394">
        <w:t xml:space="preserve">ECO 3403: Industrial Organization </w:t>
      </w:r>
      <w:r w:rsidRPr="007E7E05">
        <w:rPr>
          <w:color w:val="FF0000"/>
        </w:rPr>
        <w:t>[A]</w:t>
      </w:r>
    </w:p>
    <w:p w:rsidR="003277D2" w:rsidRDefault="003277D2" w:rsidP="003277D2">
      <w:pPr>
        <w:pStyle w:val="ListParagraph"/>
        <w:numPr>
          <w:ilvl w:val="1"/>
          <w:numId w:val="32"/>
        </w:numPr>
        <w:spacing w:after="160" w:line="259" w:lineRule="auto"/>
      </w:pPr>
      <w:hyperlink r:id="rId121" w:history="1">
        <w:r w:rsidRPr="007D6081">
          <w:rPr>
            <w:rStyle w:val="Hyperlink"/>
          </w:rPr>
          <w:t>https://secure.aa.ufl.edu/Approval/reports/11757</w:t>
        </w:r>
      </w:hyperlink>
      <w:r>
        <w:t xml:space="preserve"> </w:t>
      </w:r>
    </w:p>
    <w:p w:rsidR="003277D2" w:rsidRPr="00145A9C" w:rsidRDefault="003277D2" w:rsidP="003277D2">
      <w:pPr>
        <w:pStyle w:val="ListParagraph"/>
        <w:numPr>
          <w:ilvl w:val="1"/>
          <w:numId w:val="32"/>
        </w:numPr>
        <w:spacing w:after="160" w:line="259" w:lineRule="auto"/>
      </w:pPr>
      <w:r>
        <w:t>Comments:</w:t>
      </w:r>
    </w:p>
    <w:p w:rsidR="003277D2" w:rsidRPr="007E7E05" w:rsidRDefault="003277D2" w:rsidP="003277D2">
      <w:pPr>
        <w:pStyle w:val="ListParagraph"/>
        <w:numPr>
          <w:ilvl w:val="2"/>
          <w:numId w:val="32"/>
        </w:numPr>
        <w:spacing w:after="160" w:line="259" w:lineRule="auto"/>
      </w:pPr>
      <w:r w:rsidRPr="007E7E05">
        <w:t xml:space="preserve">Degree type does not specify BA/BS </w:t>
      </w:r>
      <w:proofErr w:type="spellStart"/>
      <w:r w:rsidRPr="007E7E05">
        <w:t>etc</w:t>
      </w:r>
      <w:proofErr w:type="spellEnd"/>
      <w:r w:rsidRPr="007E7E05">
        <w:t xml:space="preserve"> but just “baccalaureate”</w:t>
      </w:r>
    </w:p>
    <w:p w:rsidR="003277D2" w:rsidRDefault="003277D2" w:rsidP="003277D2">
      <w:pPr>
        <w:pStyle w:val="ListParagraph"/>
        <w:numPr>
          <w:ilvl w:val="2"/>
          <w:numId w:val="35"/>
        </w:numPr>
        <w:spacing w:after="160" w:line="259" w:lineRule="auto"/>
      </w:pPr>
      <w:r>
        <w:t>May ask for a course with certain numbers but this may not be granted.</w:t>
      </w:r>
    </w:p>
    <w:p w:rsidR="003277D2" w:rsidRDefault="003277D2" w:rsidP="003277D2">
      <w:pPr>
        <w:pStyle w:val="ListParagraph"/>
        <w:ind w:left="1440"/>
      </w:pPr>
    </w:p>
    <w:p w:rsidR="003277D2" w:rsidRDefault="003277D2" w:rsidP="003277D2">
      <w:pPr>
        <w:pStyle w:val="ListParagraph"/>
        <w:numPr>
          <w:ilvl w:val="0"/>
          <w:numId w:val="35"/>
        </w:numPr>
        <w:spacing w:after="160" w:line="259" w:lineRule="auto"/>
      </w:pPr>
      <w:r w:rsidRPr="007A3394">
        <w:t xml:space="preserve">LIN 2XXX Language in the USA </w:t>
      </w:r>
      <w:r w:rsidRPr="007E7E05">
        <w:rPr>
          <w:color w:val="FF0000"/>
        </w:rPr>
        <w:t>[A]</w:t>
      </w:r>
    </w:p>
    <w:p w:rsidR="003277D2" w:rsidRDefault="003277D2" w:rsidP="003277D2">
      <w:pPr>
        <w:pStyle w:val="ListParagraph"/>
        <w:numPr>
          <w:ilvl w:val="1"/>
          <w:numId w:val="32"/>
        </w:numPr>
        <w:spacing w:after="160" w:line="259" w:lineRule="auto"/>
      </w:pPr>
      <w:hyperlink r:id="rId122" w:history="1">
        <w:r w:rsidRPr="007D6081">
          <w:rPr>
            <w:rStyle w:val="Hyperlink"/>
          </w:rPr>
          <w:t>https://secure.aa.ufl.edu/Approval/reports/11505</w:t>
        </w:r>
      </w:hyperlink>
      <w:r>
        <w:t xml:space="preserve"> </w:t>
      </w:r>
    </w:p>
    <w:p w:rsidR="003277D2" w:rsidRDefault="003277D2" w:rsidP="003277D2">
      <w:pPr>
        <w:pStyle w:val="ListParagraph"/>
        <w:numPr>
          <w:ilvl w:val="1"/>
          <w:numId w:val="32"/>
        </w:numPr>
        <w:spacing w:after="160" w:line="259" w:lineRule="auto"/>
      </w:pPr>
      <w:r>
        <w:t xml:space="preserve">Comments: </w:t>
      </w:r>
    </w:p>
    <w:p w:rsidR="003277D2" w:rsidRPr="00102724" w:rsidRDefault="003277D2" w:rsidP="003277D2">
      <w:pPr>
        <w:pStyle w:val="ListParagraph"/>
        <w:numPr>
          <w:ilvl w:val="2"/>
          <w:numId w:val="32"/>
        </w:numPr>
        <w:spacing w:after="160" w:line="259" w:lineRule="auto"/>
      </w:pPr>
      <w:r>
        <w:t>No issues</w:t>
      </w:r>
    </w:p>
    <w:p w:rsidR="003277D2" w:rsidRDefault="003277D2" w:rsidP="003277D2">
      <w:pPr>
        <w:pStyle w:val="ListParagraph"/>
        <w:ind w:left="2160"/>
      </w:pPr>
    </w:p>
    <w:p w:rsidR="003277D2" w:rsidRPr="007A3394" w:rsidRDefault="003277D2" w:rsidP="003277D2">
      <w:pPr>
        <w:pStyle w:val="ListParagraph"/>
        <w:numPr>
          <w:ilvl w:val="0"/>
          <w:numId w:val="35"/>
        </w:numPr>
        <w:spacing w:after="160" w:line="259" w:lineRule="auto"/>
      </w:pPr>
      <w:r w:rsidRPr="007A3394">
        <w:t xml:space="preserve">SOP4XXX Legal Psychology </w:t>
      </w:r>
      <w:r w:rsidRPr="007A3394">
        <w:rPr>
          <w:color w:val="FF0000"/>
        </w:rPr>
        <w:t>[</w:t>
      </w:r>
      <w:r w:rsidRPr="007A3394">
        <w:rPr>
          <w:strike/>
          <w:color w:val="FF0000"/>
        </w:rPr>
        <w:t>CA</w:t>
      </w:r>
      <w:r w:rsidRPr="007A3394">
        <w:rPr>
          <w:color w:val="FF0000"/>
        </w:rPr>
        <w:t>]</w:t>
      </w:r>
      <w:r>
        <w:rPr>
          <w:color w:val="FF0000"/>
        </w:rPr>
        <w:t>[A]</w:t>
      </w:r>
    </w:p>
    <w:p w:rsidR="003277D2" w:rsidRDefault="003277D2" w:rsidP="003277D2">
      <w:pPr>
        <w:pStyle w:val="ListParagraph"/>
        <w:numPr>
          <w:ilvl w:val="1"/>
          <w:numId w:val="32"/>
        </w:numPr>
        <w:spacing w:after="160" w:line="259" w:lineRule="auto"/>
      </w:pPr>
      <w:hyperlink r:id="rId123" w:history="1">
        <w:r w:rsidRPr="007D6081">
          <w:rPr>
            <w:rStyle w:val="Hyperlink"/>
          </w:rPr>
          <w:t>https://secure.aa.ufl.edu/Approval/reports/11740</w:t>
        </w:r>
      </w:hyperlink>
    </w:p>
    <w:p w:rsidR="003277D2" w:rsidRDefault="003277D2" w:rsidP="003277D2">
      <w:pPr>
        <w:pStyle w:val="ListParagraph"/>
        <w:numPr>
          <w:ilvl w:val="1"/>
          <w:numId w:val="32"/>
        </w:numPr>
        <w:spacing w:after="160" w:line="259" w:lineRule="auto"/>
      </w:pPr>
      <w:r>
        <w:t>Comments:</w:t>
      </w:r>
    </w:p>
    <w:p w:rsidR="003277D2" w:rsidRPr="007A3394" w:rsidRDefault="003277D2" w:rsidP="003277D2">
      <w:pPr>
        <w:pStyle w:val="ListParagraph"/>
        <w:numPr>
          <w:ilvl w:val="2"/>
          <w:numId w:val="32"/>
        </w:numPr>
        <w:spacing w:after="160" w:line="259" w:lineRule="auto"/>
        <w:rPr>
          <w:strike/>
        </w:rPr>
      </w:pPr>
      <w:r w:rsidRPr="007A3394">
        <w:rPr>
          <w:strike/>
        </w:rPr>
        <w:t>Please clarify the grading scale in the request form.</w:t>
      </w:r>
      <w:r>
        <w:t xml:space="preserve"> </w:t>
      </w:r>
      <w:r w:rsidRPr="007A3394">
        <w:rPr>
          <w:color w:val="FF0000"/>
        </w:rPr>
        <w:t>[Updated in system, 12/7/17]</w:t>
      </w:r>
    </w:p>
    <w:p w:rsidR="003277D2" w:rsidRDefault="003277D2" w:rsidP="003277D2">
      <w:pPr>
        <w:pStyle w:val="ListParagraph"/>
        <w:ind w:left="2160"/>
      </w:pPr>
    </w:p>
    <w:p w:rsidR="003277D2" w:rsidRDefault="003277D2" w:rsidP="003277D2">
      <w:pPr>
        <w:pStyle w:val="ListParagraph"/>
        <w:numPr>
          <w:ilvl w:val="0"/>
          <w:numId w:val="35"/>
        </w:numPr>
        <w:spacing w:after="160" w:line="259" w:lineRule="auto"/>
      </w:pPr>
      <w:r w:rsidRPr="007A3394">
        <w:t>WOH3XXX Global Hist</w:t>
      </w:r>
      <w:r>
        <w:t>ory</w:t>
      </w:r>
      <w:r w:rsidRPr="007A3394">
        <w:t xml:space="preserve"> of Energy</w:t>
      </w:r>
      <w:r>
        <w:t xml:space="preserve"> </w:t>
      </w:r>
      <w:r w:rsidRPr="007E7E05">
        <w:rPr>
          <w:color w:val="FF0000"/>
        </w:rPr>
        <w:t>[</w:t>
      </w:r>
      <w:r w:rsidRPr="007A3394">
        <w:rPr>
          <w:strike/>
          <w:color w:val="FF0000"/>
        </w:rPr>
        <w:t>CA</w:t>
      </w:r>
      <w:r w:rsidRPr="007E7E05">
        <w:rPr>
          <w:color w:val="FF0000"/>
        </w:rPr>
        <w:t>]</w:t>
      </w:r>
      <w:r>
        <w:rPr>
          <w:color w:val="FF0000"/>
        </w:rPr>
        <w:t>[A]</w:t>
      </w:r>
    </w:p>
    <w:p w:rsidR="003277D2" w:rsidRDefault="003277D2" w:rsidP="003277D2">
      <w:pPr>
        <w:pStyle w:val="ListParagraph"/>
        <w:numPr>
          <w:ilvl w:val="1"/>
          <w:numId w:val="32"/>
        </w:numPr>
        <w:spacing w:after="160" w:line="259" w:lineRule="auto"/>
      </w:pPr>
      <w:hyperlink r:id="rId124" w:history="1">
        <w:r w:rsidRPr="007D6081">
          <w:rPr>
            <w:rStyle w:val="Hyperlink"/>
          </w:rPr>
          <w:t>https://secure.aa.ufl.edu/Approval/reports/11646</w:t>
        </w:r>
      </w:hyperlink>
    </w:p>
    <w:p w:rsidR="003277D2" w:rsidRDefault="003277D2" w:rsidP="003277D2">
      <w:pPr>
        <w:pStyle w:val="ListParagraph"/>
        <w:numPr>
          <w:ilvl w:val="1"/>
          <w:numId w:val="32"/>
        </w:numPr>
        <w:spacing w:after="160" w:line="259" w:lineRule="auto"/>
      </w:pPr>
      <w:r>
        <w:t>Comments:</w:t>
      </w:r>
    </w:p>
    <w:p w:rsidR="003277D2" w:rsidRPr="007A3394" w:rsidRDefault="003277D2" w:rsidP="003277D2">
      <w:pPr>
        <w:pStyle w:val="ListParagraph"/>
        <w:numPr>
          <w:ilvl w:val="2"/>
          <w:numId w:val="32"/>
        </w:numPr>
        <w:spacing w:after="160" w:line="259" w:lineRule="auto"/>
        <w:rPr>
          <w:color w:val="FF0000"/>
        </w:rPr>
      </w:pPr>
      <w:r w:rsidRPr="007A3394">
        <w:rPr>
          <w:color w:val="FF0000"/>
        </w:rPr>
        <w:t>Prereqs should be listed with an OR between each option. [Updated in system, 12/6/17]</w:t>
      </w:r>
    </w:p>
    <w:p w:rsidR="003277D2" w:rsidRDefault="003277D2" w:rsidP="003277D2">
      <w:pPr>
        <w:pStyle w:val="ListParagraph"/>
        <w:ind w:left="2160"/>
      </w:pPr>
    </w:p>
    <w:p w:rsidR="003277D2" w:rsidRDefault="003277D2" w:rsidP="003277D2">
      <w:pPr>
        <w:rPr>
          <w:rStyle w:val="Strong"/>
          <w:b w:val="0"/>
          <w:bCs w:val="0"/>
        </w:rPr>
      </w:pPr>
    </w:p>
    <w:p w:rsidR="003277D2" w:rsidRDefault="003277D2" w:rsidP="003277D2">
      <w:pPr>
        <w:rPr>
          <w:rStyle w:val="Strong"/>
          <w:b w:val="0"/>
          <w:bCs w:val="0"/>
        </w:rPr>
      </w:pPr>
    </w:p>
    <w:p w:rsidR="003277D2" w:rsidRDefault="003277D2" w:rsidP="003277D2">
      <w:pPr>
        <w:rPr>
          <w:rStyle w:val="Strong"/>
          <w:b w:val="0"/>
          <w:bCs w:val="0"/>
        </w:rPr>
      </w:pPr>
    </w:p>
    <w:p w:rsidR="003277D2" w:rsidRPr="00907E7C" w:rsidRDefault="003277D2" w:rsidP="003277D2">
      <w:pPr>
        <w:rPr>
          <w:rStyle w:val="Strong"/>
          <w:b w:val="0"/>
          <w:bCs w:val="0"/>
        </w:rPr>
      </w:pPr>
      <w:r>
        <w:rPr>
          <w:rStyle w:val="Strong"/>
        </w:rPr>
        <w:br w:type="page"/>
      </w:r>
    </w:p>
    <w:p w:rsidR="003277D2" w:rsidRPr="001966EB" w:rsidRDefault="003277D2" w:rsidP="003277D2">
      <w:pPr>
        <w:rPr>
          <w:rStyle w:val="Strong"/>
        </w:rPr>
      </w:pPr>
      <w:r>
        <w:rPr>
          <w:rStyle w:val="Strong"/>
          <w:sz w:val="24"/>
        </w:rPr>
        <w:lastRenderedPageBreak/>
        <w:t>18</w:t>
      </w:r>
      <w:r w:rsidRPr="001966EB">
        <w:rPr>
          <w:rStyle w:val="Strong"/>
          <w:sz w:val="24"/>
        </w:rPr>
        <w:t>. Proposed Changes to Undergraduate Courses</w:t>
      </w:r>
    </w:p>
    <w:tbl>
      <w:tblPr>
        <w:tblStyle w:val="TableGrid"/>
        <w:tblW w:w="9350" w:type="dxa"/>
        <w:tblLook w:val="04A0" w:firstRow="1" w:lastRow="0" w:firstColumn="1" w:lastColumn="0" w:noHBand="0" w:noVBand="1"/>
      </w:tblPr>
      <w:tblGrid>
        <w:gridCol w:w="3116"/>
        <w:gridCol w:w="3117"/>
        <w:gridCol w:w="3117"/>
      </w:tblGrid>
      <w:tr w:rsidR="003277D2" w:rsidRPr="00F2611F" w:rsidTr="00A36763">
        <w:tc>
          <w:tcPr>
            <w:tcW w:w="3116" w:type="dxa"/>
          </w:tcPr>
          <w:p w:rsidR="003277D2" w:rsidRPr="00F2611F" w:rsidRDefault="003277D2" w:rsidP="00A36763">
            <w:pPr>
              <w:jc w:val="center"/>
              <w:rPr>
                <w:b/>
                <w:szCs w:val="24"/>
              </w:rPr>
            </w:pPr>
            <w:r w:rsidRPr="00F2611F">
              <w:rPr>
                <w:b/>
                <w:szCs w:val="24"/>
              </w:rPr>
              <w:t>Approved</w:t>
            </w:r>
          </w:p>
        </w:tc>
        <w:tc>
          <w:tcPr>
            <w:tcW w:w="3117" w:type="dxa"/>
          </w:tcPr>
          <w:p w:rsidR="003277D2" w:rsidRPr="00F2611F" w:rsidRDefault="003277D2" w:rsidP="00A36763">
            <w:pPr>
              <w:jc w:val="center"/>
              <w:rPr>
                <w:b/>
                <w:szCs w:val="24"/>
              </w:rPr>
            </w:pPr>
            <w:r w:rsidRPr="00F2611F">
              <w:rPr>
                <w:b/>
                <w:szCs w:val="24"/>
              </w:rPr>
              <w:t>Conditionally Approved</w:t>
            </w:r>
          </w:p>
        </w:tc>
        <w:tc>
          <w:tcPr>
            <w:tcW w:w="3117" w:type="dxa"/>
          </w:tcPr>
          <w:p w:rsidR="003277D2" w:rsidRPr="00F2611F" w:rsidRDefault="003277D2" w:rsidP="00A36763">
            <w:pPr>
              <w:ind w:hanging="672"/>
              <w:jc w:val="center"/>
              <w:rPr>
                <w:b/>
                <w:szCs w:val="24"/>
              </w:rPr>
            </w:pPr>
            <w:r w:rsidRPr="00F2611F">
              <w:rPr>
                <w:b/>
                <w:szCs w:val="24"/>
              </w:rPr>
              <w:t>Recycle</w:t>
            </w:r>
          </w:p>
        </w:tc>
      </w:tr>
      <w:tr w:rsidR="003277D2" w:rsidRPr="00F2611F" w:rsidTr="00A36763">
        <w:tc>
          <w:tcPr>
            <w:tcW w:w="3116" w:type="dxa"/>
          </w:tcPr>
          <w:p w:rsidR="003277D2" w:rsidRPr="00F2611F" w:rsidRDefault="003277D2" w:rsidP="00A36763">
            <w:pPr>
              <w:ind w:left="-23" w:firstLine="23"/>
              <w:jc w:val="center"/>
              <w:rPr>
                <w:sz w:val="18"/>
                <w:szCs w:val="24"/>
              </w:rPr>
            </w:pPr>
            <w:r w:rsidRPr="00AB0C02">
              <w:rPr>
                <w:sz w:val="18"/>
                <w:szCs w:val="24"/>
              </w:rPr>
              <w:t>ADV 3008 – Principles of Advertising</w:t>
            </w:r>
          </w:p>
        </w:tc>
        <w:tc>
          <w:tcPr>
            <w:tcW w:w="3117" w:type="dxa"/>
          </w:tcPr>
          <w:p w:rsidR="003277D2" w:rsidRPr="00F2611F" w:rsidRDefault="003277D2" w:rsidP="00A36763">
            <w:pPr>
              <w:ind w:left="11"/>
              <w:jc w:val="center"/>
              <w:rPr>
                <w:sz w:val="18"/>
                <w:szCs w:val="24"/>
              </w:rPr>
            </w:pPr>
            <w:r w:rsidRPr="00AB0C02">
              <w:rPr>
                <w:sz w:val="18"/>
                <w:szCs w:val="24"/>
              </w:rPr>
              <w:t>ADV3001 – Advertising Strategy</w:t>
            </w:r>
          </w:p>
        </w:tc>
        <w:tc>
          <w:tcPr>
            <w:tcW w:w="3117" w:type="dxa"/>
          </w:tcPr>
          <w:p w:rsidR="003277D2" w:rsidRPr="00F2611F" w:rsidRDefault="003277D2" w:rsidP="00A36763">
            <w:pPr>
              <w:ind w:left="674" w:hanging="762"/>
              <w:jc w:val="center"/>
              <w:rPr>
                <w:sz w:val="18"/>
                <w:szCs w:val="24"/>
              </w:rPr>
            </w:pPr>
            <w:r w:rsidRPr="00AB0C02">
              <w:rPr>
                <w:sz w:val="18"/>
                <w:szCs w:val="24"/>
              </w:rPr>
              <w:t>ADV3500 – Advertising Research</w:t>
            </w:r>
          </w:p>
        </w:tc>
      </w:tr>
      <w:tr w:rsidR="003277D2" w:rsidRPr="00F2611F" w:rsidTr="00A36763">
        <w:tc>
          <w:tcPr>
            <w:tcW w:w="3116" w:type="dxa"/>
          </w:tcPr>
          <w:p w:rsidR="003277D2" w:rsidRPr="00F2611F" w:rsidRDefault="003277D2" w:rsidP="00A36763">
            <w:pPr>
              <w:ind w:left="67"/>
              <w:jc w:val="center"/>
              <w:rPr>
                <w:sz w:val="18"/>
                <w:szCs w:val="24"/>
              </w:rPr>
            </w:pPr>
            <w:r w:rsidRPr="00AB0C02">
              <w:rPr>
                <w:sz w:val="18"/>
                <w:szCs w:val="24"/>
              </w:rPr>
              <w:t>ADV3502 – Advertising Sales</w:t>
            </w:r>
          </w:p>
        </w:tc>
        <w:tc>
          <w:tcPr>
            <w:tcW w:w="3117" w:type="dxa"/>
          </w:tcPr>
          <w:p w:rsidR="003277D2" w:rsidRPr="00F2611F" w:rsidRDefault="003277D2" w:rsidP="00A36763">
            <w:pPr>
              <w:ind w:left="11"/>
              <w:jc w:val="center"/>
              <w:rPr>
                <w:sz w:val="18"/>
                <w:szCs w:val="24"/>
              </w:rPr>
            </w:pPr>
            <w:r w:rsidRPr="00AB0C02">
              <w:rPr>
                <w:sz w:val="18"/>
                <w:szCs w:val="24"/>
              </w:rPr>
              <w:t>ADV3302 – Great Ideas in Marketplace Communications</w:t>
            </w:r>
          </w:p>
        </w:tc>
        <w:tc>
          <w:tcPr>
            <w:tcW w:w="3117" w:type="dxa"/>
          </w:tcPr>
          <w:p w:rsidR="003277D2" w:rsidRPr="00F2611F" w:rsidRDefault="003277D2" w:rsidP="00A36763">
            <w:pPr>
              <w:ind w:left="134"/>
              <w:jc w:val="center"/>
              <w:rPr>
                <w:sz w:val="18"/>
                <w:szCs w:val="24"/>
              </w:rPr>
            </w:pPr>
            <w:r w:rsidRPr="00AB0C02">
              <w:rPr>
                <w:sz w:val="18"/>
                <w:szCs w:val="24"/>
              </w:rPr>
              <w:t>ADV4101 – Copy and Visualization</w:t>
            </w:r>
          </w:p>
        </w:tc>
      </w:tr>
      <w:tr w:rsidR="003277D2" w:rsidRPr="00F2611F" w:rsidTr="00A36763">
        <w:tc>
          <w:tcPr>
            <w:tcW w:w="3116" w:type="dxa"/>
          </w:tcPr>
          <w:p w:rsidR="003277D2" w:rsidRPr="00F2611F" w:rsidRDefault="003277D2" w:rsidP="00A36763">
            <w:pPr>
              <w:ind w:left="157"/>
              <w:jc w:val="center"/>
              <w:rPr>
                <w:sz w:val="18"/>
                <w:szCs w:val="24"/>
              </w:rPr>
            </w:pPr>
            <w:r w:rsidRPr="00AB0C02">
              <w:rPr>
                <w:sz w:val="18"/>
                <w:szCs w:val="24"/>
              </w:rPr>
              <w:t>ADV4300 – Media Planning</w:t>
            </w:r>
          </w:p>
        </w:tc>
        <w:tc>
          <w:tcPr>
            <w:tcW w:w="3117" w:type="dxa"/>
          </w:tcPr>
          <w:p w:rsidR="003277D2" w:rsidRPr="00F2611F" w:rsidRDefault="003277D2" w:rsidP="00A36763">
            <w:pPr>
              <w:ind w:left="11"/>
              <w:jc w:val="center"/>
              <w:rPr>
                <w:sz w:val="18"/>
                <w:szCs w:val="24"/>
              </w:rPr>
            </w:pPr>
          </w:p>
        </w:tc>
        <w:tc>
          <w:tcPr>
            <w:tcW w:w="3117" w:type="dxa"/>
          </w:tcPr>
          <w:p w:rsidR="003277D2" w:rsidRPr="00F2611F" w:rsidRDefault="003277D2" w:rsidP="00A36763">
            <w:pPr>
              <w:ind w:left="134"/>
              <w:jc w:val="center"/>
              <w:rPr>
                <w:sz w:val="18"/>
                <w:szCs w:val="24"/>
              </w:rPr>
            </w:pPr>
            <w:r w:rsidRPr="00AB0C02">
              <w:rPr>
                <w:sz w:val="18"/>
                <w:szCs w:val="24"/>
              </w:rPr>
              <w:t>ADV4931 – Seminar: Ethics and Problems in Advertising</w:t>
            </w:r>
          </w:p>
        </w:tc>
      </w:tr>
      <w:tr w:rsidR="003277D2" w:rsidRPr="00F2611F" w:rsidTr="00A36763">
        <w:tc>
          <w:tcPr>
            <w:tcW w:w="3116" w:type="dxa"/>
          </w:tcPr>
          <w:p w:rsidR="003277D2" w:rsidRPr="00E17CFA" w:rsidRDefault="003277D2" w:rsidP="00A36763">
            <w:pPr>
              <w:ind w:left="427" w:hanging="540"/>
              <w:jc w:val="center"/>
              <w:rPr>
                <w:sz w:val="18"/>
                <w:szCs w:val="24"/>
              </w:rPr>
            </w:pPr>
            <w:r w:rsidRPr="00AB0C02">
              <w:rPr>
                <w:sz w:val="18"/>
                <w:szCs w:val="24"/>
              </w:rPr>
              <w:t>ADV4770 – Retail Advertising</w:t>
            </w:r>
          </w:p>
        </w:tc>
        <w:tc>
          <w:tcPr>
            <w:tcW w:w="3117" w:type="dxa"/>
          </w:tcPr>
          <w:p w:rsidR="003277D2" w:rsidRPr="00F2611F" w:rsidRDefault="003277D2" w:rsidP="00A36763">
            <w:pPr>
              <w:rPr>
                <w:sz w:val="18"/>
                <w:szCs w:val="24"/>
              </w:rPr>
            </w:pPr>
          </w:p>
        </w:tc>
        <w:tc>
          <w:tcPr>
            <w:tcW w:w="3117" w:type="dxa"/>
          </w:tcPr>
          <w:p w:rsidR="003277D2" w:rsidRPr="00F2611F" w:rsidRDefault="003277D2" w:rsidP="00A36763">
            <w:pPr>
              <w:ind w:left="134"/>
              <w:jc w:val="center"/>
              <w:rPr>
                <w:sz w:val="18"/>
                <w:szCs w:val="24"/>
              </w:rPr>
            </w:pPr>
            <w:r w:rsidRPr="00AB0C02">
              <w:rPr>
                <w:sz w:val="18"/>
                <w:szCs w:val="24"/>
              </w:rPr>
              <w:t>RTV3405 – Television and American Society</w:t>
            </w:r>
          </w:p>
        </w:tc>
      </w:tr>
      <w:tr w:rsidR="003277D2" w:rsidRPr="00F2611F" w:rsidTr="00A36763">
        <w:tc>
          <w:tcPr>
            <w:tcW w:w="3116" w:type="dxa"/>
          </w:tcPr>
          <w:p w:rsidR="003277D2" w:rsidRPr="00E17CFA" w:rsidRDefault="003277D2" w:rsidP="00A36763">
            <w:pPr>
              <w:ind w:left="446" w:hanging="379"/>
              <w:jc w:val="center"/>
              <w:rPr>
                <w:sz w:val="18"/>
                <w:szCs w:val="24"/>
              </w:rPr>
            </w:pPr>
            <w:r w:rsidRPr="00AB0C02">
              <w:rPr>
                <w:sz w:val="18"/>
                <w:szCs w:val="24"/>
              </w:rPr>
              <w:t>ADV4940 – Advertising Internship</w:t>
            </w:r>
          </w:p>
        </w:tc>
        <w:tc>
          <w:tcPr>
            <w:tcW w:w="3117" w:type="dxa"/>
          </w:tcPr>
          <w:p w:rsidR="003277D2" w:rsidRPr="00F2611F" w:rsidRDefault="003277D2" w:rsidP="00A36763">
            <w:pPr>
              <w:rPr>
                <w:sz w:val="18"/>
                <w:szCs w:val="24"/>
              </w:rPr>
            </w:pPr>
          </w:p>
        </w:tc>
        <w:tc>
          <w:tcPr>
            <w:tcW w:w="3117" w:type="dxa"/>
          </w:tcPr>
          <w:p w:rsidR="003277D2" w:rsidRPr="00F2611F" w:rsidRDefault="003277D2" w:rsidP="00A36763">
            <w:pPr>
              <w:jc w:val="center"/>
              <w:rPr>
                <w:sz w:val="18"/>
                <w:szCs w:val="24"/>
              </w:rPr>
            </w:pPr>
            <w:r w:rsidRPr="00AB0C02">
              <w:rPr>
                <w:sz w:val="18"/>
                <w:szCs w:val="24"/>
              </w:rPr>
              <w:t>GIS4001C – Maps and Graphs</w:t>
            </w:r>
          </w:p>
        </w:tc>
      </w:tr>
      <w:tr w:rsidR="003277D2" w:rsidRPr="00F2611F" w:rsidTr="00A36763">
        <w:tc>
          <w:tcPr>
            <w:tcW w:w="3116" w:type="dxa"/>
          </w:tcPr>
          <w:p w:rsidR="003277D2" w:rsidRDefault="003277D2" w:rsidP="00A36763">
            <w:pPr>
              <w:ind w:left="247" w:hanging="379"/>
              <w:jc w:val="center"/>
              <w:rPr>
                <w:sz w:val="18"/>
                <w:szCs w:val="24"/>
              </w:rPr>
            </w:pPr>
            <w:r w:rsidRPr="00AB0C02">
              <w:rPr>
                <w:sz w:val="18"/>
                <w:szCs w:val="24"/>
              </w:rPr>
              <w:t>DEP 4115 - Infant Development</w:t>
            </w:r>
          </w:p>
        </w:tc>
        <w:tc>
          <w:tcPr>
            <w:tcW w:w="3117" w:type="dxa"/>
          </w:tcPr>
          <w:p w:rsidR="003277D2" w:rsidRPr="00F2611F" w:rsidRDefault="003277D2" w:rsidP="00A36763">
            <w:pPr>
              <w:rPr>
                <w:sz w:val="18"/>
                <w:szCs w:val="24"/>
              </w:rPr>
            </w:pPr>
          </w:p>
        </w:tc>
        <w:tc>
          <w:tcPr>
            <w:tcW w:w="3117" w:type="dxa"/>
          </w:tcPr>
          <w:p w:rsidR="003277D2" w:rsidRPr="00F2611F" w:rsidRDefault="003277D2" w:rsidP="00A36763">
            <w:pPr>
              <w:rPr>
                <w:sz w:val="18"/>
                <w:szCs w:val="24"/>
              </w:rPr>
            </w:pPr>
          </w:p>
        </w:tc>
      </w:tr>
      <w:tr w:rsidR="003277D2" w:rsidRPr="00F2611F" w:rsidTr="00A36763">
        <w:tc>
          <w:tcPr>
            <w:tcW w:w="3116" w:type="dxa"/>
          </w:tcPr>
          <w:p w:rsidR="003277D2" w:rsidRPr="00E17CFA" w:rsidRDefault="003277D2" w:rsidP="00A36763">
            <w:pPr>
              <w:ind w:left="247" w:hanging="270"/>
              <w:jc w:val="center"/>
              <w:rPr>
                <w:sz w:val="18"/>
                <w:szCs w:val="24"/>
              </w:rPr>
            </w:pPr>
            <w:r w:rsidRPr="00AB0C02">
              <w:rPr>
                <w:sz w:val="18"/>
                <w:szCs w:val="24"/>
              </w:rPr>
              <w:t>EAB4714C Laboratory in Applied Behavior Analysis</w:t>
            </w:r>
          </w:p>
        </w:tc>
        <w:tc>
          <w:tcPr>
            <w:tcW w:w="3117" w:type="dxa"/>
          </w:tcPr>
          <w:p w:rsidR="003277D2" w:rsidRPr="00F2611F" w:rsidRDefault="003277D2" w:rsidP="00A36763">
            <w:pPr>
              <w:rPr>
                <w:sz w:val="18"/>
                <w:szCs w:val="24"/>
              </w:rPr>
            </w:pPr>
          </w:p>
        </w:tc>
        <w:tc>
          <w:tcPr>
            <w:tcW w:w="3117" w:type="dxa"/>
          </w:tcPr>
          <w:p w:rsidR="003277D2" w:rsidRPr="00F2611F" w:rsidRDefault="003277D2" w:rsidP="00A36763">
            <w:pPr>
              <w:rPr>
                <w:sz w:val="18"/>
                <w:szCs w:val="24"/>
              </w:rPr>
            </w:pPr>
          </w:p>
        </w:tc>
      </w:tr>
    </w:tbl>
    <w:p w:rsidR="003277D2" w:rsidRDefault="003277D2" w:rsidP="003277D2"/>
    <w:p w:rsidR="003277D2" w:rsidRDefault="003277D2" w:rsidP="003277D2">
      <w:pPr>
        <w:rPr>
          <w:b/>
        </w:rPr>
      </w:pPr>
    </w:p>
    <w:p w:rsidR="003277D2" w:rsidRDefault="003277D2" w:rsidP="003277D2">
      <w:pPr>
        <w:rPr>
          <w:b/>
        </w:rPr>
      </w:pPr>
      <w:r>
        <w:rPr>
          <w:b/>
        </w:rPr>
        <w:t>Journalism and Communications</w:t>
      </w:r>
    </w:p>
    <w:p w:rsidR="003277D2" w:rsidRDefault="003277D2" w:rsidP="003277D2">
      <w:pPr>
        <w:pStyle w:val="ListParagraph"/>
        <w:numPr>
          <w:ilvl w:val="0"/>
          <w:numId w:val="94"/>
        </w:numPr>
        <w:spacing w:after="160" w:line="259" w:lineRule="auto"/>
      </w:pPr>
      <w:r>
        <w:t xml:space="preserve">ADV3001 – Advertising Strategy </w:t>
      </w:r>
      <w:r>
        <w:rPr>
          <w:rStyle w:val="Strong"/>
          <w:color w:val="FF0000"/>
        </w:rPr>
        <w:t>[CA</w:t>
      </w:r>
      <w:r w:rsidRPr="00686E5B">
        <w:rPr>
          <w:rStyle w:val="Strong"/>
          <w:color w:val="FF0000"/>
        </w:rPr>
        <w:t>]</w:t>
      </w:r>
    </w:p>
    <w:p w:rsidR="003277D2" w:rsidRDefault="003277D2" w:rsidP="003277D2">
      <w:pPr>
        <w:pStyle w:val="ListParagraph"/>
        <w:numPr>
          <w:ilvl w:val="0"/>
          <w:numId w:val="55"/>
        </w:numPr>
        <w:spacing w:after="160" w:line="259" w:lineRule="auto"/>
      </w:pPr>
      <w:hyperlink r:id="rId125" w:history="1">
        <w:r w:rsidRPr="0020683A">
          <w:rPr>
            <w:rStyle w:val="Hyperlink"/>
          </w:rPr>
          <w:t>https://secure.aa.ufl.edu/Approval/reports/12018</w:t>
        </w:r>
      </w:hyperlink>
      <w:r>
        <w:t xml:space="preserve"> </w:t>
      </w:r>
    </w:p>
    <w:p w:rsidR="003277D2" w:rsidRDefault="003277D2" w:rsidP="003277D2">
      <w:pPr>
        <w:pStyle w:val="ListParagraph"/>
        <w:numPr>
          <w:ilvl w:val="0"/>
          <w:numId w:val="55"/>
        </w:numPr>
        <w:spacing w:after="160" w:line="259" w:lineRule="auto"/>
      </w:pPr>
      <w:r>
        <w:t>Comments:</w:t>
      </w:r>
    </w:p>
    <w:p w:rsidR="003277D2" w:rsidRPr="00266EAC" w:rsidRDefault="003277D2" w:rsidP="003277D2">
      <w:pPr>
        <w:pStyle w:val="ListParagraph"/>
        <w:numPr>
          <w:ilvl w:val="1"/>
          <w:numId w:val="55"/>
        </w:numPr>
        <w:spacing w:after="160" w:line="259" w:lineRule="auto"/>
      </w:pPr>
      <w:r w:rsidRPr="00266EAC">
        <w:t>UCC form says there is a change to co</w:t>
      </w:r>
      <w:r>
        <w:t>-</w:t>
      </w:r>
      <w:r w:rsidRPr="00266EAC">
        <w:t xml:space="preserve">requisites; what is that change?  </w:t>
      </w:r>
    </w:p>
    <w:p w:rsidR="003277D2" w:rsidRDefault="003277D2" w:rsidP="003277D2">
      <w:pPr>
        <w:pStyle w:val="ListParagraph"/>
        <w:numPr>
          <w:ilvl w:val="1"/>
          <w:numId w:val="55"/>
        </w:numPr>
        <w:spacing w:after="160" w:line="259" w:lineRule="auto"/>
      </w:pPr>
      <w:r>
        <w:t xml:space="preserve">Is this course specifically offered to only ADV majors? Syllabus prereqs do not mention this is only for </w:t>
      </w:r>
      <w:proofErr w:type="spellStart"/>
      <w:r>
        <w:t>adv</w:t>
      </w:r>
      <w:proofErr w:type="spellEnd"/>
      <w:r>
        <w:t xml:space="preserve"> majors.</w:t>
      </w:r>
    </w:p>
    <w:p w:rsidR="003277D2" w:rsidRDefault="003277D2" w:rsidP="003277D2">
      <w:pPr>
        <w:pStyle w:val="ListParagraph"/>
        <w:numPr>
          <w:ilvl w:val="1"/>
          <w:numId w:val="55"/>
        </w:numPr>
        <w:spacing w:after="160" w:line="259" w:lineRule="auto"/>
      </w:pPr>
      <w:r w:rsidRPr="00266EAC">
        <w:t xml:space="preserve">Attendance and makeup policy statements in the syllabus under the Exam section and In-Class Attendance section seem inconsistent with UF policy.  What about in case of emergencies?  Absence policy on p. 7 not entirely consistent with UF policy either.  UF events other than athletic events are excused (i.e. music performances).  Late work policy on p. 7 of the syllabus says if excused absence is granted late work may be accepted with penalty.  If absence is excused, there should be no penalty.  </w:t>
      </w:r>
    </w:p>
    <w:p w:rsidR="003277D2" w:rsidRPr="008E3E27" w:rsidRDefault="003277D2" w:rsidP="003277D2">
      <w:pPr>
        <w:numPr>
          <w:ilvl w:val="1"/>
          <w:numId w:val="55"/>
        </w:numPr>
        <w:spacing w:after="160" w:line="259" w:lineRule="auto"/>
      </w:pPr>
      <w:r w:rsidRPr="008E3E27">
        <w:t xml:space="preserve">Please update attendance/makeup section of syllabus/request to be in line with UF policy which may be found here: </w:t>
      </w:r>
      <w:hyperlink r:id="rId126" w:history="1">
        <w:r w:rsidRPr="008E3E27">
          <w:rPr>
            <w:rStyle w:val="Hyperlink"/>
          </w:rPr>
          <w:t>https://catalog.ufl.edu/ugrad/current/regulations/info/attendance.aspx</w:t>
        </w:r>
      </w:hyperlink>
      <w:r w:rsidRPr="008E3E27">
        <w:t xml:space="preserve"> </w:t>
      </w:r>
    </w:p>
    <w:p w:rsidR="003277D2" w:rsidRPr="00C65AFF" w:rsidRDefault="003277D2" w:rsidP="003277D2">
      <w:pPr>
        <w:numPr>
          <w:ilvl w:val="2"/>
          <w:numId w:val="55"/>
        </w:numPr>
        <w:spacing w:after="160" w:line="259" w:lineRule="auto"/>
      </w:pPr>
      <w:r w:rsidRPr="008E3E27">
        <w:t xml:space="preserve">You may also copy and paste the following statement into the syllabus, as long as the syllabus </w:t>
      </w:r>
      <w:r>
        <w:t xml:space="preserve">wording </w:t>
      </w:r>
      <w:r w:rsidRPr="008E3E27">
        <w:t>does not contradict UF policy;</w:t>
      </w:r>
    </w:p>
    <w:p w:rsidR="003277D2" w:rsidRPr="0085339B" w:rsidRDefault="003277D2" w:rsidP="003277D2">
      <w:pPr>
        <w:pStyle w:val="ListParagraph"/>
        <w:numPr>
          <w:ilvl w:val="3"/>
          <w:numId w:val="55"/>
        </w:numPr>
        <w:spacing w:after="160" w:line="259" w:lineRule="auto"/>
        <w:contextualSpacing w:val="0"/>
        <w:rPr>
          <w:strike/>
        </w:rPr>
      </w:pPr>
      <w:r w:rsidRPr="008E3E27">
        <w:t xml:space="preserve">“Requirements for class attendance and make-up exams, assignments, and other work in this course are consistent with university policies that can be found at: </w:t>
      </w:r>
      <w:hyperlink r:id="rId127" w:history="1">
        <w:r w:rsidRPr="008E3E27">
          <w:rPr>
            <w:rStyle w:val="Hyperlink"/>
          </w:rPr>
          <w:t>https://catalog.ufl.edu/ugrad/current/regulations/info/attendance.aspx</w:t>
        </w:r>
      </w:hyperlink>
      <w:r w:rsidRPr="00825886">
        <w:rPr>
          <w:strike/>
        </w:rPr>
        <w:t xml:space="preserve"> </w:t>
      </w:r>
    </w:p>
    <w:p w:rsidR="003277D2" w:rsidRPr="00D87E40" w:rsidRDefault="003277D2" w:rsidP="003277D2">
      <w:pPr>
        <w:pStyle w:val="ListParagraph"/>
        <w:ind w:left="2880"/>
        <w:rPr>
          <w:strike/>
          <w:color w:val="FF0000"/>
        </w:rPr>
      </w:pPr>
    </w:p>
    <w:p w:rsidR="003277D2" w:rsidRPr="0018103E" w:rsidRDefault="003277D2" w:rsidP="003277D2">
      <w:pPr>
        <w:pStyle w:val="ListParagraph"/>
        <w:numPr>
          <w:ilvl w:val="0"/>
          <w:numId w:val="94"/>
        </w:numPr>
        <w:spacing w:after="160" w:line="259" w:lineRule="auto"/>
      </w:pPr>
      <w:r>
        <w:t xml:space="preserve">ADV 3008 – Principles of Advertising </w:t>
      </w:r>
      <w:r w:rsidRPr="0018103E">
        <w:rPr>
          <w:color w:val="FF0000"/>
        </w:rPr>
        <w:t>[A]</w:t>
      </w:r>
    </w:p>
    <w:p w:rsidR="003277D2" w:rsidRDefault="003277D2" w:rsidP="003277D2">
      <w:pPr>
        <w:pStyle w:val="ListParagraph"/>
        <w:numPr>
          <w:ilvl w:val="1"/>
          <w:numId w:val="94"/>
        </w:numPr>
        <w:spacing w:after="160" w:line="259" w:lineRule="auto"/>
      </w:pPr>
      <w:hyperlink r:id="rId128" w:history="1">
        <w:r w:rsidRPr="0020683A">
          <w:rPr>
            <w:rStyle w:val="Hyperlink"/>
          </w:rPr>
          <w:t>https://secure.aa.ufl.edu/Approval/reports/11937</w:t>
        </w:r>
      </w:hyperlink>
    </w:p>
    <w:p w:rsidR="003277D2" w:rsidRDefault="003277D2" w:rsidP="003277D2">
      <w:pPr>
        <w:pStyle w:val="ListParagraph"/>
        <w:numPr>
          <w:ilvl w:val="1"/>
          <w:numId w:val="94"/>
        </w:numPr>
        <w:spacing w:after="160" w:line="259" w:lineRule="auto"/>
      </w:pPr>
      <w:r>
        <w:t>Comments:</w:t>
      </w:r>
    </w:p>
    <w:p w:rsidR="003277D2" w:rsidRDefault="003277D2" w:rsidP="003277D2">
      <w:pPr>
        <w:pStyle w:val="ListParagraph"/>
        <w:numPr>
          <w:ilvl w:val="2"/>
          <w:numId w:val="94"/>
        </w:numPr>
        <w:spacing w:after="160" w:line="259" w:lineRule="auto"/>
      </w:pPr>
      <w:r>
        <w:t>None</w:t>
      </w:r>
    </w:p>
    <w:p w:rsidR="003277D2" w:rsidRDefault="003277D2" w:rsidP="003277D2">
      <w:pPr>
        <w:pStyle w:val="ListParagraph"/>
        <w:ind w:left="2160"/>
      </w:pPr>
    </w:p>
    <w:p w:rsidR="003277D2" w:rsidRPr="000713BB" w:rsidRDefault="003277D2" w:rsidP="003277D2">
      <w:pPr>
        <w:pStyle w:val="ListParagraph"/>
        <w:numPr>
          <w:ilvl w:val="0"/>
          <w:numId w:val="94"/>
        </w:numPr>
        <w:spacing w:after="160" w:line="259" w:lineRule="auto"/>
      </w:pPr>
      <w:r w:rsidRPr="000713BB">
        <w:t>ADV</w:t>
      </w:r>
      <w:r>
        <w:t>3302</w:t>
      </w:r>
      <w:r w:rsidRPr="000713BB">
        <w:t xml:space="preserve"> – Great Ideas in Marketplace Communications </w:t>
      </w:r>
      <w:r w:rsidRPr="000713BB">
        <w:rPr>
          <w:b/>
          <w:bCs/>
          <w:color w:val="FF0000"/>
        </w:rPr>
        <w:t>[CA]</w:t>
      </w:r>
    </w:p>
    <w:p w:rsidR="003277D2" w:rsidRPr="000713BB" w:rsidRDefault="003277D2" w:rsidP="003277D2">
      <w:pPr>
        <w:pStyle w:val="ListParagraph"/>
        <w:numPr>
          <w:ilvl w:val="1"/>
          <w:numId w:val="88"/>
        </w:numPr>
        <w:spacing w:after="160" w:line="259" w:lineRule="auto"/>
      </w:pPr>
      <w:hyperlink r:id="rId129" w:history="1">
        <w:r w:rsidRPr="000713BB">
          <w:rPr>
            <w:rStyle w:val="Hyperlink"/>
          </w:rPr>
          <w:t>https://secure.aa.ufl.edu/Approval/reports/12101</w:t>
        </w:r>
      </w:hyperlink>
    </w:p>
    <w:p w:rsidR="003277D2" w:rsidRPr="000713BB" w:rsidRDefault="003277D2" w:rsidP="003277D2">
      <w:pPr>
        <w:pStyle w:val="ListParagraph"/>
        <w:numPr>
          <w:ilvl w:val="1"/>
          <w:numId w:val="88"/>
        </w:numPr>
        <w:spacing w:after="160" w:line="259" w:lineRule="auto"/>
      </w:pPr>
      <w:r w:rsidRPr="000713BB">
        <w:t>Comments:</w:t>
      </w:r>
    </w:p>
    <w:p w:rsidR="003277D2" w:rsidRPr="0054378D" w:rsidRDefault="003277D2" w:rsidP="003277D2">
      <w:pPr>
        <w:pStyle w:val="ListParagraph"/>
        <w:numPr>
          <w:ilvl w:val="2"/>
          <w:numId w:val="89"/>
        </w:numPr>
        <w:spacing w:after="160" w:line="259" w:lineRule="auto"/>
        <w:ind w:hanging="450"/>
        <w:rPr>
          <w:highlight w:val="yellow"/>
        </w:rPr>
      </w:pPr>
      <w:r w:rsidRPr="0054378D">
        <w:rPr>
          <w:highlight w:val="yellow"/>
        </w:rPr>
        <w:t xml:space="preserve">This course seems very similar to ADV 4XXX Creative Advertising Competitions is there a large degree of overlap? </w:t>
      </w:r>
    </w:p>
    <w:p w:rsidR="003277D2" w:rsidRPr="0054378D" w:rsidRDefault="003277D2" w:rsidP="003277D2">
      <w:pPr>
        <w:pStyle w:val="ListParagraph"/>
        <w:numPr>
          <w:ilvl w:val="3"/>
          <w:numId w:val="89"/>
        </w:numPr>
        <w:spacing w:after="160" w:line="259" w:lineRule="auto"/>
        <w:rPr>
          <w:highlight w:val="yellow"/>
        </w:rPr>
      </w:pPr>
      <w:r w:rsidRPr="0054378D">
        <w:rPr>
          <w:highlight w:val="yellow"/>
        </w:rPr>
        <w:t xml:space="preserve">How do they differ? </w:t>
      </w:r>
    </w:p>
    <w:p w:rsidR="003277D2" w:rsidRPr="0054378D" w:rsidRDefault="003277D2" w:rsidP="003277D2">
      <w:pPr>
        <w:pStyle w:val="ListParagraph"/>
        <w:numPr>
          <w:ilvl w:val="2"/>
          <w:numId w:val="89"/>
        </w:numPr>
        <w:spacing w:after="160" w:line="259" w:lineRule="auto"/>
        <w:ind w:hanging="450"/>
        <w:rPr>
          <w:highlight w:val="yellow"/>
        </w:rPr>
      </w:pPr>
      <w:r w:rsidRPr="0054378D">
        <w:rPr>
          <w:highlight w:val="yellow"/>
        </w:rPr>
        <w:t>What is the rationale for the addition of 3JM ADV?</w:t>
      </w:r>
    </w:p>
    <w:p w:rsidR="003277D2" w:rsidRPr="002A7FF1" w:rsidRDefault="003277D2" w:rsidP="003277D2">
      <w:pPr>
        <w:pStyle w:val="ListParagraph"/>
        <w:numPr>
          <w:ilvl w:val="2"/>
          <w:numId w:val="89"/>
        </w:numPr>
        <w:spacing w:after="160" w:line="259" w:lineRule="auto"/>
        <w:ind w:hanging="450"/>
        <w:rPr>
          <w:strike/>
        </w:rPr>
      </w:pPr>
      <w:r w:rsidRPr="002A7FF1">
        <w:rPr>
          <w:strike/>
        </w:rPr>
        <w:t>Course description differs between syllabus and request form</w:t>
      </w:r>
    </w:p>
    <w:p w:rsidR="003277D2" w:rsidRPr="0054378D" w:rsidRDefault="003277D2" w:rsidP="003277D2">
      <w:pPr>
        <w:pStyle w:val="ListParagraph"/>
        <w:numPr>
          <w:ilvl w:val="2"/>
          <w:numId w:val="89"/>
        </w:numPr>
        <w:spacing w:after="160" w:line="259" w:lineRule="auto"/>
        <w:ind w:hanging="450"/>
        <w:rPr>
          <w:strike/>
        </w:rPr>
      </w:pPr>
      <w:r w:rsidRPr="0054378D">
        <w:rPr>
          <w:strike/>
        </w:rPr>
        <w:lastRenderedPageBreak/>
        <w:t>Syllabus differs in actual course title</w:t>
      </w:r>
    </w:p>
    <w:p w:rsidR="003277D2" w:rsidRPr="0054378D" w:rsidRDefault="003277D2" w:rsidP="003277D2">
      <w:pPr>
        <w:pStyle w:val="ListParagraph"/>
        <w:numPr>
          <w:ilvl w:val="2"/>
          <w:numId w:val="89"/>
        </w:numPr>
        <w:spacing w:after="160" w:line="259" w:lineRule="auto"/>
        <w:ind w:hanging="450"/>
        <w:rPr>
          <w:strike/>
        </w:rPr>
      </w:pPr>
      <w:r w:rsidRPr="0054378D">
        <w:rPr>
          <w:strike/>
        </w:rPr>
        <w:t>Cell phone policy should be amended to allow for emergencies with instructor notification.</w:t>
      </w:r>
    </w:p>
    <w:p w:rsidR="003277D2" w:rsidRPr="0054378D" w:rsidRDefault="003277D2" w:rsidP="003277D2">
      <w:pPr>
        <w:pStyle w:val="ListParagraph"/>
        <w:numPr>
          <w:ilvl w:val="2"/>
          <w:numId w:val="89"/>
        </w:numPr>
        <w:spacing w:after="160" w:line="259" w:lineRule="auto"/>
        <w:ind w:hanging="450"/>
        <w:rPr>
          <w:strike/>
        </w:rPr>
      </w:pPr>
      <w:r w:rsidRPr="0054378D">
        <w:rPr>
          <w:strike/>
        </w:rPr>
        <w:t>Syllabus – says Sakai not Canvas</w:t>
      </w:r>
    </w:p>
    <w:p w:rsidR="003277D2" w:rsidRDefault="003277D2" w:rsidP="003277D2">
      <w:pPr>
        <w:pStyle w:val="ListParagraph"/>
        <w:numPr>
          <w:ilvl w:val="2"/>
          <w:numId w:val="89"/>
        </w:numPr>
        <w:spacing w:after="160" w:line="259" w:lineRule="auto"/>
        <w:ind w:hanging="450"/>
      </w:pPr>
      <w:r w:rsidRPr="000713BB">
        <w:t xml:space="preserve">Syllabus details re: instructor collaboration with client to grade?  </w:t>
      </w:r>
    </w:p>
    <w:p w:rsidR="003277D2" w:rsidRPr="0054378D" w:rsidRDefault="003277D2" w:rsidP="003277D2">
      <w:pPr>
        <w:pStyle w:val="ListParagraph"/>
        <w:numPr>
          <w:ilvl w:val="3"/>
          <w:numId w:val="89"/>
        </w:numPr>
        <w:spacing w:after="160" w:line="259" w:lineRule="auto"/>
        <w:rPr>
          <w:strike/>
        </w:rPr>
      </w:pPr>
      <w:r w:rsidRPr="0054378D">
        <w:rPr>
          <w:strike/>
        </w:rPr>
        <w:t>The rubric provided doesn’t seem very specific, which could be an issue given the reliance on a non-academic individual outside of UF to assess for grading purposes.</w:t>
      </w:r>
    </w:p>
    <w:p w:rsidR="003277D2" w:rsidRDefault="003277D2" w:rsidP="003277D2">
      <w:pPr>
        <w:pStyle w:val="ListParagraph"/>
        <w:numPr>
          <w:ilvl w:val="3"/>
          <w:numId w:val="89"/>
        </w:numPr>
        <w:spacing w:after="160" w:line="259" w:lineRule="auto"/>
        <w:rPr>
          <w:highlight w:val="yellow"/>
        </w:rPr>
      </w:pPr>
      <w:r w:rsidRPr="0054378D">
        <w:rPr>
          <w:highlight w:val="yellow"/>
        </w:rPr>
        <w:t>What is the nature of the client relationship? Is this a person paying for work? How are their opinions taken into account for a grade?</w:t>
      </w:r>
    </w:p>
    <w:p w:rsidR="003277D2" w:rsidRPr="00102724" w:rsidRDefault="003277D2" w:rsidP="003277D2">
      <w:pPr>
        <w:pStyle w:val="ListParagraph"/>
        <w:numPr>
          <w:ilvl w:val="2"/>
          <w:numId w:val="89"/>
        </w:numPr>
        <w:spacing w:after="160" w:line="259" w:lineRule="auto"/>
        <w:rPr>
          <w:color w:val="FF0000"/>
        </w:rPr>
      </w:pPr>
      <w:r w:rsidRPr="0054378D">
        <w:rPr>
          <w:color w:val="FF0000"/>
        </w:rPr>
        <w:t>Updates made 12/10/17</w:t>
      </w:r>
      <w:r>
        <w:rPr>
          <w:color w:val="FF0000"/>
        </w:rPr>
        <w:t>, however instructors have not responded to highlighted questions, 12/10/17]</w:t>
      </w:r>
    </w:p>
    <w:p w:rsidR="003277D2" w:rsidRDefault="003277D2" w:rsidP="003277D2">
      <w:pPr>
        <w:pStyle w:val="ListParagraph"/>
        <w:ind w:left="2160"/>
      </w:pPr>
    </w:p>
    <w:p w:rsidR="003277D2" w:rsidRDefault="003277D2" w:rsidP="003277D2">
      <w:pPr>
        <w:pStyle w:val="ListParagraph"/>
        <w:numPr>
          <w:ilvl w:val="0"/>
          <w:numId w:val="94"/>
        </w:numPr>
        <w:spacing w:after="160" w:line="259" w:lineRule="auto"/>
      </w:pPr>
      <w:r>
        <w:t xml:space="preserve">ADV3500 – Advertising Research </w:t>
      </w:r>
      <w:r w:rsidRPr="00686E5B">
        <w:rPr>
          <w:rStyle w:val="Strong"/>
          <w:color w:val="FF0000"/>
        </w:rPr>
        <w:t>[</w:t>
      </w:r>
      <w:r>
        <w:rPr>
          <w:rStyle w:val="Strong"/>
          <w:color w:val="FF0000"/>
        </w:rPr>
        <w:t>R</w:t>
      </w:r>
      <w:r w:rsidRPr="00686E5B">
        <w:rPr>
          <w:rStyle w:val="Strong"/>
          <w:color w:val="FF0000"/>
        </w:rPr>
        <w:t>]</w:t>
      </w:r>
    </w:p>
    <w:p w:rsidR="003277D2" w:rsidRDefault="003277D2" w:rsidP="003277D2">
      <w:pPr>
        <w:pStyle w:val="ListParagraph"/>
        <w:numPr>
          <w:ilvl w:val="0"/>
          <w:numId w:val="56"/>
        </w:numPr>
        <w:spacing w:after="160" w:line="259" w:lineRule="auto"/>
      </w:pPr>
      <w:hyperlink r:id="rId130" w:history="1">
        <w:r w:rsidRPr="00D56778">
          <w:rPr>
            <w:rStyle w:val="Hyperlink"/>
          </w:rPr>
          <w:t>https://secure.aa.ufl.edu/Approval/reports/12063</w:t>
        </w:r>
      </w:hyperlink>
    </w:p>
    <w:p w:rsidR="003277D2" w:rsidRDefault="003277D2" w:rsidP="003277D2">
      <w:pPr>
        <w:pStyle w:val="ListParagraph"/>
        <w:numPr>
          <w:ilvl w:val="0"/>
          <w:numId w:val="56"/>
        </w:numPr>
        <w:spacing w:after="160" w:line="259" w:lineRule="auto"/>
      </w:pPr>
      <w:r>
        <w:t>Comments:</w:t>
      </w:r>
    </w:p>
    <w:p w:rsidR="003277D2" w:rsidRPr="00266EAC" w:rsidRDefault="003277D2" w:rsidP="003277D2">
      <w:pPr>
        <w:pStyle w:val="ListParagraph"/>
        <w:numPr>
          <w:ilvl w:val="1"/>
          <w:numId w:val="56"/>
        </w:numPr>
        <w:spacing w:after="160" w:line="259" w:lineRule="auto"/>
      </w:pPr>
      <w:r w:rsidRPr="00266EAC">
        <w:t>Request is to change title and update course content</w:t>
      </w:r>
    </w:p>
    <w:p w:rsidR="003277D2" w:rsidRDefault="003277D2" w:rsidP="003277D2">
      <w:pPr>
        <w:pStyle w:val="ListParagraph"/>
        <w:numPr>
          <w:ilvl w:val="1"/>
          <w:numId w:val="56"/>
        </w:numPr>
        <w:spacing w:after="160" w:line="259" w:lineRule="auto"/>
      </w:pPr>
      <w:r w:rsidRPr="00266EAC">
        <w:t xml:space="preserve">Proposed prereqs were changed from 3JM ADV to ADV.  </w:t>
      </w:r>
    </w:p>
    <w:p w:rsidR="003277D2" w:rsidRDefault="003277D2" w:rsidP="003277D2">
      <w:pPr>
        <w:pStyle w:val="ListParagraph"/>
        <w:numPr>
          <w:ilvl w:val="2"/>
          <w:numId w:val="56"/>
        </w:numPr>
        <w:spacing w:after="160" w:line="259" w:lineRule="auto"/>
      </w:pPr>
      <w:r w:rsidRPr="00266EAC">
        <w:t xml:space="preserve">Does this mean students must be an ADV major and no other majors may register?  </w:t>
      </w:r>
    </w:p>
    <w:p w:rsidR="003277D2" w:rsidRDefault="003277D2" w:rsidP="003277D2">
      <w:pPr>
        <w:pStyle w:val="ListParagraph"/>
        <w:numPr>
          <w:ilvl w:val="2"/>
          <w:numId w:val="56"/>
        </w:numPr>
        <w:spacing w:after="160" w:line="259" w:lineRule="auto"/>
      </w:pPr>
      <w:r w:rsidRPr="00266EAC">
        <w:t>ADV major but junior standing not required?  Or is this a typo?</w:t>
      </w:r>
    </w:p>
    <w:p w:rsidR="003277D2" w:rsidRPr="00266EAC" w:rsidRDefault="003277D2" w:rsidP="003277D2">
      <w:pPr>
        <w:pStyle w:val="ListParagraph"/>
        <w:numPr>
          <w:ilvl w:val="2"/>
          <w:numId w:val="56"/>
        </w:numPr>
        <w:spacing w:after="160" w:line="259" w:lineRule="auto"/>
      </w:pPr>
      <w:r w:rsidRPr="00266EAC">
        <w:t>If there has been a change to the 3JM ADV prereq, UCC form needs to provide rationale for that change.</w:t>
      </w:r>
    </w:p>
    <w:p w:rsidR="003277D2" w:rsidRDefault="003277D2" w:rsidP="003277D2">
      <w:pPr>
        <w:pStyle w:val="ListParagraph"/>
        <w:numPr>
          <w:ilvl w:val="1"/>
          <w:numId w:val="56"/>
        </w:numPr>
        <w:spacing w:after="160" w:line="259" w:lineRule="auto"/>
      </w:pPr>
      <w:r w:rsidRPr="00266EAC">
        <w:t>Syllabus doesn’t include info on what the small or big assignment</w:t>
      </w:r>
      <w:r>
        <w:t>s</w:t>
      </w:r>
      <w:r w:rsidRPr="00266EAC">
        <w:t xml:space="preserve"> are (are they papers?).  What kind of project will students be asked to do?</w:t>
      </w:r>
      <w:r>
        <w:t xml:space="preserve"> This will need to be described or points/percent disclosed, must be specific.</w:t>
      </w:r>
    </w:p>
    <w:p w:rsidR="003277D2" w:rsidRDefault="003277D2" w:rsidP="003277D2">
      <w:pPr>
        <w:pStyle w:val="ListParagraph"/>
        <w:ind w:left="2160"/>
      </w:pPr>
    </w:p>
    <w:p w:rsidR="003277D2" w:rsidRDefault="003277D2" w:rsidP="003277D2">
      <w:pPr>
        <w:pStyle w:val="ListParagraph"/>
        <w:numPr>
          <w:ilvl w:val="0"/>
          <w:numId w:val="94"/>
        </w:numPr>
        <w:spacing w:after="160" w:line="259" w:lineRule="auto"/>
      </w:pPr>
      <w:r>
        <w:t xml:space="preserve">ADV3502 – Advertising Sales </w:t>
      </w:r>
      <w:r w:rsidRPr="00686E5B">
        <w:rPr>
          <w:rStyle w:val="Strong"/>
          <w:color w:val="FF0000"/>
        </w:rPr>
        <w:t>[</w:t>
      </w:r>
      <w:r>
        <w:rPr>
          <w:rStyle w:val="Strong"/>
          <w:color w:val="FF0000"/>
        </w:rPr>
        <w:t>A</w:t>
      </w:r>
      <w:r w:rsidRPr="00686E5B">
        <w:rPr>
          <w:rStyle w:val="Strong"/>
          <w:color w:val="FF0000"/>
        </w:rPr>
        <w:t>]</w:t>
      </w:r>
    </w:p>
    <w:p w:rsidR="003277D2" w:rsidRDefault="003277D2" w:rsidP="003277D2">
      <w:pPr>
        <w:pStyle w:val="ListParagraph"/>
        <w:numPr>
          <w:ilvl w:val="0"/>
          <w:numId w:val="51"/>
        </w:numPr>
        <w:spacing w:after="160" w:line="259" w:lineRule="auto"/>
      </w:pPr>
      <w:hyperlink r:id="rId131" w:history="1">
        <w:r w:rsidRPr="00D56778">
          <w:rPr>
            <w:rStyle w:val="Hyperlink"/>
          </w:rPr>
          <w:t>https://secure.aa.ufl.edu/Approval/reports/12121</w:t>
        </w:r>
      </w:hyperlink>
    </w:p>
    <w:p w:rsidR="003277D2" w:rsidRDefault="003277D2" w:rsidP="003277D2">
      <w:pPr>
        <w:pStyle w:val="ListParagraph"/>
        <w:numPr>
          <w:ilvl w:val="0"/>
          <w:numId w:val="51"/>
        </w:numPr>
        <w:spacing w:after="160" w:line="259" w:lineRule="auto"/>
      </w:pPr>
      <w:r>
        <w:t>Comments:</w:t>
      </w:r>
    </w:p>
    <w:p w:rsidR="003277D2" w:rsidRDefault="003277D2" w:rsidP="003277D2">
      <w:pPr>
        <w:pStyle w:val="ListParagraph"/>
        <w:numPr>
          <w:ilvl w:val="1"/>
          <w:numId w:val="51"/>
        </w:numPr>
        <w:spacing w:after="160" w:line="259" w:lineRule="auto"/>
      </w:pPr>
      <w:r>
        <w:t>Removing a prereq</w:t>
      </w:r>
    </w:p>
    <w:p w:rsidR="003277D2" w:rsidRDefault="003277D2" w:rsidP="003277D2">
      <w:pPr>
        <w:pStyle w:val="ListParagraph"/>
        <w:ind w:left="2160"/>
      </w:pPr>
    </w:p>
    <w:p w:rsidR="003277D2" w:rsidRDefault="003277D2" w:rsidP="003277D2">
      <w:pPr>
        <w:pStyle w:val="ListParagraph"/>
        <w:numPr>
          <w:ilvl w:val="0"/>
          <w:numId w:val="94"/>
        </w:numPr>
        <w:spacing w:after="160" w:line="259" w:lineRule="auto"/>
      </w:pPr>
      <w:r>
        <w:t xml:space="preserve">ADV4101 – Copy and Visualization </w:t>
      </w:r>
      <w:r>
        <w:rPr>
          <w:rStyle w:val="Strong"/>
          <w:color w:val="FF0000"/>
        </w:rPr>
        <w:t>[R</w:t>
      </w:r>
      <w:r w:rsidRPr="00686E5B">
        <w:rPr>
          <w:rStyle w:val="Strong"/>
          <w:color w:val="FF0000"/>
        </w:rPr>
        <w:t>]</w:t>
      </w:r>
    </w:p>
    <w:p w:rsidR="003277D2" w:rsidRDefault="003277D2" w:rsidP="003277D2">
      <w:pPr>
        <w:pStyle w:val="ListParagraph"/>
        <w:numPr>
          <w:ilvl w:val="0"/>
          <w:numId w:val="52"/>
        </w:numPr>
        <w:spacing w:after="160" w:line="259" w:lineRule="auto"/>
      </w:pPr>
      <w:hyperlink r:id="rId132" w:history="1">
        <w:r w:rsidRPr="00D56778">
          <w:rPr>
            <w:rStyle w:val="Hyperlink"/>
          </w:rPr>
          <w:t>https://secure.aa.ufl.edu/Approval/reports/11921</w:t>
        </w:r>
      </w:hyperlink>
    </w:p>
    <w:p w:rsidR="003277D2" w:rsidRDefault="003277D2" w:rsidP="003277D2">
      <w:pPr>
        <w:pStyle w:val="ListParagraph"/>
        <w:numPr>
          <w:ilvl w:val="0"/>
          <w:numId w:val="52"/>
        </w:numPr>
        <w:spacing w:after="160" w:line="259" w:lineRule="auto"/>
      </w:pPr>
      <w:r>
        <w:t xml:space="preserve">Comments: </w:t>
      </w:r>
    </w:p>
    <w:p w:rsidR="003277D2" w:rsidRDefault="003277D2" w:rsidP="003277D2">
      <w:pPr>
        <w:pStyle w:val="ListParagraph"/>
        <w:numPr>
          <w:ilvl w:val="1"/>
          <w:numId w:val="52"/>
        </w:numPr>
        <w:spacing w:after="160" w:line="259" w:lineRule="auto"/>
      </w:pPr>
      <w:r w:rsidRPr="0064764B">
        <w:t>“Points per assignment, as indicated in syllabus schedule. *These points may increase or decrease over the semester depending on o</w:t>
      </w:r>
      <w:r>
        <w:t>ur time management in class.”</w:t>
      </w:r>
    </w:p>
    <w:p w:rsidR="003277D2" w:rsidRDefault="003277D2" w:rsidP="003277D2">
      <w:pPr>
        <w:pStyle w:val="ListParagraph"/>
        <w:numPr>
          <w:ilvl w:val="2"/>
          <w:numId w:val="52"/>
        </w:numPr>
        <w:spacing w:after="160" w:line="259" w:lineRule="auto"/>
      </w:pPr>
      <w:r>
        <w:t>This violates UF policy</w:t>
      </w:r>
    </w:p>
    <w:p w:rsidR="003277D2" w:rsidRPr="0047186B" w:rsidRDefault="003277D2" w:rsidP="003277D2">
      <w:pPr>
        <w:pStyle w:val="ListParagraph"/>
        <w:numPr>
          <w:ilvl w:val="2"/>
          <w:numId w:val="52"/>
        </w:numPr>
        <w:spacing w:after="160" w:line="259" w:lineRule="auto"/>
      </w:pPr>
      <w:r w:rsidRPr="00102724">
        <w:t>Please clarify the grading of assignments and points for students.</w:t>
      </w:r>
    </w:p>
    <w:p w:rsidR="003277D2" w:rsidRPr="00102724" w:rsidRDefault="003277D2" w:rsidP="003277D2">
      <w:pPr>
        <w:pStyle w:val="ListParagraph"/>
        <w:ind w:left="2160"/>
      </w:pPr>
    </w:p>
    <w:p w:rsidR="003277D2" w:rsidRDefault="003277D2" w:rsidP="003277D2">
      <w:pPr>
        <w:pStyle w:val="ListParagraph"/>
        <w:numPr>
          <w:ilvl w:val="0"/>
          <w:numId w:val="94"/>
        </w:numPr>
        <w:spacing w:after="160" w:line="259" w:lineRule="auto"/>
      </w:pPr>
      <w:r>
        <w:t xml:space="preserve">ADV4300 – Media Planning </w:t>
      </w:r>
      <w:r w:rsidRPr="00686E5B">
        <w:rPr>
          <w:rStyle w:val="Strong"/>
          <w:color w:val="FF0000"/>
        </w:rPr>
        <w:t>[</w:t>
      </w:r>
      <w:r w:rsidRPr="00D87E40">
        <w:rPr>
          <w:rStyle w:val="Strong"/>
          <w:strike/>
          <w:color w:val="FF0000"/>
        </w:rPr>
        <w:t>CA</w:t>
      </w:r>
      <w:r w:rsidRPr="00686E5B">
        <w:rPr>
          <w:rStyle w:val="Strong"/>
          <w:color w:val="FF0000"/>
        </w:rPr>
        <w:t>]</w:t>
      </w:r>
      <w:r>
        <w:rPr>
          <w:rStyle w:val="Strong"/>
          <w:color w:val="FF0000"/>
        </w:rPr>
        <w:t>[A]</w:t>
      </w:r>
    </w:p>
    <w:p w:rsidR="003277D2" w:rsidRDefault="003277D2" w:rsidP="003277D2">
      <w:pPr>
        <w:pStyle w:val="ListParagraph"/>
        <w:numPr>
          <w:ilvl w:val="0"/>
          <w:numId w:val="57"/>
        </w:numPr>
        <w:spacing w:after="160" w:line="259" w:lineRule="auto"/>
      </w:pPr>
      <w:hyperlink r:id="rId133" w:history="1">
        <w:r w:rsidRPr="00D56778">
          <w:rPr>
            <w:rStyle w:val="Hyperlink"/>
          </w:rPr>
          <w:t>https://secure.aa.ufl.edu/Approval/reports/12024</w:t>
        </w:r>
      </w:hyperlink>
    </w:p>
    <w:p w:rsidR="003277D2" w:rsidRDefault="003277D2" w:rsidP="003277D2">
      <w:pPr>
        <w:pStyle w:val="ListParagraph"/>
        <w:numPr>
          <w:ilvl w:val="0"/>
          <w:numId w:val="57"/>
        </w:numPr>
        <w:spacing w:after="160" w:line="259" w:lineRule="auto"/>
      </w:pPr>
      <w:r>
        <w:t xml:space="preserve">Comments: </w:t>
      </w:r>
    </w:p>
    <w:p w:rsidR="003277D2" w:rsidRPr="00D87E40" w:rsidRDefault="003277D2" w:rsidP="003277D2">
      <w:pPr>
        <w:pStyle w:val="ListParagraph"/>
        <w:numPr>
          <w:ilvl w:val="1"/>
          <w:numId w:val="57"/>
        </w:numPr>
        <w:spacing w:after="160" w:line="259" w:lineRule="auto"/>
        <w:rPr>
          <w:strike/>
        </w:rPr>
      </w:pPr>
      <w:r w:rsidRPr="00D87E40">
        <w:rPr>
          <w:strike/>
        </w:rPr>
        <w:t>Quiz #1 is missing from course schedule</w:t>
      </w:r>
    </w:p>
    <w:p w:rsidR="003277D2" w:rsidRPr="00D87E40" w:rsidRDefault="003277D2" w:rsidP="003277D2">
      <w:pPr>
        <w:pStyle w:val="ListParagraph"/>
        <w:numPr>
          <w:ilvl w:val="1"/>
          <w:numId w:val="57"/>
        </w:numPr>
        <w:spacing w:after="160" w:line="259" w:lineRule="auto"/>
        <w:rPr>
          <w:strike/>
        </w:rPr>
      </w:pPr>
      <w:r w:rsidRPr="00D87E40">
        <w:rPr>
          <w:strike/>
        </w:rPr>
        <w:t>Please bring makeup policy in line with UF policy</w:t>
      </w:r>
    </w:p>
    <w:p w:rsidR="003277D2" w:rsidRPr="00D87E40" w:rsidRDefault="003277D2" w:rsidP="003277D2">
      <w:pPr>
        <w:numPr>
          <w:ilvl w:val="2"/>
          <w:numId w:val="87"/>
        </w:numPr>
        <w:spacing w:after="160" w:line="259" w:lineRule="auto"/>
        <w:rPr>
          <w:strike/>
        </w:rPr>
      </w:pPr>
      <w:r w:rsidRPr="00D87E40">
        <w:rPr>
          <w:strike/>
        </w:rPr>
        <w:t xml:space="preserve">Please update attendance/makeup section of syllabus/request to be in line with UF policy which may be found here: </w:t>
      </w:r>
      <w:hyperlink r:id="rId134" w:history="1">
        <w:r w:rsidRPr="00D87E40">
          <w:rPr>
            <w:rStyle w:val="Hyperlink"/>
            <w:strike/>
          </w:rPr>
          <w:t>https://catalog.ufl.edu/ugrad/current/regulations/info/attendance.aspx</w:t>
        </w:r>
      </w:hyperlink>
      <w:r w:rsidRPr="00D87E40">
        <w:rPr>
          <w:strike/>
        </w:rPr>
        <w:t xml:space="preserve"> </w:t>
      </w:r>
    </w:p>
    <w:p w:rsidR="003277D2" w:rsidRPr="00D87E40" w:rsidRDefault="003277D2" w:rsidP="003277D2">
      <w:pPr>
        <w:numPr>
          <w:ilvl w:val="3"/>
          <w:numId w:val="87"/>
        </w:numPr>
        <w:spacing w:after="160" w:line="259" w:lineRule="auto"/>
        <w:rPr>
          <w:strike/>
        </w:rPr>
      </w:pPr>
      <w:r w:rsidRPr="00D87E40">
        <w:rPr>
          <w:strike/>
        </w:rPr>
        <w:t>You may also copy and paste the following statement into the syllabus, as long as the syllabus wording does not contradict UF policy;</w:t>
      </w:r>
    </w:p>
    <w:p w:rsidR="003277D2" w:rsidRDefault="003277D2" w:rsidP="003277D2">
      <w:pPr>
        <w:pStyle w:val="ListParagraph"/>
        <w:numPr>
          <w:ilvl w:val="4"/>
          <w:numId w:val="87"/>
        </w:numPr>
        <w:spacing w:after="160" w:line="259" w:lineRule="auto"/>
        <w:contextualSpacing w:val="0"/>
        <w:rPr>
          <w:strike/>
        </w:rPr>
      </w:pPr>
      <w:r w:rsidRPr="00D87E40">
        <w:rPr>
          <w:strike/>
        </w:rPr>
        <w:lastRenderedPageBreak/>
        <w:t xml:space="preserve">“Requirements for class attendance and make-up exams, assignments, and other work in this course are consistent with university policies that can be found at: </w:t>
      </w:r>
      <w:hyperlink r:id="rId135" w:history="1">
        <w:r w:rsidRPr="00D87E40">
          <w:rPr>
            <w:rStyle w:val="Hyperlink"/>
            <w:strike/>
          </w:rPr>
          <w:t>https://catalog.ufl.edu/ugrad/current/regulations/info/attendance.aspx</w:t>
        </w:r>
      </w:hyperlink>
      <w:r w:rsidRPr="00D87E40">
        <w:rPr>
          <w:strike/>
        </w:rPr>
        <w:t xml:space="preserve"> </w:t>
      </w:r>
    </w:p>
    <w:p w:rsidR="003277D2" w:rsidRPr="00D87E40" w:rsidRDefault="003277D2" w:rsidP="003277D2">
      <w:pPr>
        <w:pStyle w:val="ListParagraph"/>
        <w:numPr>
          <w:ilvl w:val="3"/>
          <w:numId w:val="87"/>
        </w:numPr>
        <w:spacing w:after="160" w:line="259" w:lineRule="auto"/>
        <w:contextualSpacing w:val="0"/>
        <w:rPr>
          <w:strike/>
          <w:color w:val="FF0000"/>
        </w:rPr>
      </w:pPr>
      <w:r w:rsidRPr="00D87E40">
        <w:rPr>
          <w:color w:val="FF0000"/>
        </w:rPr>
        <w:t>[Necessary Updates made in syllabus/system. 12/11/17]</w:t>
      </w:r>
    </w:p>
    <w:p w:rsidR="003277D2" w:rsidRDefault="003277D2" w:rsidP="003277D2">
      <w:pPr>
        <w:pStyle w:val="ListParagraph"/>
        <w:ind w:left="2880"/>
      </w:pPr>
    </w:p>
    <w:p w:rsidR="003277D2" w:rsidRDefault="003277D2" w:rsidP="003277D2">
      <w:pPr>
        <w:pStyle w:val="ListParagraph"/>
        <w:numPr>
          <w:ilvl w:val="0"/>
          <w:numId w:val="94"/>
        </w:numPr>
        <w:spacing w:after="160" w:line="259" w:lineRule="auto"/>
      </w:pPr>
      <w:r>
        <w:t xml:space="preserve">ADV4770 – Retail Advertising </w:t>
      </w:r>
      <w:r>
        <w:rPr>
          <w:rStyle w:val="Strong"/>
          <w:color w:val="FF0000"/>
        </w:rPr>
        <w:t>[A</w:t>
      </w:r>
      <w:r w:rsidRPr="00686E5B">
        <w:rPr>
          <w:rStyle w:val="Strong"/>
          <w:color w:val="FF0000"/>
        </w:rPr>
        <w:t>]</w:t>
      </w:r>
    </w:p>
    <w:p w:rsidR="003277D2" w:rsidRDefault="003277D2" w:rsidP="003277D2">
      <w:pPr>
        <w:pStyle w:val="ListParagraph"/>
        <w:numPr>
          <w:ilvl w:val="0"/>
          <w:numId w:val="53"/>
        </w:numPr>
        <w:spacing w:after="160" w:line="259" w:lineRule="auto"/>
      </w:pPr>
      <w:hyperlink r:id="rId136" w:history="1">
        <w:r w:rsidRPr="0020683A">
          <w:rPr>
            <w:rStyle w:val="Hyperlink"/>
          </w:rPr>
          <w:t>https://secure.aa.ufl.edu/Approval/reports/12122</w:t>
        </w:r>
      </w:hyperlink>
      <w:r>
        <w:t xml:space="preserve"> </w:t>
      </w:r>
    </w:p>
    <w:p w:rsidR="003277D2" w:rsidRDefault="003277D2" w:rsidP="003277D2">
      <w:pPr>
        <w:pStyle w:val="ListParagraph"/>
        <w:numPr>
          <w:ilvl w:val="0"/>
          <w:numId w:val="53"/>
        </w:numPr>
        <w:spacing w:after="160" w:line="259" w:lineRule="auto"/>
      </w:pPr>
      <w:r>
        <w:t>Comments:</w:t>
      </w:r>
    </w:p>
    <w:p w:rsidR="003277D2" w:rsidRDefault="003277D2" w:rsidP="003277D2">
      <w:pPr>
        <w:pStyle w:val="ListParagraph"/>
        <w:numPr>
          <w:ilvl w:val="1"/>
          <w:numId w:val="53"/>
        </w:numPr>
        <w:spacing w:after="160" w:line="259" w:lineRule="auto"/>
      </w:pPr>
      <w:r>
        <w:t>Deleting course, see program request changes</w:t>
      </w:r>
    </w:p>
    <w:p w:rsidR="003277D2" w:rsidRDefault="003277D2" w:rsidP="003277D2">
      <w:pPr>
        <w:pStyle w:val="ListParagraph"/>
        <w:ind w:left="2160"/>
      </w:pPr>
    </w:p>
    <w:p w:rsidR="003277D2" w:rsidRDefault="003277D2" w:rsidP="003277D2">
      <w:pPr>
        <w:pStyle w:val="ListParagraph"/>
        <w:numPr>
          <w:ilvl w:val="0"/>
          <w:numId w:val="94"/>
        </w:numPr>
        <w:spacing w:after="160" w:line="259" w:lineRule="auto"/>
      </w:pPr>
      <w:r>
        <w:t xml:space="preserve">ADV4931 – Seminar: Ethics and Problems in Advertising </w:t>
      </w:r>
      <w:r w:rsidRPr="00686E5B">
        <w:rPr>
          <w:rStyle w:val="Strong"/>
          <w:color w:val="FF0000"/>
        </w:rPr>
        <w:t>[</w:t>
      </w:r>
      <w:r>
        <w:rPr>
          <w:rStyle w:val="Strong"/>
          <w:color w:val="FF0000"/>
        </w:rPr>
        <w:t>R</w:t>
      </w:r>
      <w:r w:rsidRPr="00686E5B">
        <w:rPr>
          <w:rStyle w:val="Strong"/>
          <w:color w:val="FF0000"/>
        </w:rPr>
        <w:t>]</w:t>
      </w:r>
    </w:p>
    <w:p w:rsidR="003277D2" w:rsidRDefault="003277D2" w:rsidP="003277D2">
      <w:pPr>
        <w:pStyle w:val="ListParagraph"/>
        <w:numPr>
          <w:ilvl w:val="0"/>
          <w:numId w:val="58"/>
        </w:numPr>
        <w:spacing w:after="160" w:line="259" w:lineRule="auto"/>
      </w:pPr>
      <w:hyperlink r:id="rId137" w:history="1">
        <w:r w:rsidRPr="00D56778">
          <w:rPr>
            <w:rStyle w:val="Hyperlink"/>
          </w:rPr>
          <w:t>https://secure.aa.ufl.edu/Approval/reports/12016</w:t>
        </w:r>
      </w:hyperlink>
    </w:p>
    <w:p w:rsidR="003277D2" w:rsidRDefault="003277D2" w:rsidP="003277D2">
      <w:pPr>
        <w:pStyle w:val="ListParagraph"/>
        <w:numPr>
          <w:ilvl w:val="0"/>
          <w:numId w:val="58"/>
        </w:numPr>
        <w:spacing w:after="160" w:line="259" w:lineRule="auto"/>
      </w:pPr>
      <w:r>
        <w:t>Comments:</w:t>
      </w:r>
    </w:p>
    <w:p w:rsidR="003277D2" w:rsidRDefault="003277D2" w:rsidP="003277D2">
      <w:pPr>
        <w:pStyle w:val="ListParagraph"/>
        <w:numPr>
          <w:ilvl w:val="1"/>
          <w:numId w:val="58"/>
        </w:numPr>
        <w:spacing w:after="160" w:line="259" w:lineRule="auto"/>
      </w:pPr>
      <w:r>
        <w:t>Please upload document detailing changes to course which high light the need for an increase credit offering. What has been changed?</w:t>
      </w:r>
    </w:p>
    <w:p w:rsidR="003277D2" w:rsidRDefault="003277D2" w:rsidP="003277D2">
      <w:pPr>
        <w:pStyle w:val="ListParagraph"/>
      </w:pPr>
    </w:p>
    <w:p w:rsidR="003277D2" w:rsidRDefault="003277D2" w:rsidP="003277D2">
      <w:pPr>
        <w:pStyle w:val="ListParagraph"/>
        <w:numPr>
          <w:ilvl w:val="0"/>
          <w:numId w:val="94"/>
        </w:numPr>
        <w:spacing w:after="160" w:line="259" w:lineRule="auto"/>
      </w:pPr>
      <w:r>
        <w:t xml:space="preserve">ADV4940 – Advertising Internship </w:t>
      </w:r>
      <w:r>
        <w:rPr>
          <w:rStyle w:val="Strong"/>
          <w:color w:val="FF0000"/>
        </w:rPr>
        <w:t>[</w:t>
      </w:r>
      <w:r w:rsidRPr="00D87E40">
        <w:rPr>
          <w:rStyle w:val="Strong"/>
          <w:strike/>
          <w:color w:val="FF0000"/>
        </w:rPr>
        <w:t>R</w:t>
      </w:r>
      <w:r w:rsidRPr="00686E5B">
        <w:rPr>
          <w:rStyle w:val="Strong"/>
          <w:color w:val="FF0000"/>
        </w:rPr>
        <w:t>]</w:t>
      </w:r>
      <w:r>
        <w:rPr>
          <w:rStyle w:val="Strong"/>
          <w:color w:val="FF0000"/>
        </w:rPr>
        <w:t>[A]</w:t>
      </w:r>
    </w:p>
    <w:p w:rsidR="003277D2" w:rsidRDefault="003277D2" w:rsidP="003277D2">
      <w:pPr>
        <w:pStyle w:val="ListParagraph"/>
        <w:numPr>
          <w:ilvl w:val="0"/>
          <w:numId w:val="50"/>
        </w:numPr>
        <w:spacing w:after="160" w:line="259" w:lineRule="auto"/>
      </w:pPr>
      <w:hyperlink r:id="rId138" w:history="1">
        <w:r w:rsidRPr="00D56778">
          <w:rPr>
            <w:rStyle w:val="Hyperlink"/>
          </w:rPr>
          <w:t>https://secure.aa.ufl.edu/Approval/reports/12099</w:t>
        </w:r>
      </w:hyperlink>
    </w:p>
    <w:p w:rsidR="003277D2" w:rsidRDefault="003277D2" w:rsidP="003277D2">
      <w:pPr>
        <w:pStyle w:val="ListParagraph"/>
        <w:numPr>
          <w:ilvl w:val="0"/>
          <w:numId w:val="50"/>
        </w:numPr>
        <w:spacing w:after="160" w:line="259" w:lineRule="auto"/>
      </w:pPr>
      <w:r>
        <w:t>Comments:</w:t>
      </w:r>
    </w:p>
    <w:p w:rsidR="003277D2" w:rsidRPr="009712CD" w:rsidRDefault="003277D2" w:rsidP="003277D2">
      <w:pPr>
        <w:pStyle w:val="ListParagraph"/>
        <w:numPr>
          <w:ilvl w:val="1"/>
          <w:numId w:val="50"/>
        </w:numPr>
        <w:spacing w:after="160" w:line="259" w:lineRule="auto"/>
        <w:rPr>
          <w:strike/>
        </w:rPr>
      </w:pPr>
      <w:r w:rsidRPr="009712CD">
        <w:rPr>
          <w:strike/>
        </w:rPr>
        <w:t>Current Course Description needs clarification; “students will work 100 credits for each credit”?</w:t>
      </w:r>
    </w:p>
    <w:p w:rsidR="003277D2" w:rsidRPr="00D87E40" w:rsidRDefault="003277D2" w:rsidP="003277D2">
      <w:pPr>
        <w:pStyle w:val="ListParagraph"/>
        <w:numPr>
          <w:ilvl w:val="1"/>
          <w:numId w:val="50"/>
        </w:numPr>
        <w:spacing w:after="160" w:line="259" w:lineRule="auto"/>
        <w:rPr>
          <w:strike/>
        </w:rPr>
      </w:pPr>
      <w:r>
        <w:t>P</w:t>
      </w:r>
      <w:r w:rsidRPr="00D87E40">
        <w:rPr>
          <w:strike/>
        </w:rPr>
        <w:t>roposed description:</w:t>
      </w:r>
    </w:p>
    <w:p w:rsidR="003277D2" w:rsidRPr="00D87E40" w:rsidRDefault="003277D2" w:rsidP="003277D2">
      <w:pPr>
        <w:pStyle w:val="ListParagraph"/>
        <w:numPr>
          <w:ilvl w:val="2"/>
          <w:numId w:val="50"/>
        </w:numPr>
        <w:spacing w:after="160" w:line="259" w:lineRule="auto"/>
        <w:rPr>
          <w:strike/>
        </w:rPr>
      </w:pPr>
      <w:r w:rsidRPr="00D87E40">
        <w:rPr>
          <w:strike/>
        </w:rPr>
        <w:t>Students will complete an internship in advertising or related field with supervised on-the-job training. 65 hours of work is required for each credit. Weekly progress reports, a summary report, and a supervisor's evaluation are required.</w:t>
      </w:r>
    </w:p>
    <w:p w:rsidR="003277D2" w:rsidRPr="009712CD" w:rsidRDefault="003277D2" w:rsidP="003277D2">
      <w:pPr>
        <w:pStyle w:val="ListParagraph"/>
        <w:numPr>
          <w:ilvl w:val="2"/>
          <w:numId w:val="50"/>
        </w:numPr>
        <w:spacing w:after="160" w:line="259" w:lineRule="auto"/>
        <w:rPr>
          <w:strike/>
        </w:rPr>
      </w:pPr>
      <w:r w:rsidRPr="009712CD">
        <w:rPr>
          <w:strike/>
        </w:rPr>
        <w:t>Please detail how the course descriptions now differ and what the major difference is between the adv. Course and this course.</w:t>
      </w:r>
    </w:p>
    <w:p w:rsidR="003277D2" w:rsidRPr="009712CD" w:rsidRDefault="003277D2" w:rsidP="003277D2">
      <w:pPr>
        <w:pStyle w:val="ListParagraph"/>
        <w:numPr>
          <w:ilvl w:val="2"/>
          <w:numId w:val="50"/>
        </w:numPr>
        <w:spacing w:after="160" w:line="259" w:lineRule="auto"/>
        <w:rPr>
          <w:strike/>
        </w:rPr>
      </w:pPr>
      <w:r w:rsidRPr="009712CD">
        <w:rPr>
          <w:strike/>
        </w:rPr>
        <w:t>Is course currently a repeatable credit course for up to 3 credits?</w:t>
      </w:r>
    </w:p>
    <w:p w:rsidR="003277D2" w:rsidRPr="009712CD" w:rsidRDefault="003277D2" w:rsidP="003277D2">
      <w:pPr>
        <w:pStyle w:val="ListParagraph"/>
        <w:numPr>
          <w:ilvl w:val="2"/>
          <w:numId w:val="50"/>
        </w:numPr>
        <w:spacing w:after="160" w:line="259" w:lineRule="auto"/>
        <w:rPr>
          <w:strike/>
        </w:rPr>
      </w:pPr>
      <w:r w:rsidRPr="009712CD">
        <w:rPr>
          <w:strike/>
        </w:rPr>
        <w:t>Grading scale does not include – or + grading</w:t>
      </w:r>
    </w:p>
    <w:p w:rsidR="003277D2" w:rsidRPr="009712CD" w:rsidRDefault="003277D2" w:rsidP="003277D2">
      <w:pPr>
        <w:pStyle w:val="ListParagraph"/>
        <w:numPr>
          <w:ilvl w:val="2"/>
          <w:numId w:val="50"/>
        </w:numPr>
        <w:spacing w:after="160" w:line="259" w:lineRule="auto"/>
        <w:rPr>
          <w:strike/>
        </w:rPr>
      </w:pPr>
      <w:r w:rsidRPr="009712CD">
        <w:rPr>
          <w:strike/>
        </w:rPr>
        <w:t>Please provide details on course attendance and absence policy.</w:t>
      </w:r>
    </w:p>
    <w:p w:rsidR="003277D2" w:rsidRPr="009712CD" w:rsidRDefault="003277D2" w:rsidP="003277D2">
      <w:pPr>
        <w:pStyle w:val="ListParagraph"/>
        <w:numPr>
          <w:ilvl w:val="2"/>
          <w:numId w:val="50"/>
        </w:numPr>
        <w:spacing w:after="160" w:line="259" w:lineRule="auto"/>
        <w:rPr>
          <w:strike/>
        </w:rPr>
      </w:pPr>
      <w:r w:rsidRPr="009712CD">
        <w:rPr>
          <w:strike/>
        </w:rPr>
        <w:t>Please upload internship application forms.</w:t>
      </w:r>
    </w:p>
    <w:p w:rsidR="003277D2" w:rsidRPr="00102724" w:rsidRDefault="003277D2" w:rsidP="003277D2">
      <w:pPr>
        <w:pStyle w:val="ListParagraph"/>
        <w:numPr>
          <w:ilvl w:val="2"/>
          <w:numId w:val="50"/>
        </w:numPr>
        <w:spacing w:after="160" w:line="259" w:lineRule="auto"/>
        <w:rPr>
          <w:strike/>
          <w:color w:val="FF0000"/>
        </w:rPr>
      </w:pPr>
      <w:r w:rsidRPr="00D87E40">
        <w:rPr>
          <w:color w:val="FF0000"/>
        </w:rPr>
        <w:t>[Forms uploaded and Updated in system 12/9/17]</w:t>
      </w:r>
    </w:p>
    <w:p w:rsidR="003277D2" w:rsidRPr="00102724" w:rsidRDefault="003277D2" w:rsidP="003277D2">
      <w:pPr>
        <w:pStyle w:val="ListParagraph"/>
        <w:ind w:left="2880"/>
        <w:rPr>
          <w:strike/>
          <w:color w:val="FF0000"/>
        </w:rPr>
      </w:pPr>
    </w:p>
    <w:p w:rsidR="003277D2" w:rsidRDefault="003277D2" w:rsidP="003277D2">
      <w:pPr>
        <w:pStyle w:val="ListParagraph"/>
        <w:numPr>
          <w:ilvl w:val="0"/>
          <w:numId w:val="94"/>
        </w:numPr>
        <w:spacing w:after="160" w:line="259" w:lineRule="auto"/>
      </w:pPr>
      <w:r>
        <w:t xml:space="preserve">RTV3405 – Television and American Society </w:t>
      </w:r>
      <w:r w:rsidRPr="00686E5B">
        <w:rPr>
          <w:rStyle w:val="Strong"/>
          <w:color w:val="FF0000"/>
        </w:rPr>
        <w:t>[</w:t>
      </w:r>
      <w:r>
        <w:rPr>
          <w:rStyle w:val="Strong"/>
          <w:color w:val="FF0000"/>
        </w:rPr>
        <w:t>R</w:t>
      </w:r>
      <w:r w:rsidRPr="00686E5B">
        <w:rPr>
          <w:rStyle w:val="Strong"/>
          <w:color w:val="FF0000"/>
        </w:rPr>
        <w:t>]</w:t>
      </w:r>
    </w:p>
    <w:p w:rsidR="003277D2" w:rsidRDefault="003277D2" w:rsidP="003277D2">
      <w:pPr>
        <w:pStyle w:val="ListParagraph"/>
        <w:numPr>
          <w:ilvl w:val="0"/>
          <w:numId w:val="54"/>
        </w:numPr>
        <w:spacing w:after="160" w:line="259" w:lineRule="auto"/>
      </w:pPr>
      <w:hyperlink r:id="rId139" w:history="1">
        <w:r w:rsidRPr="004E5300">
          <w:rPr>
            <w:rStyle w:val="Hyperlink"/>
          </w:rPr>
          <w:t>https://secure.aa.ufl.edu/Approval/reports/11842</w:t>
        </w:r>
      </w:hyperlink>
    </w:p>
    <w:p w:rsidR="003277D2" w:rsidRDefault="003277D2" w:rsidP="003277D2">
      <w:pPr>
        <w:pStyle w:val="ListParagraph"/>
        <w:numPr>
          <w:ilvl w:val="0"/>
          <w:numId w:val="54"/>
        </w:numPr>
        <w:spacing w:after="160" w:line="259" w:lineRule="auto"/>
      </w:pPr>
      <w:r>
        <w:t>Comments:</w:t>
      </w:r>
    </w:p>
    <w:p w:rsidR="003277D2" w:rsidRDefault="003277D2" w:rsidP="003277D2">
      <w:pPr>
        <w:pStyle w:val="ListParagraph"/>
        <w:numPr>
          <w:ilvl w:val="1"/>
          <w:numId w:val="54"/>
        </w:numPr>
        <w:spacing w:after="160" w:line="259" w:lineRule="auto"/>
      </w:pPr>
      <w:r>
        <w:t>Course description should be updated as well, currently contains television as centerpiece. If necessary to change title then it is necessary to change the description for the same reason; ‘television’</w:t>
      </w:r>
    </w:p>
    <w:p w:rsidR="003277D2" w:rsidRPr="00266EAC" w:rsidRDefault="003277D2" w:rsidP="003277D2">
      <w:pPr>
        <w:pStyle w:val="ListParagraph"/>
        <w:numPr>
          <w:ilvl w:val="1"/>
          <w:numId w:val="54"/>
        </w:numPr>
        <w:spacing w:after="160" w:line="259" w:lineRule="auto"/>
      </w:pPr>
      <w:r w:rsidRPr="00266EAC">
        <w:t>Syllabus should include link to UF attendance and makeup policy.  Syllabus says no m</w:t>
      </w:r>
      <w:r>
        <w:t>akeups for missed exams; this</w:t>
      </w:r>
      <w:r w:rsidRPr="00266EAC">
        <w:t xml:space="preserve"> </w:t>
      </w:r>
      <w:r>
        <w:t xml:space="preserve">violates </w:t>
      </w:r>
      <w:r w:rsidRPr="00266EAC">
        <w:t>UF policy.</w:t>
      </w:r>
    </w:p>
    <w:p w:rsidR="003277D2" w:rsidRPr="0018103E" w:rsidRDefault="003277D2" w:rsidP="003277D2"/>
    <w:p w:rsidR="003277D2" w:rsidRPr="00E044B9" w:rsidRDefault="003277D2" w:rsidP="003277D2">
      <w:pPr>
        <w:rPr>
          <w:b/>
        </w:rPr>
      </w:pPr>
      <w:r w:rsidRPr="00191740">
        <w:rPr>
          <w:b/>
        </w:rPr>
        <w:t>Liberal Arts and Sciences</w:t>
      </w:r>
    </w:p>
    <w:p w:rsidR="003277D2" w:rsidRDefault="003277D2" w:rsidP="003277D2">
      <w:pPr>
        <w:pStyle w:val="ListParagraph"/>
        <w:ind w:left="2160"/>
      </w:pPr>
    </w:p>
    <w:p w:rsidR="003277D2" w:rsidRPr="00E044B9" w:rsidRDefault="003277D2" w:rsidP="003277D2">
      <w:pPr>
        <w:pStyle w:val="ListParagraph"/>
        <w:numPr>
          <w:ilvl w:val="0"/>
          <w:numId w:val="94"/>
        </w:numPr>
        <w:spacing w:after="160" w:line="259" w:lineRule="auto"/>
      </w:pPr>
      <w:r w:rsidRPr="00D87E40">
        <w:t>DEP 4115 - Infant Development</w:t>
      </w:r>
      <w:r w:rsidRPr="00E044B9">
        <w:t xml:space="preserve"> </w:t>
      </w:r>
      <w:r w:rsidRPr="00E044B9">
        <w:rPr>
          <w:color w:val="FF0000"/>
        </w:rPr>
        <w:t>[A]</w:t>
      </w:r>
    </w:p>
    <w:p w:rsidR="003277D2" w:rsidRPr="00E044B9" w:rsidRDefault="003277D2" w:rsidP="003277D2">
      <w:pPr>
        <w:pStyle w:val="ListParagraph"/>
        <w:numPr>
          <w:ilvl w:val="1"/>
          <w:numId w:val="90"/>
        </w:numPr>
        <w:spacing w:after="160" w:line="259" w:lineRule="auto"/>
      </w:pPr>
      <w:hyperlink r:id="rId140" w:history="1">
        <w:r w:rsidRPr="001504C3">
          <w:rPr>
            <w:rStyle w:val="Hyperlink"/>
          </w:rPr>
          <w:t>https://secure.aa.ufl.edu/Approval/reports/11791</w:t>
        </w:r>
      </w:hyperlink>
    </w:p>
    <w:p w:rsidR="003277D2" w:rsidRPr="00E044B9" w:rsidRDefault="003277D2" w:rsidP="003277D2">
      <w:pPr>
        <w:pStyle w:val="ListParagraph"/>
        <w:numPr>
          <w:ilvl w:val="1"/>
          <w:numId w:val="90"/>
        </w:numPr>
        <w:spacing w:after="160" w:line="259" w:lineRule="auto"/>
      </w:pPr>
      <w:r w:rsidRPr="00E044B9">
        <w:t>No issues, needs to be added to agenda</w:t>
      </w:r>
    </w:p>
    <w:p w:rsidR="003277D2" w:rsidRDefault="003277D2" w:rsidP="003277D2">
      <w:pPr>
        <w:pStyle w:val="ListParagraph"/>
        <w:numPr>
          <w:ilvl w:val="1"/>
          <w:numId w:val="90"/>
        </w:numPr>
        <w:spacing w:after="160" w:line="259" w:lineRule="auto"/>
      </w:pPr>
      <w:r w:rsidRPr="00E044B9">
        <w:t>Please update request description to detail what change is being requested.</w:t>
      </w:r>
    </w:p>
    <w:p w:rsidR="003277D2" w:rsidRDefault="003277D2" w:rsidP="003277D2">
      <w:pPr>
        <w:pStyle w:val="ListParagraph"/>
        <w:ind w:left="1440"/>
      </w:pPr>
    </w:p>
    <w:p w:rsidR="003277D2" w:rsidRPr="00E044B9" w:rsidRDefault="003277D2" w:rsidP="003277D2">
      <w:pPr>
        <w:pStyle w:val="ListParagraph"/>
        <w:numPr>
          <w:ilvl w:val="0"/>
          <w:numId w:val="94"/>
        </w:numPr>
        <w:spacing w:after="160" w:line="259" w:lineRule="auto"/>
      </w:pPr>
      <w:r w:rsidRPr="00E044B9">
        <w:t xml:space="preserve">GIS4001C – Maps and Graphs </w:t>
      </w:r>
      <w:r w:rsidRPr="00E044B9">
        <w:rPr>
          <w:rStyle w:val="Strong"/>
          <w:color w:val="FF0000"/>
        </w:rPr>
        <w:t>[R]</w:t>
      </w:r>
    </w:p>
    <w:p w:rsidR="003277D2" w:rsidRPr="00E044B9" w:rsidRDefault="003277D2" w:rsidP="003277D2">
      <w:pPr>
        <w:pStyle w:val="ListParagraph"/>
        <w:numPr>
          <w:ilvl w:val="0"/>
          <w:numId w:val="91"/>
        </w:numPr>
        <w:spacing w:after="160" w:line="259" w:lineRule="auto"/>
      </w:pPr>
      <w:hyperlink r:id="rId141" w:history="1">
        <w:r w:rsidRPr="00E044B9">
          <w:rPr>
            <w:rStyle w:val="Hyperlink"/>
          </w:rPr>
          <w:t>https://secure.aa.ufl.edu/Approval/reports/11794</w:t>
        </w:r>
      </w:hyperlink>
    </w:p>
    <w:p w:rsidR="003277D2" w:rsidRPr="00E044B9" w:rsidRDefault="003277D2" w:rsidP="003277D2">
      <w:pPr>
        <w:pStyle w:val="ListParagraph"/>
        <w:numPr>
          <w:ilvl w:val="0"/>
          <w:numId w:val="91"/>
        </w:numPr>
        <w:spacing w:after="160" w:line="259" w:lineRule="auto"/>
      </w:pPr>
      <w:r w:rsidRPr="00E044B9">
        <w:t>Comments:</w:t>
      </w:r>
    </w:p>
    <w:p w:rsidR="003277D2" w:rsidRPr="00E044B9" w:rsidRDefault="003277D2" w:rsidP="003277D2">
      <w:pPr>
        <w:pStyle w:val="ListParagraph"/>
        <w:numPr>
          <w:ilvl w:val="1"/>
          <w:numId w:val="91"/>
        </w:numPr>
        <w:spacing w:after="160" w:line="259" w:lineRule="auto"/>
      </w:pPr>
      <w:r w:rsidRPr="00E044B9">
        <w:t>Clarification needed regarding specific changes to course, please upload a syllabus.</w:t>
      </w:r>
    </w:p>
    <w:p w:rsidR="003277D2" w:rsidRPr="00E044B9" w:rsidRDefault="003277D2" w:rsidP="003277D2">
      <w:pPr>
        <w:pStyle w:val="ListParagraph"/>
        <w:numPr>
          <w:ilvl w:val="1"/>
          <w:numId w:val="91"/>
        </w:numPr>
        <w:spacing w:after="160" w:line="259" w:lineRule="auto"/>
      </w:pPr>
      <w:r w:rsidRPr="00E044B9">
        <w:t>What changed and why? Please be specific.</w:t>
      </w:r>
    </w:p>
    <w:p w:rsidR="003277D2" w:rsidRPr="00E044B9" w:rsidRDefault="003277D2" w:rsidP="003277D2">
      <w:pPr>
        <w:pStyle w:val="ListParagraph"/>
        <w:numPr>
          <w:ilvl w:val="1"/>
          <w:numId w:val="91"/>
        </w:numPr>
        <w:spacing w:after="160" w:line="259" w:lineRule="auto"/>
      </w:pPr>
      <w:r w:rsidRPr="00E044B9">
        <w:t>Is the change removing material from this course to create a lab but keeping the same number of credit?</w:t>
      </w:r>
    </w:p>
    <w:p w:rsidR="003277D2" w:rsidRPr="00E044B9" w:rsidRDefault="003277D2" w:rsidP="003277D2">
      <w:pPr>
        <w:pStyle w:val="ListParagraph"/>
        <w:numPr>
          <w:ilvl w:val="1"/>
          <w:numId w:val="91"/>
        </w:numPr>
        <w:spacing w:after="160" w:line="259" w:lineRule="auto"/>
      </w:pPr>
      <w:r w:rsidRPr="00E044B9">
        <w:t>Changing the number of assessments does not change the level of the course.</w:t>
      </w:r>
    </w:p>
    <w:p w:rsidR="003277D2" w:rsidRDefault="003277D2" w:rsidP="003277D2">
      <w:pPr>
        <w:pStyle w:val="ListParagraph"/>
        <w:numPr>
          <w:ilvl w:val="1"/>
          <w:numId w:val="91"/>
        </w:numPr>
        <w:spacing w:after="160" w:line="259" w:lineRule="auto"/>
      </w:pPr>
      <w:r w:rsidRPr="00E044B9">
        <w:t>Removing material to create a lab should reduce the amount of credit for the course, unless there is additional material being added to replace the lab effort.</w:t>
      </w:r>
    </w:p>
    <w:p w:rsidR="003277D2" w:rsidRPr="00E044B9" w:rsidRDefault="003277D2" w:rsidP="003277D2">
      <w:pPr>
        <w:pStyle w:val="ListParagraph"/>
        <w:ind w:left="1428"/>
      </w:pPr>
    </w:p>
    <w:p w:rsidR="003277D2" w:rsidRPr="00E044B9" w:rsidRDefault="003277D2" w:rsidP="003277D2">
      <w:pPr>
        <w:pStyle w:val="ListParagraph"/>
        <w:numPr>
          <w:ilvl w:val="0"/>
          <w:numId w:val="94"/>
        </w:numPr>
        <w:spacing w:after="160" w:line="259" w:lineRule="auto"/>
      </w:pPr>
      <w:r w:rsidRPr="00E044B9">
        <w:t xml:space="preserve">EAB4714C Laboratory in Applied Behavior Analysis </w:t>
      </w:r>
      <w:r w:rsidRPr="00E044B9">
        <w:rPr>
          <w:color w:val="FF0000"/>
        </w:rPr>
        <w:t>[A]</w:t>
      </w:r>
    </w:p>
    <w:p w:rsidR="003277D2" w:rsidRPr="00E044B9" w:rsidRDefault="003277D2" w:rsidP="003277D2">
      <w:pPr>
        <w:pStyle w:val="ListParagraph"/>
        <w:numPr>
          <w:ilvl w:val="0"/>
          <w:numId w:val="92"/>
        </w:numPr>
        <w:spacing w:after="160" w:line="259" w:lineRule="auto"/>
      </w:pPr>
      <w:hyperlink r:id="rId142" w:history="1">
        <w:r w:rsidRPr="001504C3">
          <w:rPr>
            <w:rStyle w:val="Hyperlink"/>
          </w:rPr>
          <w:t>https://secure.aa.ufl.edu/Approval/reports/11792</w:t>
        </w:r>
      </w:hyperlink>
      <w:r>
        <w:t xml:space="preserve"> </w:t>
      </w:r>
    </w:p>
    <w:p w:rsidR="003277D2" w:rsidRPr="00E044B9" w:rsidRDefault="003277D2" w:rsidP="003277D2">
      <w:pPr>
        <w:pStyle w:val="ListParagraph"/>
        <w:numPr>
          <w:ilvl w:val="0"/>
          <w:numId w:val="92"/>
        </w:numPr>
        <w:spacing w:after="160" w:line="259" w:lineRule="auto"/>
      </w:pPr>
      <w:r w:rsidRPr="00E044B9">
        <w:t>Comments:</w:t>
      </w:r>
    </w:p>
    <w:p w:rsidR="003277D2" w:rsidRPr="00E044B9" w:rsidRDefault="003277D2" w:rsidP="003277D2">
      <w:pPr>
        <w:pStyle w:val="ListParagraph"/>
        <w:numPr>
          <w:ilvl w:val="1"/>
          <w:numId w:val="92"/>
        </w:numPr>
        <w:spacing w:after="160" w:line="259" w:lineRule="auto"/>
      </w:pPr>
      <w:r w:rsidRPr="00E044B9">
        <w:t>None</w:t>
      </w:r>
    </w:p>
    <w:p w:rsidR="003277D2" w:rsidRPr="00E27FF8" w:rsidRDefault="003277D2" w:rsidP="003277D2">
      <w:pPr>
        <w:pStyle w:val="ListParagraph"/>
        <w:ind w:left="2160"/>
      </w:pPr>
    </w:p>
    <w:p w:rsidR="003277D2" w:rsidRDefault="003277D2" w:rsidP="003277D2">
      <w:pPr>
        <w:spacing w:line="720" w:lineRule="auto"/>
        <w:contextualSpacing/>
        <w:rPr>
          <w:rStyle w:val="Strong"/>
          <w:sz w:val="24"/>
        </w:rPr>
      </w:pPr>
    </w:p>
    <w:p w:rsidR="003277D2" w:rsidRDefault="003277D2" w:rsidP="003277D2">
      <w:pPr>
        <w:spacing w:line="720" w:lineRule="auto"/>
        <w:contextualSpacing/>
        <w:rPr>
          <w:rStyle w:val="Strong"/>
          <w:sz w:val="24"/>
        </w:rPr>
      </w:pPr>
    </w:p>
    <w:p w:rsidR="003277D2" w:rsidRPr="00561E77" w:rsidRDefault="003277D2" w:rsidP="003277D2">
      <w:pPr>
        <w:spacing w:line="720" w:lineRule="auto"/>
        <w:contextualSpacing/>
        <w:rPr>
          <w:rStyle w:val="Strong"/>
          <w:sz w:val="24"/>
        </w:rPr>
      </w:pPr>
      <w:r>
        <w:rPr>
          <w:rStyle w:val="Strong"/>
          <w:sz w:val="24"/>
        </w:rPr>
        <w:t>19</w:t>
      </w:r>
      <w:r w:rsidRPr="005972A7">
        <w:rPr>
          <w:rStyle w:val="Strong"/>
          <w:sz w:val="24"/>
        </w:rPr>
        <w:t>. Proposed New Professional Courses</w:t>
      </w:r>
      <w:r w:rsidRPr="005972A7">
        <w:rPr>
          <w:b/>
        </w:rPr>
        <w:t xml:space="preserve"> </w:t>
      </w:r>
    </w:p>
    <w:tbl>
      <w:tblPr>
        <w:tblStyle w:val="TableGrid"/>
        <w:tblW w:w="9350" w:type="dxa"/>
        <w:tblLook w:val="04A0" w:firstRow="1" w:lastRow="0" w:firstColumn="1" w:lastColumn="0" w:noHBand="0" w:noVBand="1"/>
      </w:tblPr>
      <w:tblGrid>
        <w:gridCol w:w="3116"/>
        <w:gridCol w:w="3117"/>
        <w:gridCol w:w="3117"/>
      </w:tblGrid>
      <w:tr w:rsidR="003277D2" w:rsidRPr="00F2611F" w:rsidTr="00A36763">
        <w:tc>
          <w:tcPr>
            <w:tcW w:w="3116" w:type="dxa"/>
          </w:tcPr>
          <w:p w:rsidR="003277D2" w:rsidRPr="00F2611F" w:rsidRDefault="003277D2" w:rsidP="00A36763">
            <w:pPr>
              <w:jc w:val="center"/>
              <w:rPr>
                <w:b/>
                <w:szCs w:val="24"/>
              </w:rPr>
            </w:pPr>
            <w:r w:rsidRPr="00F2611F">
              <w:rPr>
                <w:b/>
                <w:szCs w:val="24"/>
              </w:rPr>
              <w:t>Approved</w:t>
            </w:r>
          </w:p>
        </w:tc>
        <w:tc>
          <w:tcPr>
            <w:tcW w:w="3117" w:type="dxa"/>
          </w:tcPr>
          <w:p w:rsidR="003277D2" w:rsidRPr="00F2611F" w:rsidRDefault="003277D2" w:rsidP="00A36763">
            <w:pPr>
              <w:jc w:val="center"/>
              <w:rPr>
                <w:b/>
                <w:szCs w:val="24"/>
              </w:rPr>
            </w:pPr>
            <w:r w:rsidRPr="00F2611F">
              <w:rPr>
                <w:b/>
                <w:szCs w:val="24"/>
              </w:rPr>
              <w:t>Conditionally Approved</w:t>
            </w:r>
          </w:p>
        </w:tc>
        <w:tc>
          <w:tcPr>
            <w:tcW w:w="3117" w:type="dxa"/>
          </w:tcPr>
          <w:p w:rsidR="003277D2" w:rsidRPr="00F2611F" w:rsidRDefault="003277D2" w:rsidP="00A36763">
            <w:pPr>
              <w:jc w:val="center"/>
              <w:rPr>
                <w:b/>
                <w:szCs w:val="24"/>
              </w:rPr>
            </w:pPr>
            <w:r w:rsidRPr="00F2611F">
              <w:rPr>
                <w:b/>
                <w:szCs w:val="24"/>
              </w:rPr>
              <w:t>Recycle</w:t>
            </w:r>
          </w:p>
        </w:tc>
      </w:tr>
      <w:tr w:rsidR="003277D2" w:rsidRPr="00F2611F" w:rsidTr="00A36763">
        <w:tc>
          <w:tcPr>
            <w:tcW w:w="3116" w:type="dxa"/>
          </w:tcPr>
          <w:p w:rsidR="003277D2" w:rsidRPr="00F2611F" w:rsidRDefault="003277D2" w:rsidP="00A36763">
            <w:pPr>
              <w:jc w:val="center"/>
              <w:rPr>
                <w:sz w:val="18"/>
                <w:szCs w:val="24"/>
              </w:rPr>
            </w:pPr>
            <w:r w:rsidRPr="0047186B">
              <w:rPr>
                <w:sz w:val="18"/>
                <w:szCs w:val="24"/>
              </w:rPr>
              <w:t>ACG7978 – Advanced DBA Research</w:t>
            </w:r>
          </w:p>
        </w:tc>
        <w:tc>
          <w:tcPr>
            <w:tcW w:w="3117" w:type="dxa"/>
          </w:tcPr>
          <w:p w:rsidR="003277D2" w:rsidRPr="00F2611F" w:rsidRDefault="003277D2" w:rsidP="00A36763">
            <w:pPr>
              <w:ind w:left="281"/>
              <w:jc w:val="center"/>
              <w:rPr>
                <w:sz w:val="18"/>
                <w:szCs w:val="24"/>
              </w:rPr>
            </w:pPr>
            <w:r w:rsidRPr="0047186B">
              <w:rPr>
                <w:sz w:val="18"/>
                <w:szCs w:val="24"/>
              </w:rPr>
              <w:t>PHA5XXX – Advanced Pharmacy Practice Experience Readiness</w:t>
            </w:r>
          </w:p>
        </w:tc>
        <w:tc>
          <w:tcPr>
            <w:tcW w:w="3117" w:type="dxa"/>
          </w:tcPr>
          <w:p w:rsidR="003277D2" w:rsidRPr="00F2611F" w:rsidRDefault="003277D2" w:rsidP="00A36763">
            <w:pPr>
              <w:ind w:left="134"/>
              <w:jc w:val="center"/>
              <w:rPr>
                <w:sz w:val="18"/>
                <w:szCs w:val="24"/>
              </w:rPr>
            </w:pPr>
            <w:r w:rsidRPr="0047186B">
              <w:rPr>
                <w:sz w:val="18"/>
                <w:szCs w:val="24"/>
              </w:rPr>
              <w:t>PHA5XXX – Patient Care Elective 1 Advanced Pharmacy Practice Experience</w:t>
            </w:r>
          </w:p>
        </w:tc>
      </w:tr>
      <w:tr w:rsidR="003277D2" w:rsidRPr="00F2611F" w:rsidTr="00A36763">
        <w:tc>
          <w:tcPr>
            <w:tcW w:w="3116" w:type="dxa"/>
          </w:tcPr>
          <w:p w:rsidR="003277D2" w:rsidRPr="00F2611F" w:rsidRDefault="003277D2" w:rsidP="00A36763">
            <w:pPr>
              <w:jc w:val="center"/>
              <w:rPr>
                <w:sz w:val="18"/>
                <w:szCs w:val="24"/>
              </w:rPr>
            </w:pPr>
            <w:r w:rsidRPr="0047186B">
              <w:rPr>
                <w:sz w:val="18"/>
                <w:szCs w:val="24"/>
              </w:rPr>
              <w:t>ACG7985 – DBA Doctoral Dissertation/Defense</w:t>
            </w:r>
          </w:p>
        </w:tc>
        <w:tc>
          <w:tcPr>
            <w:tcW w:w="3117" w:type="dxa"/>
          </w:tcPr>
          <w:p w:rsidR="003277D2" w:rsidRPr="00F2611F" w:rsidRDefault="003277D2" w:rsidP="00A36763">
            <w:pPr>
              <w:ind w:left="281"/>
              <w:jc w:val="center"/>
              <w:rPr>
                <w:sz w:val="18"/>
                <w:szCs w:val="24"/>
              </w:rPr>
            </w:pPr>
            <w:r w:rsidRPr="0047186B">
              <w:rPr>
                <w:sz w:val="18"/>
                <w:szCs w:val="24"/>
              </w:rPr>
              <w:t>PHA5XXX – Non-Patient Care Elective Advanced Pharmacy Practice Experience</w:t>
            </w:r>
          </w:p>
        </w:tc>
        <w:tc>
          <w:tcPr>
            <w:tcW w:w="3117" w:type="dxa"/>
          </w:tcPr>
          <w:p w:rsidR="003277D2" w:rsidRPr="00F2611F" w:rsidRDefault="003277D2" w:rsidP="00A36763">
            <w:pPr>
              <w:ind w:left="134"/>
              <w:jc w:val="center"/>
              <w:rPr>
                <w:sz w:val="18"/>
                <w:szCs w:val="24"/>
              </w:rPr>
            </w:pPr>
            <w:r w:rsidRPr="0047186B">
              <w:rPr>
                <w:sz w:val="18"/>
                <w:szCs w:val="24"/>
              </w:rPr>
              <w:t>PHA5XXX – Patient Care Elective 2 Advanced Pharmacy Practice Experience</w:t>
            </w:r>
          </w:p>
        </w:tc>
      </w:tr>
      <w:tr w:rsidR="003277D2" w:rsidRPr="00F2611F" w:rsidTr="00A36763">
        <w:tc>
          <w:tcPr>
            <w:tcW w:w="3116" w:type="dxa"/>
          </w:tcPr>
          <w:p w:rsidR="003277D2" w:rsidRPr="00F2611F" w:rsidRDefault="003277D2" w:rsidP="00A36763">
            <w:pPr>
              <w:jc w:val="center"/>
              <w:rPr>
                <w:sz w:val="18"/>
                <w:szCs w:val="24"/>
              </w:rPr>
            </w:pPr>
            <w:r w:rsidRPr="0047186B">
              <w:rPr>
                <w:sz w:val="18"/>
                <w:szCs w:val="24"/>
              </w:rPr>
              <w:t>FIN7978 – Advanced DBA Research</w:t>
            </w:r>
          </w:p>
        </w:tc>
        <w:tc>
          <w:tcPr>
            <w:tcW w:w="3117" w:type="dxa"/>
          </w:tcPr>
          <w:p w:rsidR="003277D2" w:rsidRPr="00F2611F" w:rsidRDefault="003277D2" w:rsidP="00A36763">
            <w:pPr>
              <w:ind w:left="281"/>
              <w:jc w:val="center"/>
              <w:rPr>
                <w:sz w:val="18"/>
                <w:szCs w:val="24"/>
              </w:rPr>
            </w:pPr>
            <w:r w:rsidRPr="0047186B">
              <w:rPr>
                <w:sz w:val="18"/>
                <w:szCs w:val="24"/>
              </w:rPr>
              <w:t>PHA5XXX – Year 3 Enhancement</w:t>
            </w:r>
          </w:p>
        </w:tc>
        <w:tc>
          <w:tcPr>
            <w:tcW w:w="3117" w:type="dxa"/>
          </w:tcPr>
          <w:p w:rsidR="003277D2" w:rsidRPr="00F2611F" w:rsidRDefault="003277D2" w:rsidP="00A36763">
            <w:pPr>
              <w:ind w:left="134"/>
              <w:rPr>
                <w:sz w:val="18"/>
                <w:szCs w:val="24"/>
              </w:rPr>
            </w:pPr>
          </w:p>
        </w:tc>
      </w:tr>
      <w:tr w:rsidR="003277D2" w:rsidRPr="00F2611F" w:rsidTr="00A36763">
        <w:tc>
          <w:tcPr>
            <w:tcW w:w="3116" w:type="dxa"/>
          </w:tcPr>
          <w:p w:rsidR="003277D2" w:rsidRPr="00F2611F" w:rsidRDefault="003277D2" w:rsidP="00A36763">
            <w:pPr>
              <w:jc w:val="center"/>
              <w:rPr>
                <w:sz w:val="18"/>
                <w:szCs w:val="24"/>
              </w:rPr>
            </w:pPr>
            <w:r w:rsidRPr="0047186B">
              <w:rPr>
                <w:sz w:val="18"/>
                <w:szCs w:val="24"/>
              </w:rPr>
              <w:t>FIN7985 – DBA Doctoral dissertation/Defense</w:t>
            </w:r>
          </w:p>
        </w:tc>
        <w:tc>
          <w:tcPr>
            <w:tcW w:w="3117" w:type="dxa"/>
          </w:tcPr>
          <w:p w:rsidR="003277D2" w:rsidRPr="00F2611F" w:rsidRDefault="003277D2" w:rsidP="00A36763">
            <w:pPr>
              <w:ind w:left="281"/>
              <w:jc w:val="center"/>
              <w:rPr>
                <w:sz w:val="18"/>
                <w:szCs w:val="24"/>
              </w:rPr>
            </w:pPr>
            <w:r w:rsidRPr="0047186B">
              <w:rPr>
                <w:sz w:val="18"/>
                <w:szCs w:val="24"/>
              </w:rPr>
              <w:t>PHA5XXXC – Personal and Professional Development V</w:t>
            </w:r>
          </w:p>
        </w:tc>
        <w:tc>
          <w:tcPr>
            <w:tcW w:w="3117" w:type="dxa"/>
          </w:tcPr>
          <w:p w:rsidR="003277D2" w:rsidRPr="00F2611F" w:rsidRDefault="003277D2" w:rsidP="00A36763">
            <w:pPr>
              <w:ind w:left="134"/>
              <w:rPr>
                <w:sz w:val="18"/>
                <w:szCs w:val="24"/>
              </w:rPr>
            </w:pPr>
          </w:p>
        </w:tc>
      </w:tr>
      <w:tr w:rsidR="003277D2" w:rsidRPr="00F2611F" w:rsidTr="00A36763">
        <w:tc>
          <w:tcPr>
            <w:tcW w:w="3116" w:type="dxa"/>
          </w:tcPr>
          <w:p w:rsidR="003277D2" w:rsidRPr="00F2611F" w:rsidRDefault="003277D2" w:rsidP="00A36763">
            <w:pPr>
              <w:jc w:val="center"/>
              <w:rPr>
                <w:sz w:val="18"/>
                <w:szCs w:val="24"/>
              </w:rPr>
            </w:pPr>
            <w:r w:rsidRPr="0047186B">
              <w:rPr>
                <w:sz w:val="18"/>
                <w:szCs w:val="24"/>
              </w:rPr>
              <w:t>MAN7978 – Advanced DBA Research</w:t>
            </w:r>
          </w:p>
        </w:tc>
        <w:tc>
          <w:tcPr>
            <w:tcW w:w="3117" w:type="dxa"/>
          </w:tcPr>
          <w:p w:rsidR="003277D2" w:rsidRPr="00F2611F" w:rsidRDefault="003277D2" w:rsidP="00A36763">
            <w:pPr>
              <w:ind w:left="281"/>
              <w:jc w:val="center"/>
              <w:rPr>
                <w:sz w:val="18"/>
                <w:szCs w:val="24"/>
              </w:rPr>
            </w:pPr>
            <w:r w:rsidRPr="0047186B">
              <w:rPr>
                <w:sz w:val="18"/>
                <w:szCs w:val="24"/>
              </w:rPr>
              <w:t>PHA5XXXC – Personal and Professional Development VI</w:t>
            </w:r>
          </w:p>
        </w:tc>
        <w:tc>
          <w:tcPr>
            <w:tcW w:w="3117" w:type="dxa"/>
          </w:tcPr>
          <w:p w:rsidR="003277D2" w:rsidRPr="00F2611F" w:rsidRDefault="003277D2" w:rsidP="00A36763">
            <w:pPr>
              <w:ind w:left="134"/>
              <w:rPr>
                <w:sz w:val="18"/>
                <w:szCs w:val="24"/>
              </w:rPr>
            </w:pPr>
          </w:p>
        </w:tc>
      </w:tr>
      <w:tr w:rsidR="003277D2" w:rsidRPr="00F2611F" w:rsidTr="00A36763">
        <w:tc>
          <w:tcPr>
            <w:tcW w:w="3116" w:type="dxa"/>
          </w:tcPr>
          <w:p w:rsidR="003277D2" w:rsidRPr="00F2611F" w:rsidRDefault="003277D2" w:rsidP="00A36763">
            <w:pPr>
              <w:jc w:val="center"/>
              <w:rPr>
                <w:sz w:val="18"/>
                <w:szCs w:val="24"/>
              </w:rPr>
            </w:pPr>
            <w:r w:rsidRPr="0047186B">
              <w:rPr>
                <w:sz w:val="18"/>
                <w:szCs w:val="24"/>
              </w:rPr>
              <w:t>MAN7985 – DBA Doctoral Dissertation/Defense</w:t>
            </w:r>
          </w:p>
        </w:tc>
        <w:tc>
          <w:tcPr>
            <w:tcW w:w="3117" w:type="dxa"/>
          </w:tcPr>
          <w:p w:rsidR="003277D2" w:rsidRPr="00F2611F" w:rsidRDefault="003277D2" w:rsidP="00A36763">
            <w:pPr>
              <w:ind w:left="281"/>
              <w:jc w:val="center"/>
              <w:rPr>
                <w:sz w:val="18"/>
                <w:szCs w:val="24"/>
              </w:rPr>
            </w:pPr>
          </w:p>
        </w:tc>
        <w:tc>
          <w:tcPr>
            <w:tcW w:w="3117" w:type="dxa"/>
          </w:tcPr>
          <w:p w:rsidR="003277D2" w:rsidRPr="00F2611F" w:rsidRDefault="003277D2" w:rsidP="00A36763">
            <w:pPr>
              <w:ind w:left="134"/>
              <w:rPr>
                <w:sz w:val="18"/>
                <w:szCs w:val="24"/>
              </w:rPr>
            </w:pPr>
          </w:p>
        </w:tc>
      </w:tr>
      <w:tr w:rsidR="003277D2" w:rsidRPr="00F2611F" w:rsidTr="00A36763">
        <w:trPr>
          <w:trHeight w:val="467"/>
        </w:trPr>
        <w:tc>
          <w:tcPr>
            <w:tcW w:w="3116" w:type="dxa"/>
          </w:tcPr>
          <w:p w:rsidR="003277D2" w:rsidRPr="00F2611F" w:rsidRDefault="003277D2" w:rsidP="00A36763">
            <w:pPr>
              <w:jc w:val="center"/>
              <w:rPr>
                <w:sz w:val="18"/>
                <w:szCs w:val="24"/>
              </w:rPr>
            </w:pPr>
            <w:r w:rsidRPr="0047186B">
              <w:rPr>
                <w:sz w:val="18"/>
                <w:szCs w:val="24"/>
              </w:rPr>
              <w:t>QMB7978 – Advanced DBA Research</w:t>
            </w:r>
          </w:p>
        </w:tc>
        <w:tc>
          <w:tcPr>
            <w:tcW w:w="3117" w:type="dxa"/>
          </w:tcPr>
          <w:p w:rsidR="003277D2" w:rsidRPr="00F2611F" w:rsidRDefault="003277D2" w:rsidP="00A36763">
            <w:pPr>
              <w:ind w:left="281"/>
              <w:jc w:val="center"/>
              <w:rPr>
                <w:sz w:val="18"/>
                <w:szCs w:val="24"/>
              </w:rPr>
            </w:pPr>
          </w:p>
        </w:tc>
        <w:tc>
          <w:tcPr>
            <w:tcW w:w="3117" w:type="dxa"/>
          </w:tcPr>
          <w:p w:rsidR="003277D2" w:rsidRPr="00F2611F" w:rsidRDefault="003277D2" w:rsidP="00A36763">
            <w:pPr>
              <w:ind w:left="134"/>
              <w:rPr>
                <w:sz w:val="18"/>
                <w:szCs w:val="24"/>
              </w:rPr>
            </w:pPr>
          </w:p>
        </w:tc>
      </w:tr>
      <w:tr w:rsidR="003277D2" w:rsidRPr="00F2611F" w:rsidTr="00A36763">
        <w:tc>
          <w:tcPr>
            <w:tcW w:w="3116" w:type="dxa"/>
          </w:tcPr>
          <w:p w:rsidR="003277D2" w:rsidRPr="00F2611F" w:rsidRDefault="003277D2" w:rsidP="00A36763">
            <w:pPr>
              <w:jc w:val="center"/>
              <w:rPr>
                <w:sz w:val="18"/>
                <w:szCs w:val="24"/>
              </w:rPr>
            </w:pPr>
            <w:r w:rsidRPr="0047186B">
              <w:rPr>
                <w:sz w:val="18"/>
                <w:szCs w:val="24"/>
              </w:rPr>
              <w:t>QMB7985 – DBA Doctoral Dissertation/Defense</w:t>
            </w:r>
          </w:p>
        </w:tc>
        <w:tc>
          <w:tcPr>
            <w:tcW w:w="3117" w:type="dxa"/>
          </w:tcPr>
          <w:p w:rsidR="003277D2" w:rsidRPr="00F2611F" w:rsidRDefault="003277D2" w:rsidP="00A36763">
            <w:pPr>
              <w:ind w:left="281"/>
              <w:jc w:val="center"/>
              <w:rPr>
                <w:sz w:val="18"/>
                <w:szCs w:val="24"/>
              </w:rPr>
            </w:pPr>
          </w:p>
        </w:tc>
        <w:tc>
          <w:tcPr>
            <w:tcW w:w="3117" w:type="dxa"/>
          </w:tcPr>
          <w:p w:rsidR="003277D2" w:rsidRPr="00F2611F" w:rsidRDefault="003277D2" w:rsidP="00A36763">
            <w:pPr>
              <w:ind w:left="134"/>
              <w:rPr>
                <w:sz w:val="18"/>
                <w:szCs w:val="24"/>
              </w:rPr>
            </w:pPr>
          </w:p>
        </w:tc>
      </w:tr>
      <w:tr w:rsidR="003277D2" w:rsidRPr="00F2611F" w:rsidTr="00A36763">
        <w:tc>
          <w:tcPr>
            <w:tcW w:w="3116" w:type="dxa"/>
          </w:tcPr>
          <w:p w:rsidR="003277D2" w:rsidRPr="00F2611F" w:rsidRDefault="003277D2" w:rsidP="00A36763">
            <w:pPr>
              <w:jc w:val="center"/>
              <w:rPr>
                <w:sz w:val="18"/>
                <w:szCs w:val="24"/>
              </w:rPr>
            </w:pPr>
            <w:r w:rsidRPr="0047186B">
              <w:rPr>
                <w:sz w:val="18"/>
                <w:szCs w:val="24"/>
              </w:rPr>
              <w:t>PHA5XXX – Special Topics/Self-Directed Study</w:t>
            </w:r>
          </w:p>
        </w:tc>
        <w:tc>
          <w:tcPr>
            <w:tcW w:w="3117" w:type="dxa"/>
          </w:tcPr>
          <w:p w:rsidR="003277D2" w:rsidRPr="00F2611F" w:rsidRDefault="003277D2" w:rsidP="00A36763">
            <w:pPr>
              <w:ind w:left="281"/>
              <w:jc w:val="center"/>
              <w:rPr>
                <w:sz w:val="18"/>
                <w:szCs w:val="24"/>
              </w:rPr>
            </w:pPr>
          </w:p>
        </w:tc>
        <w:tc>
          <w:tcPr>
            <w:tcW w:w="3117" w:type="dxa"/>
          </w:tcPr>
          <w:p w:rsidR="003277D2" w:rsidRPr="00F2611F" w:rsidRDefault="003277D2" w:rsidP="00A36763">
            <w:pPr>
              <w:ind w:left="134"/>
              <w:rPr>
                <w:sz w:val="18"/>
                <w:szCs w:val="24"/>
              </w:rPr>
            </w:pPr>
          </w:p>
        </w:tc>
      </w:tr>
      <w:tr w:rsidR="003277D2" w:rsidRPr="00F2611F" w:rsidTr="00A36763">
        <w:tc>
          <w:tcPr>
            <w:tcW w:w="3116" w:type="dxa"/>
          </w:tcPr>
          <w:p w:rsidR="003277D2" w:rsidRPr="00F2611F" w:rsidRDefault="003277D2" w:rsidP="00A36763">
            <w:pPr>
              <w:ind w:left="281"/>
              <w:jc w:val="center"/>
              <w:rPr>
                <w:sz w:val="18"/>
                <w:szCs w:val="24"/>
              </w:rPr>
            </w:pPr>
            <w:r w:rsidRPr="0047186B">
              <w:rPr>
                <w:sz w:val="18"/>
                <w:szCs w:val="24"/>
              </w:rPr>
              <w:t>PHA5XXXC – Personal and Professional Development I</w:t>
            </w:r>
          </w:p>
        </w:tc>
        <w:tc>
          <w:tcPr>
            <w:tcW w:w="3117" w:type="dxa"/>
          </w:tcPr>
          <w:p w:rsidR="003277D2" w:rsidRPr="0047186B" w:rsidRDefault="003277D2" w:rsidP="00A36763">
            <w:pPr>
              <w:ind w:left="281"/>
              <w:jc w:val="center"/>
              <w:rPr>
                <w:sz w:val="18"/>
                <w:szCs w:val="24"/>
              </w:rPr>
            </w:pPr>
          </w:p>
        </w:tc>
        <w:tc>
          <w:tcPr>
            <w:tcW w:w="3117" w:type="dxa"/>
          </w:tcPr>
          <w:p w:rsidR="003277D2" w:rsidRPr="00F2611F" w:rsidRDefault="003277D2" w:rsidP="00A36763">
            <w:pPr>
              <w:ind w:left="134"/>
              <w:rPr>
                <w:sz w:val="18"/>
                <w:szCs w:val="24"/>
              </w:rPr>
            </w:pPr>
          </w:p>
        </w:tc>
      </w:tr>
      <w:tr w:rsidR="003277D2" w:rsidRPr="00F2611F" w:rsidTr="00A36763">
        <w:tc>
          <w:tcPr>
            <w:tcW w:w="3116" w:type="dxa"/>
          </w:tcPr>
          <w:p w:rsidR="003277D2" w:rsidRPr="00F2611F" w:rsidRDefault="003277D2" w:rsidP="00A36763">
            <w:pPr>
              <w:ind w:left="281"/>
              <w:jc w:val="center"/>
              <w:rPr>
                <w:sz w:val="18"/>
                <w:szCs w:val="24"/>
              </w:rPr>
            </w:pPr>
            <w:r w:rsidRPr="0047186B">
              <w:rPr>
                <w:sz w:val="18"/>
                <w:szCs w:val="24"/>
              </w:rPr>
              <w:t>PHA5XXXC – Personal and Professional Development II</w:t>
            </w:r>
          </w:p>
        </w:tc>
        <w:tc>
          <w:tcPr>
            <w:tcW w:w="3117" w:type="dxa"/>
          </w:tcPr>
          <w:p w:rsidR="003277D2" w:rsidRPr="0047186B" w:rsidRDefault="003277D2" w:rsidP="00A36763">
            <w:pPr>
              <w:ind w:left="281"/>
              <w:jc w:val="center"/>
              <w:rPr>
                <w:sz w:val="18"/>
                <w:szCs w:val="24"/>
              </w:rPr>
            </w:pPr>
          </w:p>
        </w:tc>
        <w:tc>
          <w:tcPr>
            <w:tcW w:w="3117" w:type="dxa"/>
          </w:tcPr>
          <w:p w:rsidR="003277D2" w:rsidRPr="00F2611F" w:rsidRDefault="003277D2" w:rsidP="00A36763">
            <w:pPr>
              <w:ind w:left="134"/>
              <w:rPr>
                <w:sz w:val="18"/>
                <w:szCs w:val="24"/>
              </w:rPr>
            </w:pPr>
          </w:p>
        </w:tc>
      </w:tr>
      <w:tr w:rsidR="003277D2" w:rsidRPr="00F2611F" w:rsidTr="00A36763">
        <w:tc>
          <w:tcPr>
            <w:tcW w:w="3116" w:type="dxa"/>
          </w:tcPr>
          <w:p w:rsidR="003277D2" w:rsidRPr="00F2611F" w:rsidRDefault="003277D2" w:rsidP="00A36763">
            <w:pPr>
              <w:ind w:left="281"/>
              <w:jc w:val="center"/>
              <w:rPr>
                <w:sz w:val="18"/>
                <w:szCs w:val="24"/>
              </w:rPr>
            </w:pPr>
            <w:r w:rsidRPr="0047186B">
              <w:rPr>
                <w:sz w:val="18"/>
                <w:szCs w:val="24"/>
              </w:rPr>
              <w:t>PHA5XXXC – Personal and Professional Development III</w:t>
            </w:r>
          </w:p>
        </w:tc>
        <w:tc>
          <w:tcPr>
            <w:tcW w:w="3117" w:type="dxa"/>
          </w:tcPr>
          <w:p w:rsidR="003277D2" w:rsidRPr="0047186B" w:rsidRDefault="003277D2" w:rsidP="00A36763">
            <w:pPr>
              <w:ind w:left="281"/>
              <w:jc w:val="center"/>
              <w:rPr>
                <w:sz w:val="18"/>
                <w:szCs w:val="24"/>
              </w:rPr>
            </w:pPr>
          </w:p>
        </w:tc>
        <w:tc>
          <w:tcPr>
            <w:tcW w:w="3117" w:type="dxa"/>
          </w:tcPr>
          <w:p w:rsidR="003277D2" w:rsidRPr="00F2611F" w:rsidRDefault="003277D2" w:rsidP="00A36763">
            <w:pPr>
              <w:ind w:left="134"/>
              <w:rPr>
                <w:sz w:val="18"/>
                <w:szCs w:val="24"/>
              </w:rPr>
            </w:pPr>
          </w:p>
        </w:tc>
      </w:tr>
      <w:tr w:rsidR="003277D2" w:rsidRPr="00F2611F" w:rsidTr="00A36763">
        <w:tc>
          <w:tcPr>
            <w:tcW w:w="3116" w:type="dxa"/>
          </w:tcPr>
          <w:p w:rsidR="003277D2" w:rsidRPr="00F2611F" w:rsidRDefault="003277D2" w:rsidP="00A36763">
            <w:pPr>
              <w:ind w:left="281"/>
              <w:jc w:val="center"/>
              <w:rPr>
                <w:sz w:val="18"/>
                <w:szCs w:val="24"/>
              </w:rPr>
            </w:pPr>
            <w:r w:rsidRPr="0047186B">
              <w:rPr>
                <w:sz w:val="18"/>
                <w:szCs w:val="24"/>
              </w:rPr>
              <w:t>PHA5XXXC – Personal and Professional Development IV</w:t>
            </w:r>
          </w:p>
        </w:tc>
        <w:tc>
          <w:tcPr>
            <w:tcW w:w="3117" w:type="dxa"/>
          </w:tcPr>
          <w:p w:rsidR="003277D2" w:rsidRPr="0047186B" w:rsidRDefault="003277D2" w:rsidP="00A36763">
            <w:pPr>
              <w:ind w:left="281"/>
              <w:jc w:val="center"/>
              <w:rPr>
                <w:sz w:val="18"/>
                <w:szCs w:val="24"/>
              </w:rPr>
            </w:pPr>
          </w:p>
        </w:tc>
        <w:tc>
          <w:tcPr>
            <w:tcW w:w="3117" w:type="dxa"/>
          </w:tcPr>
          <w:p w:rsidR="003277D2" w:rsidRPr="00F2611F" w:rsidRDefault="003277D2" w:rsidP="00A36763">
            <w:pPr>
              <w:ind w:left="134"/>
              <w:rPr>
                <w:sz w:val="18"/>
                <w:szCs w:val="24"/>
              </w:rPr>
            </w:pPr>
          </w:p>
        </w:tc>
      </w:tr>
    </w:tbl>
    <w:p w:rsidR="003277D2" w:rsidRDefault="003277D2" w:rsidP="003277D2">
      <w:pPr>
        <w:ind w:left="360"/>
      </w:pPr>
    </w:p>
    <w:p w:rsidR="003277D2" w:rsidRDefault="003277D2" w:rsidP="003277D2">
      <w:pPr>
        <w:ind w:left="446"/>
        <w:rPr>
          <w:b/>
        </w:rPr>
      </w:pPr>
      <w:r>
        <w:rPr>
          <w:b/>
        </w:rPr>
        <w:lastRenderedPageBreak/>
        <w:t>Business Administration</w:t>
      </w:r>
    </w:p>
    <w:p w:rsidR="003277D2" w:rsidRDefault="003277D2" w:rsidP="003277D2">
      <w:pPr>
        <w:pStyle w:val="ListParagraph"/>
        <w:numPr>
          <w:ilvl w:val="0"/>
          <w:numId w:val="72"/>
        </w:numPr>
        <w:spacing w:after="160" w:line="259" w:lineRule="auto"/>
      </w:pPr>
      <w:r>
        <w:t xml:space="preserve">ACG7978 – Advanced DBA Research </w:t>
      </w:r>
      <w:r w:rsidRPr="00686E5B">
        <w:rPr>
          <w:rStyle w:val="Strong"/>
          <w:color w:val="FF0000"/>
        </w:rPr>
        <w:t>[</w:t>
      </w:r>
      <w:r>
        <w:rPr>
          <w:rStyle w:val="Strong"/>
          <w:color w:val="FF0000"/>
        </w:rPr>
        <w:t>A</w:t>
      </w:r>
      <w:r w:rsidRPr="00686E5B">
        <w:rPr>
          <w:rStyle w:val="Strong"/>
          <w:color w:val="FF0000"/>
        </w:rPr>
        <w:t>]</w:t>
      </w:r>
    </w:p>
    <w:p w:rsidR="003277D2" w:rsidRDefault="003277D2" w:rsidP="003277D2">
      <w:pPr>
        <w:pStyle w:val="ListParagraph"/>
        <w:numPr>
          <w:ilvl w:val="0"/>
          <w:numId w:val="76"/>
        </w:numPr>
        <w:spacing w:after="160" w:line="259" w:lineRule="auto"/>
      </w:pPr>
      <w:hyperlink r:id="rId143" w:history="1">
        <w:r w:rsidRPr="00D56778">
          <w:rPr>
            <w:rStyle w:val="Hyperlink"/>
          </w:rPr>
          <w:t>https://secure.aa.ufl.edu/Approval/reports/12025</w:t>
        </w:r>
      </w:hyperlink>
    </w:p>
    <w:p w:rsidR="003277D2" w:rsidRDefault="003277D2" w:rsidP="003277D2">
      <w:pPr>
        <w:pStyle w:val="ListParagraph"/>
        <w:numPr>
          <w:ilvl w:val="0"/>
          <w:numId w:val="76"/>
        </w:numPr>
        <w:spacing w:after="160" w:line="259" w:lineRule="auto"/>
      </w:pPr>
      <w:r>
        <w:t>Comments:</w:t>
      </w:r>
    </w:p>
    <w:p w:rsidR="003277D2" w:rsidRDefault="003277D2" w:rsidP="003277D2">
      <w:pPr>
        <w:pStyle w:val="ListParagraph"/>
        <w:numPr>
          <w:ilvl w:val="1"/>
          <w:numId w:val="73"/>
        </w:numPr>
        <w:spacing w:after="160" w:line="259" w:lineRule="auto"/>
      </w:pPr>
      <w:r>
        <w:t xml:space="preserve">Standard </w:t>
      </w:r>
    </w:p>
    <w:p w:rsidR="003277D2" w:rsidRDefault="003277D2" w:rsidP="003277D2">
      <w:pPr>
        <w:pStyle w:val="ListParagraph"/>
        <w:ind w:left="2250"/>
      </w:pPr>
    </w:p>
    <w:p w:rsidR="003277D2" w:rsidRDefault="003277D2" w:rsidP="003277D2">
      <w:pPr>
        <w:pStyle w:val="ListParagraph"/>
        <w:numPr>
          <w:ilvl w:val="0"/>
          <w:numId w:val="72"/>
        </w:numPr>
        <w:spacing w:after="160" w:line="259" w:lineRule="auto"/>
      </w:pPr>
      <w:r>
        <w:t xml:space="preserve">ACG7985 – DBA Doctoral Dissertation/Defense </w:t>
      </w:r>
      <w:r w:rsidRPr="00686E5B">
        <w:rPr>
          <w:rStyle w:val="Strong"/>
          <w:color w:val="FF0000"/>
        </w:rPr>
        <w:t>[</w:t>
      </w:r>
      <w:r>
        <w:rPr>
          <w:rStyle w:val="Strong"/>
          <w:color w:val="FF0000"/>
        </w:rPr>
        <w:t>A</w:t>
      </w:r>
      <w:r w:rsidRPr="00686E5B">
        <w:rPr>
          <w:rStyle w:val="Strong"/>
          <w:color w:val="FF0000"/>
        </w:rPr>
        <w:t>]</w:t>
      </w:r>
    </w:p>
    <w:p w:rsidR="003277D2" w:rsidRDefault="003277D2" w:rsidP="003277D2">
      <w:pPr>
        <w:pStyle w:val="ListParagraph"/>
        <w:numPr>
          <w:ilvl w:val="0"/>
          <w:numId w:val="75"/>
        </w:numPr>
        <w:spacing w:after="160" w:line="259" w:lineRule="auto"/>
      </w:pPr>
      <w:hyperlink r:id="rId144" w:history="1">
        <w:r w:rsidRPr="00D56778">
          <w:rPr>
            <w:rStyle w:val="Hyperlink"/>
          </w:rPr>
          <w:t>https://secure.aa.ufl.edu/Approval/reports/12034</w:t>
        </w:r>
      </w:hyperlink>
    </w:p>
    <w:p w:rsidR="003277D2" w:rsidRDefault="003277D2" w:rsidP="003277D2">
      <w:pPr>
        <w:pStyle w:val="ListParagraph"/>
        <w:numPr>
          <w:ilvl w:val="0"/>
          <w:numId w:val="75"/>
        </w:numPr>
        <w:spacing w:after="160" w:line="259" w:lineRule="auto"/>
      </w:pPr>
      <w:r>
        <w:t>Comments:</w:t>
      </w:r>
    </w:p>
    <w:p w:rsidR="003277D2" w:rsidRDefault="003277D2" w:rsidP="003277D2">
      <w:pPr>
        <w:pStyle w:val="ListParagraph"/>
        <w:numPr>
          <w:ilvl w:val="1"/>
          <w:numId w:val="75"/>
        </w:numPr>
        <w:spacing w:after="160" w:line="259" w:lineRule="auto"/>
      </w:pPr>
      <w:r>
        <w:t>Standard</w:t>
      </w:r>
    </w:p>
    <w:p w:rsidR="003277D2" w:rsidRDefault="003277D2" w:rsidP="003277D2">
      <w:pPr>
        <w:pStyle w:val="ListParagraph"/>
        <w:ind w:left="1530"/>
      </w:pPr>
    </w:p>
    <w:p w:rsidR="003277D2" w:rsidRDefault="003277D2" w:rsidP="003277D2">
      <w:pPr>
        <w:pStyle w:val="ListParagraph"/>
        <w:numPr>
          <w:ilvl w:val="0"/>
          <w:numId w:val="72"/>
        </w:numPr>
        <w:spacing w:after="160" w:line="259" w:lineRule="auto"/>
      </w:pPr>
      <w:r>
        <w:t xml:space="preserve">FIN7978 – Advanced DBA Research </w:t>
      </w:r>
      <w:r w:rsidRPr="00686E5B">
        <w:rPr>
          <w:rStyle w:val="Strong"/>
          <w:color w:val="FF0000"/>
        </w:rPr>
        <w:t>[</w:t>
      </w:r>
      <w:r>
        <w:rPr>
          <w:rStyle w:val="Strong"/>
          <w:color w:val="FF0000"/>
        </w:rPr>
        <w:t>A</w:t>
      </w:r>
      <w:r w:rsidRPr="00686E5B">
        <w:rPr>
          <w:rStyle w:val="Strong"/>
          <w:color w:val="FF0000"/>
        </w:rPr>
        <w:t>]</w:t>
      </w:r>
    </w:p>
    <w:p w:rsidR="003277D2" w:rsidRDefault="003277D2" w:rsidP="003277D2">
      <w:pPr>
        <w:pStyle w:val="ListParagraph"/>
        <w:numPr>
          <w:ilvl w:val="0"/>
          <w:numId w:val="80"/>
        </w:numPr>
        <w:spacing w:after="160" w:line="259" w:lineRule="auto"/>
      </w:pPr>
      <w:hyperlink r:id="rId145" w:history="1">
        <w:r w:rsidRPr="00D56778">
          <w:rPr>
            <w:rStyle w:val="Hyperlink"/>
          </w:rPr>
          <w:t>https://secure.aa.ufl.edu/Approval/reports/12027</w:t>
        </w:r>
      </w:hyperlink>
    </w:p>
    <w:p w:rsidR="003277D2" w:rsidRDefault="003277D2" w:rsidP="003277D2">
      <w:pPr>
        <w:pStyle w:val="ListParagraph"/>
        <w:numPr>
          <w:ilvl w:val="0"/>
          <w:numId w:val="80"/>
        </w:numPr>
        <w:spacing w:after="160" w:line="259" w:lineRule="auto"/>
      </w:pPr>
      <w:r>
        <w:t>Comments:</w:t>
      </w:r>
    </w:p>
    <w:p w:rsidR="003277D2" w:rsidRDefault="003277D2" w:rsidP="003277D2">
      <w:pPr>
        <w:pStyle w:val="ListParagraph"/>
        <w:numPr>
          <w:ilvl w:val="1"/>
          <w:numId w:val="73"/>
        </w:numPr>
        <w:spacing w:after="160" w:line="259" w:lineRule="auto"/>
      </w:pPr>
      <w:r>
        <w:t xml:space="preserve">Standard </w:t>
      </w:r>
    </w:p>
    <w:p w:rsidR="003277D2" w:rsidRDefault="003277D2" w:rsidP="003277D2">
      <w:pPr>
        <w:pStyle w:val="ListParagraph"/>
        <w:ind w:left="2250"/>
      </w:pPr>
    </w:p>
    <w:p w:rsidR="003277D2" w:rsidRPr="005D2D97" w:rsidRDefault="003277D2" w:rsidP="003277D2">
      <w:pPr>
        <w:pStyle w:val="ListParagraph"/>
        <w:ind w:left="2250"/>
      </w:pPr>
    </w:p>
    <w:p w:rsidR="003277D2" w:rsidRDefault="003277D2" w:rsidP="003277D2">
      <w:pPr>
        <w:pStyle w:val="ListParagraph"/>
        <w:numPr>
          <w:ilvl w:val="0"/>
          <w:numId w:val="72"/>
        </w:numPr>
        <w:spacing w:after="160" w:line="259" w:lineRule="auto"/>
      </w:pPr>
      <w:r>
        <w:t xml:space="preserve">FIN7985 – DBA Doctoral dissertation/Defense </w:t>
      </w:r>
      <w:r>
        <w:rPr>
          <w:rStyle w:val="Strong"/>
          <w:color w:val="FF0000"/>
        </w:rPr>
        <w:t>[A</w:t>
      </w:r>
      <w:r w:rsidRPr="00686E5B">
        <w:rPr>
          <w:rStyle w:val="Strong"/>
          <w:color w:val="FF0000"/>
        </w:rPr>
        <w:t>]</w:t>
      </w:r>
    </w:p>
    <w:p w:rsidR="003277D2" w:rsidRDefault="003277D2" w:rsidP="003277D2">
      <w:pPr>
        <w:pStyle w:val="ListParagraph"/>
        <w:numPr>
          <w:ilvl w:val="0"/>
          <w:numId w:val="79"/>
        </w:numPr>
        <w:spacing w:after="160" w:line="259" w:lineRule="auto"/>
      </w:pPr>
      <w:hyperlink r:id="rId146" w:history="1">
        <w:r w:rsidRPr="00D56778">
          <w:rPr>
            <w:rStyle w:val="Hyperlink"/>
          </w:rPr>
          <w:t>https://secure.aa.ufl.edu/Approval/reports/12035</w:t>
        </w:r>
      </w:hyperlink>
    </w:p>
    <w:p w:rsidR="003277D2" w:rsidRDefault="003277D2" w:rsidP="003277D2">
      <w:pPr>
        <w:pStyle w:val="ListParagraph"/>
        <w:numPr>
          <w:ilvl w:val="0"/>
          <w:numId w:val="79"/>
        </w:numPr>
        <w:spacing w:after="160" w:line="259" w:lineRule="auto"/>
      </w:pPr>
      <w:r>
        <w:t>Comments:</w:t>
      </w:r>
    </w:p>
    <w:p w:rsidR="003277D2" w:rsidRDefault="003277D2" w:rsidP="003277D2">
      <w:pPr>
        <w:pStyle w:val="ListParagraph"/>
        <w:numPr>
          <w:ilvl w:val="1"/>
          <w:numId w:val="73"/>
        </w:numPr>
        <w:spacing w:after="160" w:line="259" w:lineRule="auto"/>
      </w:pPr>
      <w:r>
        <w:t xml:space="preserve">Standard </w:t>
      </w:r>
    </w:p>
    <w:p w:rsidR="003277D2" w:rsidRDefault="003277D2" w:rsidP="003277D2">
      <w:pPr>
        <w:pStyle w:val="ListParagraph"/>
        <w:ind w:left="2250"/>
      </w:pPr>
    </w:p>
    <w:p w:rsidR="003277D2" w:rsidRDefault="003277D2" w:rsidP="003277D2">
      <w:pPr>
        <w:pStyle w:val="ListParagraph"/>
        <w:numPr>
          <w:ilvl w:val="0"/>
          <w:numId w:val="72"/>
        </w:numPr>
        <w:spacing w:after="160" w:line="259" w:lineRule="auto"/>
      </w:pPr>
      <w:r>
        <w:t xml:space="preserve">MAN7978 – Advanced DBA Research </w:t>
      </w:r>
      <w:r>
        <w:rPr>
          <w:rStyle w:val="Strong"/>
          <w:color w:val="FF0000"/>
        </w:rPr>
        <w:t>[A</w:t>
      </w:r>
      <w:r w:rsidRPr="00686E5B">
        <w:rPr>
          <w:rStyle w:val="Strong"/>
          <w:color w:val="FF0000"/>
        </w:rPr>
        <w:t>]</w:t>
      </w:r>
    </w:p>
    <w:p w:rsidR="003277D2" w:rsidRDefault="003277D2" w:rsidP="003277D2">
      <w:pPr>
        <w:pStyle w:val="ListParagraph"/>
        <w:numPr>
          <w:ilvl w:val="0"/>
          <w:numId w:val="74"/>
        </w:numPr>
        <w:spacing w:after="160" w:line="259" w:lineRule="auto"/>
      </w:pPr>
      <w:hyperlink r:id="rId147" w:history="1">
        <w:r w:rsidRPr="00D56778">
          <w:rPr>
            <w:rStyle w:val="Hyperlink"/>
          </w:rPr>
          <w:t>https://secure.aa.ufl.edu/Approval/reports/12028</w:t>
        </w:r>
      </w:hyperlink>
    </w:p>
    <w:p w:rsidR="003277D2" w:rsidRDefault="003277D2" w:rsidP="003277D2">
      <w:pPr>
        <w:pStyle w:val="ListParagraph"/>
        <w:numPr>
          <w:ilvl w:val="0"/>
          <w:numId w:val="74"/>
        </w:numPr>
        <w:spacing w:after="160" w:line="259" w:lineRule="auto"/>
      </w:pPr>
      <w:r>
        <w:t>Comments:</w:t>
      </w:r>
    </w:p>
    <w:p w:rsidR="003277D2" w:rsidRDefault="003277D2" w:rsidP="003277D2">
      <w:pPr>
        <w:pStyle w:val="ListParagraph"/>
        <w:numPr>
          <w:ilvl w:val="1"/>
          <w:numId w:val="73"/>
        </w:numPr>
        <w:spacing w:after="160" w:line="259" w:lineRule="auto"/>
      </w:pPr>
      <w:r>
        <w:t xml:space="preserve">Standard </w:t>
      </w:r>
    </w:p>
    <w:p w:rsidR="003277D2" w:rsidRPr="00DB33BD" w:rsidRDefault="003277D2" w:rsidP="003277D2">
      <w:pPr>
        <w:pStyle w:val="ListParagraph"/>
        <w:ind w:left="2250"/>
      </w:pPr>
    </w:p>
    <w:p w:rsidR="003277D2" w:rsidRPr="00B36578" w:rsidRDefault="003277D2" w:rsidP="003277D2">
      <w:pPr>
        <w:pStyle w:val="ListParagraph"/>
        <w:numPr>
          <w:ilvl w:val="0"/>
          <w:numId w:val="72"/>
        </w:numPr>
        <w:spacing w:after="160" w:line="259" w:lineRule="auto"/>
      </w:pPr>
      <w:r w:rsidRPr="00B36578">
        <w:t xml:space="preserve">MAN7985 – DBA Doctoral Dissertation/Defense </w:t>
      </w:r>
      <w:r w:rsidRPr="00686E5B">
        <w:rPr>
          <w:rStyle w:val="Strong"/>
          <w:color w:val="FF0000"/>
        </w:rPr>
        <w:t>[</w:t>
      </w:r>
      <w:r>
        <w:rPr>
          <w:rStyle w:val="Strong"/>
          <w:color w:val="FF0000"/>
        </w:rPr>
        <w:t>A</w:t>
      </w:r>
      <w:r w:rsidRPr="00686E5B">
        <w:rPr>
          <w:rStyle w:val="Strong"/>
          <w:color w:val="FF0000"/>
        </w:rPr>
        <w:t>]</w:t>
      </w:r>
    </w:p>
    <w:p w:rsidR="003277D2" w:rsidRPr="00B36578" w:rsidRDefault="003277D2" w:rsidP="003277D2">
      <w:pPr>
        <w:pStyle w:val="ListParagraph"/>
        <w:numPr>
          <w:ilvl w:val="0"/>
          <w:numId w:val="73"/>
        </w:numPr>
        <w:spacing w:after="160" w:line="259" w:lineRule="auto"/>
      </w:pPr>
      <w:hyperlink r:id="rId148" w:history="1">
        <w:r w:rsidRPr="00B36578">
          <w:rPr>
            <w:rStyle w:val="Hyperlink"/>
          </w:rPr>
          <w:t>https://secure.aa.ufl.edu/Approval/reports/12036</w:t>
        </w:r>
      </w:hyperlink>
    </w:p>
    <w:p w:rsidR="003277D2" w:rsidRDefault="003277D2" w:rsidP="003277D2">
      <w:pPr>
        <w:pStyle w:val="ListParagraph"/>
        <w:numPr>
          <w:ilvl w:val="0"/>
          <w:numId w:val="73"/>
        </w:numPr>
        <w:spacing w:after="160" w:line="259" w:lineRule="auto"/>
      </w:pPr>
      <w:r w:rsidRPr="00B36578">
        <w:t>Comments:</w:t>
      </w:r>
    </w:p>
    <w:p w:rsidR="003277D2" w:rsidRDefault="003277D2" w:rsidP="003277D2">
      <w:pPr>
        <w:pStyle w:val="ListParagraph"/>
        <w:numPr>
          <w:ilvl w:val="1"/>
          <w:numId w:val="73"/>
        </w:numPr>
        <w:spacing w:after="160" w:line="259" w:lineRule="auto"/>
      </w:pPr>
      <w:r>
        <w:t xml:space="preserve">Standard </w:t>
      </w:r>
    </w:p>
    <w:p w:rsidR="003277D2" w:rsidRDefault="003277D2" w:rsidP="003277D2">
      <w:pPr>
        <w:pStyle w:val="ListParagraph"/>
        <w:ind w:left="2250"/>
      </w:pPr>
    </w:p>
    <w:p w:rsidR="003277D2" w:rsidRDefault="003277D2" w:rsidP="003277D2">
      <w:pPr>
        <w:pStyle w:val="ListParagraph"/>
        <w:numPr>
          <w:ilvl w:val="0"/>
          <w:numId w:val="72"/>
        </w:numPr>
        <w:spacing w:after="160" w:line="259" w:lineRule="auto"/>
      </w:pPr>
      <w:r>
        <w:t xml:space="preserve">QMB7978 – Advanced DBA Research </w:t>
      </w:r>
      <w:r w:rsidRPr="00686E5B">
        <w:rPr>
          <w:rStyle w:val="Strong"/>
          <w:color w:val="FF0000"/>
        </w:rPr>
        <w:t>[</w:t>
      </w:r>
      <w:r>
        <w:rPr>
          <w:rStyle w:val="Strong"/>
          <w:color w:val="FF0000"/>
        </w:rPr>
        <w:t>A</w:t>
      </w:r>
      <w:r w:rsidRPr="00686E5B">
        <w:rPr>
          <w:rStyle w:val="Strong"/>
          <w:color w:val="FF0000"/>
        </w:rPr>
        <w:t>]</w:t>
      </w:r>
    </w:p>
    <w:p w:rsidR="003277D2" w:rsidRDefault="003277D2" w:rsidP="003277D2">
      <w:pPr>
        <w:pStyle w:val="ListParagraph"/>
        <w:numPr>
          <w:ilvl w:val="0"/>
          <w:numId w:val="78"/>
        </w:numPr>
        <w:spacing w:after="160" w:line="259" w:lineRule="auto"/>
      </w:pPr>
      <w:hyperlink r:id="rId149" w:history="1">
        <w:r w:rsidRPr="00D56778">
          <w:rPr>
            <w:rStyle w:val="Hyperlink"/>
          </w:rPr>
          <w:t>https://secure.aa.ufl.edu/Approval/reports/12030</w:t>
        </w:r>
      </w:hyperlink>
    </w:p>
    <w:p w:rsidR="003277D2" w:rsidRDefault="003277D2" w:rsidP="003277D2">
      <w:pPr>
        <w:pStyle w:val="ListParagraph"/>
        <w:numPr>
          <w:ilvl w:val="0"/>
          <w:numId w:val="78"/>
        </w:numPr>
        <w:spacing w:after="160" w:line="259" w:lineRule="auto"/>
      </w:pPr>
      <w:r>
        <w:t>Comments:</w:t>
      </w:r>
    </w:p>
    <w:p w:rsidR="003277D2" w:rsidRDefault="003277D2" w:rsidP="003277D2">
      <w:pPr>
        <w:pStyle w:val="ListParagraph"/>
        <w:numPr>
          <w:ilvl w:val="1"/>
          <w:numId w:val="73"/>
        </w:numPr>
        <w:spacing w:after="160" w:line="259" w:lineRule="auto"/>
      </w:pPr>
      <w:r>
        <w:t xml:space="preserve">Standard </w:t>
      </w:r>
    </w:p>
    <w:p w:rsidR="003277D2" w:rsidRDefault="003277D2" w:rsidP="003277D2">
      <w:pPr>
        <w:pStyle w:val="ListParagraph"/>
        <w:ind w:left="2250"/>
      </w:pPr>
    </w:p>
    <w:p w:rsidR="003277D2" w:rsidRDefault="003277D2" w:rsidP="003277D2">
      <w:pPr>
        <w:pStyle w:val="ListParagraph"/>
        <w:numPr>
          <w:ilvl w:val="0"/>
          <w:numId w:val="72"/>
        </w:numPr>
        <w:spacing w:after="160" w:line="259" w:lineRule="auto"/>
      </w:pPr>
      <w:r>
        <w:t xml:space="preserve">QMB7985 – DBA Doctoral Dissertation/Defense </w:t>
      </w:r>
      <w:r w:rsidRPr="00686E5B">
        <w:rPr>
          <w:rStyle w:val="Strong"/>
          <w:color w:val="FF0000"/>
        </w:rPr>
        <w:t>[</w:t>
      </w:r>
      <w:r>
        <w:rPr>
          <w:rStyle w:val="Strong"/>
          <w:color w:val="FF0000"/>
        </w:rPr>
        <w:t>A</w:t>
      </w:r>
      <w:r w:rsidRPr="00686E5B">
        <w:rPr>
          <w:rStyle w:val="Strong"/>
          <w:color w:val="FF0000"/>
        </w:rPr>
        <w:t>]</w:t>
      </w:r>
    </w:p>
    <w:p w:rsidR="003277D2" w:rsidRDefault="003277D2" w:rsidP="003277D2">
      <w:pPr>
        <w:pStyle w:val="ListParagraph"/>
        <w:numPr>
          <w:ilvl w:val="0"/>
          <w:numId w:val="77"/>
        </w:numPr>
        <w:spacing w:after="160" w:line="259" w:lineRule="auto"/>
      </w:pPr>
      <w:hyperlink r:id="rId150" w:history="1">
        <w:r w:rsidRPr="00D56778">
          <w:rPr>
            <w:rStyle w:val="Hyperlink"/>
          </w:rPr>
          <w:t>https://secure.aa.ufl.edu/Approval/reports/12038</w:t>
        </w:r>
      </w:hyperlink>
    </w:p>
    <w:p w:rsidR="003277D2" w:rsidRDefault="003277D2" w:rsidP="003277D2">
      <w:pPr>
        <w:pStyle w:val="ListParagraph"/>
        <w:numPr>
          <w:ilvl w:val="0"/>
          <w:numId w:val="77"/>
        </w:numPr>
        <w:spacing w:after="160" w:line="259" w:lineRule="auto"/>
      </w:pPr>
      <w:r>
        <w:t>Comments:</w:t>
      </w:r>
    </w:p>
    <w:p w:rsidR="003277D2" w:rsidRDefault="003277D2" w:rsidP="003277D2">
      <w:pPr>
        <w:pStyle w:val="ListParagraph"/>
        <w:numPr>
          <w:ilvl w:val="1"/>
          <w:numId w:val="73"/>
        </w:numPr>
        <w:spacing w:after="160" w:line="259" w:lineRule="auto"/>
      </w:pPr>
      <w:r>
        <w:t xml:space="preserve">Standard </w:t>
      </w:r>
    </w:p>
    <w:p w:rsidR="003277D2" w:rsidRDefault="003277D2" w:rsidP="003277D2">
      <w:pPr>
        <w:pStyle w:val="ListParagraph"/>
        <w:ind w:left="2250"/>
      </w:pPr>
    </w:p>
    <w:p w:rsidR="003277D2" w:rsidRDefault="003277D2" w:rsidP="003277D2">
      <w:pPr>
        <w:pStyle w:val="ListParagraph"/>
        <w:ind w:left="2250"/>
      </w:pPr>
    </w:p>
    <w:p w:rsidR="003277D2" w:rsidRPr="00E02198" w:rsidRDefault="003277D2" w:rsidP="003277D2">
      <w:pPr>
        <w:ind w:left="360"/>
        <w:rPr>
          <w:b/>
        </w:rPr>
      </w:pPr>
      <w:r w:rsidRPr="00AF7D28">
        <w:rPr>
          <w:b/>
        </w:rPr>
        <w:t>Pharmacy</w:t>
      </w:r>
    </w:p>
    <w:p w:rsidR="003277D2" w:rsidRDefault="003277D2" w:rsidP="003277D2">
      <w:pPr>
        <w:pStyle w:val="ListParagraph"/>
        <w:numPr>
          <w:ilvl w:val="0"/>
          <w:numId w:val="37"/>
        </w:numPr>
        <w:spacing w:after="160" w:line="259" w:lineRule="auto"/>
      </w:pPr>
      <w:r>
        <w:t xml:space="preserve">PHA5XXX – Advanced Pharmacy Practice Experience Readiness </w:t>
      </w:r>
      <w:r w:rsidRPr="00686E5B">
        <w:rPr>
          <w:rStyle w:val="Strong"/>
          <w:color w:val="FF0000"/>
        </w:rPr>
        <w:t>[</w:t>
      </w:r>
      <w:r>
        <w:rPr>
          <w:rStyle w:val="Strong"/>
          <w:color w:val="FF0000"/>
        </w:rPr>
        <w:t>CA</w:t>
      </w:r>
      <w:r w:rsidRPr="00686E5B">
        <w:rPr>
          <w:rStyle w:val="Strong"/>
          <w:color w:val="FF0000"/>
        </w:rPr>
        <w:t>]</w:t>
      </w:r>
    </w:p>
    <w:p w:rsidR="003277D2" w:rsidRDefault="003277D2" w:rsidP="003277D2">
      <w:pPr>
        <w:pStyle w:val="ListParagraph"/>
        <w:numPr>
          <w:ilvl w:val="0"/>
          <w:numId w:val="44"/>
        </w:numPr>
        <w:spacing w:after="160" w:line="259" w:lineRule="auto"/>
      </w:pPr>
      <w:hyperlink r:id="rId151" w:history="1">
        <w:r w:rsidRPr="00675E83">
          <w:rPr>
            <w:rStyle w:val="Hyperlink"/>
          </w:rPr>
          <w:t>https://secure.aa.ufl.edu/Approval/reports/12117</w:t>
        </w:r>
      </w:hyperlink>
    </w:p>
    <w:p w:rsidR="003277D2" w:rsidRDefault="003277D2" w:rsidP="003277D2">
      <w:pPr>
        <w:pStyle w:val="ListParagraph"/>
        <w:numPr>
          <w:ilvl w:val="0"/>
          <w:numId w:val="44"/>
        </w:numPr>
        <w:spacing w:after="160" w:line="259" w:lineRule="auto"/>
      </w:pPr>
      <w:r>
        <w:t>Comments:</w:t>
      </w:r>
    </w:p>
    <w:p w:rsidR="003277D2" w:rsidRPr="00F816F8" w:rsidRDefault="003277D2" w:rsidP="003277D2">
      <w:pPr>
        <w:pStyle w:val="ListParagraph"/>
        <w:numPr>
          <w:ilvl w:val="1"/>
          <w:numId w:val="44"/>
        </w:numPr>
        <w:spacing w:after="160" w:line="259" w:lineRule="auto"/>
      </w:pPr>
      <w:r w:rsidRPr="00F816F8">
        <w:t>Under “Student Evaluation &amp; Grading” Evaluations are not granular enough.  Please show how 100% of grade is assessed.</w:t>
      </w:r>
    </w:p>
    <w:p w:rsidR="003277D2" w:rsidRDefault="003277D2" w:rsidP="003277D2">
      <w:pPr>
        <w:pStyle w:val="ListParagraph"/>
        <w:numPr>
          <w:ilvl w:val="1"/>
          <w:numId w:val="44"/>
        </w:numPr>
        <w:spacing w:after="160" w:line="259" w:lineRule="auto"/>
      </w:pPr>
      <w:r w:rsidRPr="00F816F8">
        <w:t>Please site UF policies re:  attendance, special needs, grievances etc</w:t>
      </w:r>
      <w:r>
        <w:t>. or link to pharmacy links for policies.</w:t>
      </w:r>
    </w:p>
    <w:p w:rsidR="003277D2" w:rsidRPr="00F816F8" w:rsidRDefault="003277D2" w:rsidP="003277D2">
      <w:pPr>
        <w:pStyle w:val="ListParagraph"/>
        <w:ind w:left="2246"/>
      </w:pPr>
    </w:p>
    <w:p w:rsidR="003277D2" w:rsidRDefault="003277D2" w:rsidP="003277D2">
      <w:pPr>
        <w:pStyle w:val="ListParagraph"/>
        <w:numPr>
          <w:ilvl w:val="0"/>
          <w:numId w:val="37"/>
        </w:numPr>
        <w:spacing w:after="160" w:line="259" w:lineRule="auto"/>
      </w:pPr>
      <w:r w:rsidRPr="00D87E40">
        <w:lastRenderedPageBreak/>
        <w:t xml:space="preserve">PHA5XXX – </w:t>
      </w:r>
      <w:r>
        <w:t xml:space="preserve">Non-Patient Care Elective Advanced Pharmacy Practice Experience </w:t>
      </w:r>
      <w:r w:rsidRPr="00686E5B">
        <w:rPr>
          <w:rStyle w:val="Strong"/>
          <w:color w:val="FF0000"/>
        </w:rPr>
        <w:t>[</w:t>
      </w:r>
      <w:r>
        <w:rPr>
          <w:rStyle w:val="Strong"/>
          <w:color w:val="FF0000"/>
        </w:rPr>
        <w:t>CA</w:t>
      </w:r>
      <w:r w:rsidRPr="00686E5B">
        <w:rPr>
          <w:rStyle w:val="Strong"/>
          <w:color w:val="FF0000"/>
        </w:rPr>
        <w:t>]</w:t>
      </w:r>
    </w:p>
    <w:p w:rsidR="003277D2" w:rsidRDefault="003277D2" w:rsidP="003277D2">
      <w:pPr>
        <w:pStyle w:val="ListParagraph"/>
        <w:numPr>
          <w:ilvl w:val="0"/>
          <w:numId w:val="42"/>
        </w:numPr>
        <w:spacing w:after="160" w:line="259" w:lineRule="auto"/>
      </w:pPr>
      <w:hyperlink r:id="rId152" w:history="1">
        <w:r w:rsidRPr="00675E83">
          <w:rPr>
            <w:rStyle w:val="Hyperlink"/>
          </w:rPr>
          <w:t>https://secure.aa.ufl.edu/Approval/reports/12128</w:t>
        </w:r>
      </w:hyperlink>
    </w:p>
    <w:p w:rsidR="003277D2" w:rsidRDefault="003277D2" w:rsidP="003277D2">
      <w:pPr>
        <w:pStyle w:val="ListParagraph"/>
        <w:numPr>
          <w:ilvl w:val="0"/>
          <w:numId w:val="42"/>
        </w:numPr>
        <w:spacing w:after="160" w:line="259" w:lineRule="auto"/>
      </w:pPr>
      <w:r>
        <w:t>Comments:</w:t>
      </w:r>
    </w:p>
    <w:p w:rsidR="003277D2" w:rsidRDefault="003277D2" w:rsidP="003277D2">
      <w:pPr>
        <w:pStyle w:val="ListParagraph"/>
        <w:numPr>
          <w:ilvl w:val="1"/>
          <w:numId w:val="42"/>
        </w:numPr>
        <w:spacing w:after="160" w:line="259" w:lineRule="auto"/>
      </w:pPr>
      <w:r>
        <w:t>Need policy links</w:t>
      </w:r>
    </w:p>
    <w:p w:rsidR="003277D2" w:rsidRPr="007E5FA3" w:rsidRDefault="003277D2" w:rsidP="003277D2">
      <w:pPr>
        <w:pStyle w:val="ListParagraph"/>
        <w:numPr>
          <w:ilvl w:val="1"/>
          <w:numId w:val="42"/>
        </w:numPr>
        <w:spacing w:after="160" w:line="259" w:lineRule="auto"/>
      </w:pPr>
      <w:r w:rsidRPr="007E5FA3">
        <w:t xml:space="preserve">Need clarification of: </w:t>
      </w:r>
    </w:p>
    <w:p w:rsidR="003277D2" w:rsidRPr="007E5FA3" w:rsidRDefault="003277D2" w:rsidP="003277D2">
      <w:pPr>
        <w:pStyle w:val="ListParagraph"/>
        <w:numPr>
          <w:ilvl w:val="2"/>
          <w:numId w:val="42"/>
        </w:numPr>
        <w:spacing w:after="160" w:line="259" w:lineRule="auto"/>
      </w:pPr>
      <w:r w:rsidRPr="007E5FA3">
        <w:t>Rotating Topic?</w:t>
      </w:r>
      <w:r>
        <w:t xml:space="preserve"> </w:t>
      </w:r>
      <w:r w:rsidRPr="007E5FA3">
        <w:t>Yes</w:t>
      </w:r>
    </w:p>
    <w:p w:rsidR="003277D2" w:rsidRPr="007E5FA3" w:rsidRDefault="003277D2" w:rsidP="003277D2">
      <w:pPr>
        <w:pStyle w:val="ListParagraph"/>
        <w:numPr>
          <w:ilvl w:val="2"/>
          <w:numId w:val="42"/>
        </w:numPr>
        <w:spacing w:after="160" w:line="259" w:lineRule="auto"/>
      </w:pPr>
      <w:r w:rsidRPr="007E5FA3">
        <w:t>Repeatable Credit?</w:t>
      </w:r>
      <w:r>
        <w:t xml:space="preserve"> </w:t>
      </w:r>
      <w:r w:rsidRPr="007E5FA3">
        <w:t>Yes</w:t>
      </w:r>
    </w:p>
    <w:p w:rsidR="003277D2" w:rsidRPr="007E5FA3" w:rsidRDefault="003277D2" w:rsidP="003277D2">
      <w:pPr>
        <w:pStyle w:val="ListParagraph"/>
        <w:numPr>
          <w:ilvl w:val="2"/>
          <w:numId w:val="42"/>
        </w:numPr>
        <w:spacing w:after="160" w:line="259" w:lineRule="auto"/>
      </w:pPr>
      <w:r w:rsidRPr="007E5FA3">
        <w:t>If repeatable, # total repeatable credit allowed</w:t>
      </w:r>
      <w:r>
        <w:t xml:space="preserve"> </w:t>
      </w:r>
      <w:r w:rsidRPr="007E5FA3">
        <w:t>6</w:t>
      </w:r>
    </w:p>
    <w:p w:rsidR="003277D2" w:rsidRDefault="003277D2" w:rsidP="003277D2">
      <w:pPr>
        <w:pStyle w:val="ListParagraph"/>
        <w:numPr>
          <w:ilvl w:val="2"/>
          <w:numId w:val="42"/>
        </w:numPr>
        <w:spacing w:after="160" w:line="259" w:lineRule="auto"/>
      </w:pPr>
      <w:r w:rsidRPr="007E5FA3">
        <w:t>Amount of Credit</w:t>
      </w:r>
      <w:r>
        <w:t xml:space="preserve"> </w:t>
      </w:r>
      <w:r w:rsidRPr="007E5FA3">
        <w:t>6</w:t>
      </w:r>
    </w:p>
    <w:p w:rsidR="003277D2" w:rsidRPr="007E5FA3" w:rsidRDefault="003277D2" w:rsidP="003277D2">
      <w:pPr>
        <w:pStyle w:val="ListParagraph"/>
        <w:ind w:left="2966"/>
      </w:pPr>
    </w:p>
    <w:p w:rsidR="003277D2" w:rsidRDefault="003277D2" w:rsidP="003277D2">
      <w:pPr>
        <w:pStyle w:val="ListParagraph"/>
        <w:numPr>
          <w:ilvl w:val="0"/>
          <w:numId w:val="37"/>
        </w:numPr>
        <w:spacing w:after="160" w:line="259" w:lineRule="auto"/>
      </w:pPr>
      <w:r w:rsidRPr="00D87E40">
        <w:t xml:space="preserve">PHA5XXX </w:t>
      </w:r>
      <w:r>
        <w:t xml:space="preserve">– Patient Care Elective 1 Advanced Pharmacy Practice Experience </w:t>
      </w:r>
      <w:r w:rsidRPr="00686E5B">
        <w:rPr>
          <w:rStyle w:val="Strong"/>
          <w:color w:val="FF0000"/>
        </w:rPr>
        <w:t>[</w:t>
      </w:r>
      <w:r>
        <w:rPr>
          <w:rStyle w:val="Strong"/>
          <w:color w:val="FF0000"/>
        </w:rPr>
        <w:t>R</w:t>
      </w:r>
      <w:r w:rsidRPr="00686E5B">
        <w:rPr>
          <w:rStyle w:val="Strong"/>
          <w:color w:val="FF0000"/>
        </w:rPr>
        <w:t>]</w:t>
      </w:r>
    </w:p>
    <w:p w:rsidR="003277D2" w:rsidRDefault="003277D2" w:rsidP="003277D2">
      <w:pPr>
        <w:pStyle w:val="ListParagraph"/>
        <w:numPr>
          <w:ilvl w:val="0"/>
          <w:numId w:val="40"/>
        </w:numPr>
        <w:spacing w:after="160" w:line="259" w:lineRule="auto"/>
      </w:pPr>
      <w:hyperlink r:id="rId153" w:history="1">
        <w:r w:rsidRPr="00675E83">
          <w:rPr>
            <w:rStyle w:val="Hyperlink"/>
          </w:rPr>
          <w:t>https://secure.aa.ufl.edu/Approval/reports/12126</w:t>
        </w:r>
      </w:hyperlink>
    </w:p>
    <w:p w:rsidR="003277D2" w:rsidRDefault="003277D2" w:rsidP="003277D2">
      <w:pPr>
        <w:pStyle w:val="ListParagraph"/>
        <w:numPr>
          <w:ilvl w:val="0"/>
          <w:numId w:val="40"/>
        </w:numPr>
        <w:spacing w:after="160" w:line="259" w:lineRule="auto"/>
      </w:pPr>
      <w:r>
        <w:t>Comments:</w:t>
      </w:r>
    </w:p>
    <w:p w:rsidR="003277D2" w:rsidRDefault="003277D2" w:rsidP="003277D2">
      <w:pPr>
        <w:pStyle w:val="ListParagraph"/>
        <w:numPr>
          <w:ilvl w:val="1"/>
          <w:numId w:val="40"/>
        </w:numPr>
        <w:spacing w:after="160" w:line="259" w:lineRule="auto"/>
      </w:pPr>
      <w:r>
        <w:t>Need clarification of what is desired, should total credit possible be 12 allowing students to retake the course twice</w:t>
      </w:r>
      <w:proofErr w:type="gramStart"/>
      <w:r>
        <w:t>?:</w:t>
      </w:r>
      <w:proofErr w:type="gramEnd"/>
      <w:r>
        <w:t xml:space="preserve"> </w:t>
      </w:r>
    </w:p>
    <w:p w:rsidR="003277D2" w:rsidRPr="007E5FA3" w:rsidRDefault="003277D2" w:rsidP="003277D2">
      <w:pPr>
        <w:pStyle w:val="ListParagraph"/>
        <w:numPr>
          <w:ilvl w:val="2"/>
          <w:numId w:val="40"/>
        </w:numPr>
        <w:spacing w:after="160" w:line="259" w:lineRule="auto"/>
      </w:pPr>
      <w:r w:rsidRPr="007E5FA3">
        <w:t>Rotating Topic?</w:t>
      </w:r>
      <w:r>
        <w:t xml:space="preserve"> </w:t>
      </w:r>
      <w:r w:rsidRPr="007E5FA3">
        <w:t>Yes</w:t>
      </w:r>
    </w:p>
    <w:p w:rsidR="003277D2" w:rsidRPr="007E5FA3" w:rsidRDefault="003277D2" w:rsidP="003277D2">
      <w:pPr>
        <w:pStyle w:val="ListParagraph"/>
        <w:numPr>
          <w:ilvl w:val="2"/>
          <w:numId w:val="40"/>
        </w:numPr>
        <w:spacing w:after="160" w:line="259" w:lineRule="auto"/>
      </w:pPr>
      <w:r w:rsidRPr="007E5FA3">
        <w:t>Repeatable Credit?</w:t>
      </w:r>
      <w:r>
        <w:t xml:space="preserve"> </w:t>
      </w:r>
      <w:r w:rsidRPr="007E5FA3">
        <w:t>Yes</w:t>
      </w:r>
    </w:p>
    <w:p w:rsidR="003277D2" w:rsidRPr="007E5FA3" w:rsidRDefault="003277D2" w:rsidP="003277D2">
      <w:pPr>
        <w:pStyle w:val="ListParagraph"/>
        <w:numPr>
          <w:ilvl w:val="2"/>
          <w:numId w:val="40"/>
        </w:numPr>
        <w:spacing w:after="160" w:line="259" w:lineRule="auto"/>
      </w:pPr>
      <w:r w:rsidRPr="007E5FA3">
        <w:t>If repeatable, # total repeatable credit allowed</w:t>
      </w:r>
      <w:r>
        <w:t xml:space="preserve"> </w:t>
      </w:r>
      <w:r w:rsidRPr="007E5FA3">
        <w:t>6</w:t>
      </w:r>
    </w:p>
    <w:p w:rsidR="003277D2" w:rsidRPr="0047186B" w:rsidRDefault="003277D2" w:rsidP="003277D2">
      <w:pPr>
        <w:pStyle w:val="ListParagraph"/>
        <w:numPr>
          <w:ilvl w:val="2"/>
          <w:numId w:val="40"/>
        </w:numPr>
        <w:spacing w:after="160" w:line="259" w:lineRule="auto"/>
      </w:pPr>
      <w:r w:rsidRPr="007E5FA3">
        <w:t>Amount of Credit</w:t>
      </w:r>
      <w:r>
        <w:t xml:space="preserve"> </w:t>
      </w:r>
      <w:r w:rsidRPr="007E5FA3">
        <w:t>6</w:t>
      </w:r>
    </w:p>
    <w:p w:rsidR="003277D2" w:rsidRDefault="003277D2" w:rsidP="003277D2">
      <w:pPr>
        <w:pStyle w:val="ListParagraph"/>
        <w:numPr>
          <w:ilvl w:val="0"/>
          <w:numId w:val="37"/>
        </w:numPr>
        <w:spacing w:after="160" w:line="259" w:lineRule="auto"/>
      </w:pPr>
      <w:r w:rsidRPr="00D87E40">
        <w:t xml:space="preserve">PHA5XXX </w:t>
      </w:r>
      <w:r>
        <w:t xml:space="preserve">– Patient Care Elective 2 Advanced Pharmacy Practice Experience </w:t>
      </w:r>
      <w:r w:rsidRPr="00686E5B">
        <w:rPr>
          <w:rStyle w:val="Strong"/>
          <w:color w:val="FF0000"/>
        </w:rPr>
        <w:t>[</w:t>
      </w:r>
      <w:r>
        <w:rPr>
          <w:rStyle w:val="Strong"/>
          <w:color w:val="FF0000"/>
        </w:rPr>
        <w:t>R</w:t>
      </w:r>
      <w:r w:rsidRPr="00686E5B">
        <w:rPr>
          <w:rStyle w:val="Strong"/>
          <w:color w:val="FF0000"/>
        </w:rPr>
        <w:t>]</w:t>
      </w:r>
    </w:p>
    <w:p w:rsidR="003277D2" w:rsidRDefault="003277D2" w:rsidP="003277D2">
      <w:pPr>
        <w:pStyle w:val="ListParagraph"/>
        <w:numPr>
          <w:ilvl w:val="0"/>
          <w:numId w:val="41"/>
        </w:numPr>
        <w:spacing w:after="160" w:line="259" w:lineRule="auto"/>
      </w:pPr>
      <w:hyperlink r:id="rId154" w:history="1">
        <w:r w:rsidRPr="00675E83">
          <w:rPr>
            <w:rStyle w:val="Hyperlink"/>
          </w:rPr>
          <w:t>https://secure.aa.ufl.edu/Approval/reports/12127</w:t>
        </w:r>
      </w:hyperlink>
    </w:p>
    <w:p w:rsidR="003277D2" w:rsidRDefault="003277D2" w:rsidP="003277D2">
      <w:pPr>
        <w:pStyle w:val="ListParagraph"/>
        <w:numPr>
          <w:ilvl w:val="0"/>
          <w:numId w:val="41"/>
        </w:numPr>
        <w:spacing w:after="160" w:line="259" w:lineRule="auto"/>
      </w:pPr>
      <w:r>
        <w:t>Comments:</w:t>
      </w:r>
    </w:p>
    <w:p w:rsidR="003277D2" w:rsidRDefault="003277D2" w:rsidP="003277D2">
      <w:pPr>
        <w:pStyle w:val="ListParagraph"/>
        <w:numPr>
          <w:ilvl w:val="1"/>
          <w:numId w:val="40"/>
        </w:numPr>
        <w:spacing w:after="160" w:line="259" w:lineRule="auto"/>
      </w:pPr>
      <w:r>
        <w:t xml:space="preserve">Need clarification of: </w:t>
      </w:r>
    </w:p>
    <w:p w:rsidR="003277D2" w:rsidRPr="007E5FA3" w:rsidRDefault="003277D2" w:rsidP="003277D2">
      <w:pPr>
        <w:pStyle w:val="ListParagraph"/>
        <w:numPr>
          <w:ilvl w:val="2"/>
          <w:numId w:val="40"/>
        </w:numPr>
        <w:spacing w:after="160" w:line="259" w:lineRule="auto"/>
      </w:pPr>
      <w:r w:rsidRPr="007E5FA3">
        <w:t>Rotating Topic?</w:t>
      </w:r>
      <w:r>
        <w:t xml:space="preserve"> </w:t>
      </w:r>
      <w:r w:rsidRPr="007E5FA3">
        <w:t>Yes</w:t>
      </w:r>
    </w:p>
    <w:p w:rsidR="003277D2" w:rsidRPr="007E5FA3" w:rsidRDefault="003277D2" w:rsidP="003277D2">
      <w:pPr>
        <w:pStyle w:val="ListParagraph"/>
        <w:numPr>
          <w:ilvl w:val="2"/>
          <w:numId w:val="40"/>
        </w:numPr>
        <w:spacing w:after="160" w:line="259" w:lineRule="auto"/>
      </w:pPr>
      <w:r w:rsidRPr="007E5FA3">
        <w:t>Repeatable Credit?</w:t>
      </w:r>
      <w:r>
        <w:t xml:space="preserve"> </w:t>
      </w:r>
      <w:r w:rsidRPr="007E5FA3">
        <w:t>Yes</w:t>
      </w:r>
    </w:p>
    <w:p w:rsidR="003277D2" w:rsidRPr="007E5FA3" w:rsidRDefault="003277D2" w:rsidP="003277D2">
      <w:pPr>
        <w:pStyle w:val="ListParagraph"/>
        <w:numPr>
          <w:ilvl w:val="2"/>
          <w:numId w:val="40"/>
        </w:numPr>
        <w:spacing w:after="160" w:line="259" w:lineRule="auto"/>
      </w:pPr>
      <w:r w:rsidRPr="007E5FA3">
        <w:t>If repeatable, # total repeatable credit allowed</w:t>
      </w:r>
      <w:r>
        <w:t xml:space="preserve"> </w:t>
      </w:r>
      <w:r w:rsidRPr="007E5FA3">
        <w:t>6</w:t>
      </w:r>
    </w:p>
    <w:p w:rsidR="003277D2" w:rsidRDefault="003277D2" w:rsidP="003277D2">
      <w:pPr>
        <w:pStyle w:val="ListParagraph"/>
        <w:numPr>
          <w:ilvl w:val="2"/>
          <w:numId w:val="40"/>
        </w:numPr>
        <w:spacing w:after="160" w:line="259" w:lineRule="auto"/>
      </w:pPr>
      <w:r w:rsidRPr="007E5FA3">
        <w:t>Amount of Credit</w:t>
      </w:r>
      <w:r>
        <w:t xml:space="preserve"> </w:t>
      </w:r>
      <w:r w:rsidRPr="007E5FA3">
        <w:t>6</w:t>
      </w:r>
    </w:p>
    <w:p w:rsidR="003277D2" w:rsidRDefault="003277D2" w:rsidP="003277D2">
      <w:pPr>
        <w:pStyle w:val="ListParagraph"/>
        <w:ind w:left="2966"/>
      </w:pPr>
    </w:p>
    <w:p w:rsidR="003277D2" w:rsidRDefault="003277D2" w:rsidP="003277D2">
      <w:pPr>
        <w:pStyle w:val="ListParagraph"/>
        <w:numPr>
          <w:ilvl w:val="0"/>
          <w:numId w:val="37"/>
        </w:numPr>
        <w:spacing w:after="160" w:line="259" w:lineRule="auto"/>
      </w:pPr>
      <w:r w:rsidRPr="00D87E40">
        <w:t>PHA5XXX</w:t>
      </w:r>
      <w:r>
        <w:t xml:space="preserve"> – Special Topics/Self-Directed Study </w:t>
      </w:r>
      <w:r>
        <w:rPr>
          <w:rStyle w:val="Strong"/>
          <w:color w:val="FF0000"/>
        </w:rPr>
        <w:t>[A</w:t>
      </w:r>
      <w:r w:rsidRPr="00686E5B">
        <w:rPr>
          <w:rStyle w:val="Strong"/>
          <w:color w:val="FF0000"/>
        </w:rPr>
        <w:t>]</w:t>
      </w:r>
    </w:p>
    <w:p w:rsidR="003277D2" w:rsidRDefault="003277D2" w:rsidP="003277D2">
      <w:pPr>
        <w:pStyle w:val="ListParagraph"/>
        <w:numPr>
          <w:ilvl w:val="0"/>
          <w:numId w:val="38"/>
        </w:numPr>
        <w:spacing w:after="160" w:line="259" w:lineRule="auto"/>
      </w:pPr>
      <w:hyperlink r:id="rId155" w:history="1">
        <w:r w:rsidRPr="00675E83">
          <w:rPr>
            <w:rStyle w:val="Hyperlink"/>
          </w:rPr>
          <w:t>https://secure.aa.ufl.edu/Approval/reports/12118</w:t>
        </w:r>
      </w:hyperlink>
    </w:p>
    <w:p w:rsidR="003277D2" w:rsidRDefault="003277D2" w:rsidP="003277D2">
      <w:pPr>
        <w:pStyle w:val="ListParagraph"/>
        <w:numPr>
          <w:ilvl w:val="0"/>
          <w:numId w:val="38"/>
        </w:numPr>
        <w:spacing w:after="160" w:line="259" w:lineRule="auto"/>
      </w:pPr>
      <w:r>
        <w:t xml:space="preserve">Comments: </w:t>
      </w:r>
    </w:p>
    <w:p w:rsidR="003277D2" w:rsidRDefault="003277D2" w:rsidP="003277D2">
      <w:pPr>
        <w:pStyle w:val="ListParagraph"/>
        <w:ind w:left="1526"/>
      </w:pPr>
    </w:p>
    <w:p w:rsidR="003277D2" w:rsidRDefault="003277D2" w:rsidP="003277D2">
      <w:pPr>
        <w:pStyle w:val="ListParagraph"/>
        <w:numPr>
          <w:ilvl w:val="0"/>
          <w:numId w:val="37"/>
        </w:numPr>
        <w:spacing w:after="160" w:line="259" w:lineRule="auto"/>
      </w:pPr>
      <w:r>
        <w:t xml:space="preserve">PHA5XXX – Year 3 Enhancement </w:t>
      </w:r>
      <w:r>
        <w:rPr>
          <w:rStyle w:val="Strong"/>
          <w:color w:val="FF0000"/>
        </w:rPr>
        <w:t>[CA</w:t>
      </w:r>
      <w:r w:rsidRPr="00686E5B">
        <w:rPr>
          <w:rStyle w:val="Strong"/>
          <w:color w:val="FF0000"/>
        </w:rPr>
        <w:t>]</w:t>
      </w:r>
    </w:p>
    <w:p w:rsidR="003277D2" w:rsidRDefault="003277D2" w:rsidP="003277D2">
      <w:pPr>
        <w:pStyle w:val="ListParagraph"/>
        <w:numPr>
          <w:ilvl w:val="0"/>
          <w:numId w:val="43"/>
        </w:numPr>
        <w:spacing w:after="160" w:line="259" w:lineRule="auto"/>
      </w:pPr>
      <w:hyperlink r:id="rId156" w:history="1">
        <w:r w:rsidRPr="00675E83">
          <w:rPr>
            <w:rStyle w:val="Hyperlink"/>
          </w:rPr>
          <w:t>https://secure.aa.ufl.edu/Approval/reports/12119</w:t>
        </w:r>
      </w:hyperlink>
    </w:p>
    <w:p w:rsidR="003277D2" w:rsidRDefault="003277D2" w:rsidP="003277D2">
      <w:pPr>
        <w:pStyle w:val="ListParagraph"/>
        <w:numPr>
          <w:ilvl w:val="0"/>
          <w:numId w:val="43"/>
        </w:numPr>
        <w:spacing w:after="160" w:line="259" w:lineRule="auto"/>
      </w:pPr>
      <w:r>
        <w:t>Comments:</w:t>
      </w:r>
    </w:p>
    <w:p w:rsidR="003277D2" w:rsidRDefault="003277D2" w:rsidP="003277D2">
      <w:pPr>
        <w:pStyle w:val="ListParagraph"/>
        <w:numPr>
          <w:ilvl w:val="1"/>
          <w:numId w:val="43"/>
        </w:numPr>
        <w:spacing w:after="160" w:line="259" w:lineRule="auto"/>
      </w:pPr>
      <w:r>
        <w:t>Need policy links</w:t>
      </w:r>
    </w:p>
    <w:p w:rsidR="003277D2" w:rsidRDefault="003277D2" w:rsidP="003277D2">
      <w:pPr>
        <w:pStyle w:val="ListParagraph"/>
        <w:ind w:left="2246"/>
      </w:pPr>
    </w:p>
    <w:p w:rsidR="003277D2" w:rsidRDefault="003277D2" w:rsidP="003277D2">
      <w:pPr>
        <w:pStyle w:val="ListParagraph"/>
        <w:numPr>
          <w:ilvl w:val="0"/>
          <w:numId w:val="37"/>
        </w:numPr>
        <w:spacing w:after="160" w:line="259" w:lineRule="auto"/>
      </w:pPr>
      <w:r>
        <w:t xml:space="preserve">PHA5XXXC – Personal and Professional Development I </w:t>
      </w:r>
      <w:r w:rsidRPr="00686E5B">
        <w:rPr>
          <w:rStyle w:val="Strong"/>
          <w:color w:val="FF0000"/>
        </w:rPr>
        <w:t>[</w:t>
      </w:r>
      <w:r>
        <w:rPr>
          <w:rStyle w:val="Strong"/>
          <w:color w:val="FF0000"/>
        </w:rPr>
        <w:t>A</w:t>
      </w:r>
      <w:r w:rsidRPr="00686E5B">
        <w:rPr>
          <w:rStyle w:val="Strong"/>
          <w:color w:val="FF0000"/>
        </w:rPr>
        <w:t>]</w:t>
      </w:r>
    </w:p>
    <w:p w:rsidR="003277D2" w:rsidRDefault="003277D2" w:rsidP="003277D2">
      <w:pPr>
        <w:pStyle w:val="ListParagraph"/>
        <w:numPr>
          <w:ilvl w:val="0"/>
          <w:numId w:val="46"/>
        </w:numPr>
        <w:spacing w:after="160" w:line="259" w:lineRule="auto"/>
      </w:pPr>
      <w:hyperlink r:id="rId157" w:history="1">
        <w:r w:rsidRPr="00675E83">
          <w:rPr>
            <w:rStyle w:val="Hyperlink"/>
          </w:rPr>
          <w:t>https://secure.aa.ufl.edu/Approval/reports/12103</w:t>
        </w:r>
      </w:hyperlink>
    </w:p>
    <w:p w:rsidR="003277D2" w:rsidRDefault="003277D2" w:rsidP="003277D2">
      <w:pPr>
        <w:pStyle w:val="ListParagraph"/>
        <w:numPr>
          <w:ilvl w:val="0"/>
          <w:numId w:val="46"/>
        </w:numPr>
        <w:spacing w:after="160" w:line="259" w:lineRule="auto"/>
      </w:pPr>
      <w:r>
        <w:t>Comments:</w:t>
      </w:r>
    </w:p>
    <w:p w:rsidR="003277D2" w:rsidRDefault="003277D2" w:rsidP="003277D2">
      <w:pPr>
        <w:pStyle w:val="ListParagraph"/>
        <w:numPr>
          <w:ilvl w:val="1"/>
          <w:numId w:val="46"/>
        </w:numPr>
        <w:spacing w:after="160" w:line="259" w:lineRule="auto"/>
      </w:pPr>
      <w:r>
        <w:t>None</w:t>
      </w:r>
    </w:p>
    <w:p w:rsidR="003277D2" w:rsidRPr="00DB33BD" w:rsidRDefault="003277D2" w:rsidP="003277D2">
      <w:pPr>
        <w:pStyle w:val="ListParagraph"/>
        <w:ind w:left="2246"/>
      </w:pPr>
    </w:p>
    <w:p w:rsidR="003277D2" w:rsidRDefault="003277D2" w:rsidP="003277D2">
      <w:pPr>
        <w:pStyle w:val="ListParagraph"/>
        <w:numPr>
          <w:ilvl w:val="0"/>
          <w:numId w:val="37"/>
        </w:numPr>
        <w:spacing w:after="160" w:line="259" w:lineRule="auto"/>
      </w:pPr>
      <w:r>
        <w:t xml:space="preserve">PHA5XXXC – Personal and Professional Development II </w:t>
      </w:r>
      <w:r w:rsidRPr="00686E5B">
        <w:rPr>
          <w:rStyle w:val="Strong"/>
          <w:color w:val="FF0000"/>
        </w:rPr>
        <w:t>[</w:t>
      </w:r>
      <w:r>
        <w:rPr>
          <w:rStyle w:val="Strong"/>
          <w:color w:val="FF0000"/>
        </w:rPr>
        <w:t>A</w:t>
      </w:r>
      <w:r w:rsidRPr="00686E5B">
        <w:rPr>
          <w:rStyle w:val="Strong"/>
          <w:color w:val="FF0000"/>
        </w:rPr>
        <w:t>]</w:t>
      </w:r>
    </w:p>
    <w:p w:rsidR="003277D2" w:rsidRDefault="003277D2" w:rsidP="003277D2">
      <w:pPr>
        <w:pStyle w:val="ListParagraph"/>
        <w:numPr>
          <w:ilvl w:val="0"/>
          <w:numId w:val="47"/>
        </w:numPr>
        <w:spacing w:after="160" w:line="259" w:lineRule="auto"/>
      </w:pPr>
      <w:hyperlink r:id="rId158" w:history="1">
        <w:r w:rsidRPr="00675E83">
          <w:rPr>
            <w:rStyle w:val="Hyperlink"/>
          </w:rPr>
          <w:t>https://secure.aa.ufl.edu/Approval/reports/12104</w:t>
        </w:r>
      </w:hyperlink>
    </w:p>
    <w:p w:rsidR="003277D2" w:rsidRDefault="003277D2" w:rsidP="003277D2">
      <w:pPr>
        <w:pStyle w:val="ListParagraph"/>
        <w:numPr>
          <w:ilvl w:val="0"/>
          <w:numId w:val="47"/>
        </w:numPr>
        <w:spacing w:after="160" w:line="259" w:lineRule="auto"/>
      </w:pPr>
      <w:r>
        <w:t>Comments:</w:t>
      </w:r>
    </w:p>
    <w:p w:rsidR="003277D2" w:rsidRDefault="003277D2" w:rsidP="003277D2">
      <w:pPr>
        <w:pStyle w:val="ListParagraph"/>
        <w:numPr>
          <w:ilvl w:val="1"/>
          <w:numId w:val="47"/>
        </w:numPr>
        <w:spacing w:after="160" w:line="259" w:lineRule="auto"/>
      </w:pPr>
      <w:r>
        <w:t>Pre-</w:t>
      </w:r>
      <w:proofErr w:type="spellStart"/>
      <w:r>
        <w:t>reqs</w:t>
      </w:r>
      <w:proofErr w:type="spellEnd"/>
      <w:r>
        <w:t xml:space="preserve"> need to be listed</w:t>
      </w:r>
    </w:p>
    <w:p w:rsidR="003277D2" w:rsidRDefault="003277D2" w:rsidP="003277D2">
      <w:pPr>
        <w:pStyle w:val="ListParagraph"/>
        <w:ind w:left="2246"/>
      </w:pPr>
    </w:p>
    <w:p w:rsidR="003277D2" w:rsidRDefault="003277D2" w:rsidP="003277D2">
      <w:pPr>
        <w:pStyle w:val="ListParagraph"/>
        <w:numPr>
          <w:ilvl w:val="0"/>
          <w:numId w:val="37"/>
        </w:numPr>
        <w:spacing w:after="160" w:line="259" w:lineRule="auto"/>
      </w:pPr>
      <w:r>
        <w:t xml:space="preserve">PHA5XXXC – Personal and Professional Development III </w:t>
      </w:r>
      <w:r w:rsidRPr="00686E5B">
        <w:rPr>
          <w:rStyle w:val="Strong"/>
          <w:color w:val="FF0000"/>
        </w:rPr>
        <w:t>[</w:t>
      </w:r>
      <w:r>
        <w:rPr>
          <w:rStyle w:val="Strong"/>
          <w:color w:val="FF0000"/>
        </w:rPr>
        <w:t>A</w:t>
      </w:r>
      <w:r w:rsidRPr="00686E5B">
        <w:rPr>
          <w:rStyle w:val="Strong"/>
          <w:color w:val="FF0000"/>
        </w:rPr>
        <w:t>]</w:t>
      </w:r>
    </w:p>
    <w:p w:rsidR="003277D2" w:rsidRDefault="003277D2" w:rsidP="003277D2">
      <w:pPr>
        <w:pStyle w:val="ListParagraph"/>
        <w:numPr>
          <w:ilvl w:val="0"/>
          <w:numId w:val="48"/>
        </w:numPr>
        <w:spacing w:after="160" w:line="259" w:lineRule="auto"/>
      </w:pPr>
      <w:hyperlink r:id="rId159" w:history="1">
        <w:r w:rsidRPr="00675E83">
          <w:rPr>
            <w:rStyle w:val="Hyperlink"/>
          </w:rPr>
          <w:t>https://secure.aa.ufl.edu/Approval/reports/12106</w:t>
        </w:r>
      </w:hyperlink>
    </w:p>
    <w:p w:rsidR="003277D2" w:rsidRDefault="003277D2" w:rsidP="003277D2">
      <w:pPr>
        <w:pStyle w:val="ListParagraph"/>
        <w:numPr>
          <w:ilvl w:val="0"/>
          <w:numId w:val="48"/>
        </w:numPr>
        <w:spacing w:after="160" w:line="259" w:lineRule="auto"/>
      </w:pPr>
      <w:r>
        <w:t>Comments:</w:t>
      </w:r>
    </w:p>
    <w:p w:rsidR="003277D2" w:rsidRDefault="003277D2" w:rsidP="003277D2">
      <w:pPr>
        <w:pStyle w:val="ListParagraph"/>
        <w:numPr>
          <w:ilvl w:val="1"/>
          <w:numId w:val="48"/>
        </w:numPr>
        <w:spacing w:after="160" w:line="259" w:lineRule="auto"/>
      </w:pPr>
      <w:r>
        <w:t>None</w:t>
      </w:r>
    </w:p>
    <w:p w:rsidR="003277D2" w:rsidRDefault="003277D2" w:rsidP="003277D2">
      <w:pPr>
        <w:pStyle w:val="ListParagraph"/>
        <w:ind w:left="2246"/>
      </w:pPr>
    </w:p>
    <w:p w:rsidR="003277D2" w:rsidRDefault="003277D2" w:rsidP="003277D2">
      <w:pPr>
        <w:pStyle w:val="ListParagraph"/>
        <w:numPr>
          <w:ilvl w:val="0"/>
          <w:numId w:val="37"/>
        </w:numPr>
        <w:spacing w:after="160" w:line="259" w:lineRule="auto"/>
      </w:pPr>
      <w:r>
        <w:t xml:space="preserve">PHA5XXXC – Personal and Professional Development IV </w:t>
      </w:r>
      <w:r w:rsidRPr="00686E5B">
        <w:rPr>
          <w:rStyle w:val="Strong"/>
          <w:color w:val="FF0000"/>
        </w:rPr>
        <w:t>[</w:t>
      </w:r>
      <w:r>
        <w:rPr>
          <w:rStyle w:val="Strong"/>
          <w:color w:val="FF0000"/>
        </w:rPr>
        <w:t>A</w:t>
      </w:r>
      <w:r w:rsidRPr="00686E5B">
        <w:rPr>
          <w:rStyle w:val="Strong"/>
          <w:color w:val="FF0000"/>
        </w:rPr>
        <w:t>]</w:t>
      </w:r>
    </w:p>
    <w:p w:rsidR="003277D2" w:rsidRDefault="003277D2" w:rsidP="003277D2">
      <w:pPr>
        <w:pStyle w:val="ListParagraph"/>
        <w:numPr>
          <w:ilvl w:val="0"/>
          <w:numId w:val="49"/>
        </w:numPr>
        <w:spacing w:after="160" w:line="259" w:lineRule="auto"/>
      </w:pPr>
      <w:hyperlink r:id="rId160" w:history="1">
        <w:r w:rsidRPr="00675E83">
          <w:rPr>
            <w:rStyle w:val="Hyperlink"/>
          </w:rPr>
          <w:t>https://secure.aa.ufl.edu/Approval/reports/12116</w:t>
        </w:r>
      </w:hyperlink>
    </w:p>
    <w:p w:rsidR="003277D2" w:rsidRDefault="003277D2" w:rsidP="003277D2">
      <w:pPr>
        <w:pStyle w:val="ListParagraph"/>
        <w:numPr>
          <w:ilvl w:val="0"/>
          <w:numId w:val="49"/>
        </w:numPr>
        <w:spacing w:after="160" w:line="259" w:lineRule="auto"/>
      </w:pPr>
      <w:r>
        <w:t>Comments:</w:t>
      </w:r>
    </w:p>
    <w:p w:rsidR="003277D2" w:rsidRDefault="003277D2" w:rsidP="003277D2">
      <w:pPr>
        <w:pStyle w:val="ListParagraph"/>
        <w:numPr>
          <w:ilvl w:val="1"/>
          <w:numId w:val="49"/>
        </w:numPr>
        <w:spacing w:after="160" w:line="259" w:lineRule="auto"/>
      </w:pPr>
      <w:r>
        <w:t>None</w:t>
      </w:r>
    </w:p>
    <w:p w:rsidR="003277D2" w:rsidRDefault="003277D2" w:rsidP="003277D2">
      <w:pPr>
        <w:pStyle w:val="ListParagraph"/>
        <w:ind w:left="2246"/>
      </w:pPr>
    </w:p>
    <w:p w:rsidR="003277D2" w:rsidRDefault="003277D2" w:rsidP="003277D2">
      <w:pPr>
        <w:pStyle w:val="ListParagraph"/>
        <w:numPr>
          <w:ilvl w:val="0"/>
          <w:numId w:val="37"/>
        </w:numPr>
        <w:spacing w:after="160" w:line="259" w:lineRule="auto"/>
      </w:pPr>
      <w:r w:rsidRPr="00D87E40">
        <w:t>PHA5XXXC –</w:t>
      </w:r>
      <w:r>
        <w:t xml:space="preserve"> Personal and Professional Development V </w:t>
      </w:r>
      <w:r w:rsidRPr="00686E5B">
        <w:rPr>
          <w:rStyle w:val="Strong"/>
          <w:color w:val="FF0000"/>
        </w:rPr>
        <w:t>[</w:t>
      </w:r>
      <w:r>
        <w:rPr>
          <w:rStyle w:val="Strong"/>
          <w:color w:val="FF0000"/>
        </w:rPr>
        <w:t>CA</w:t>
      </w:r>
      <w:r w:rsidRPr="00686E5B">
        <w:rPr>
          <w:rStyle w:val="Strong"/>
          <w:color w:val="FF0000"/>
        </w:rPr>
        <w:t>]</w:t>
      </w:r>
    </w:p>
    <w:p w:rsidR="003277D2" w:rsidRDefault="003277D2" w:rsidP="003277D2">
      <w:pPr>
        <w:pStyle w:val="ListParagraph"/>
        <w:numPr>
          <w:ilvl w:val="0"/>
          <w:numId w:val="39"/>
        </w:numPr>
        <w:spacing w:after="160" w:line="259" w:lineRule="auto"/>
      </w:pPr>
      <w:hyperlink r:id="rId161" w:history="1">
        <w:r w:rsidRPr="00675E83">
          <w:rPr>
            <w:rStyle w:val="Hyperlink"/>
          </w:rPr>
          <w:t>https://secure.aa.ufl.edu/Approval/reports/12107</w:t>
        </w:r>
      </w:hyperlink>
    </w:p>
    <w:p w:rsidR="003277D2" w:rsidRDefault="003277D2" w:rsidP="003277D2">
      <w:pPr>
        <w:pStyle w:val="ListParagraph"/>
        <w:numPr>
          <w:ilvl w:val="0"/>
          <w:numId w:val="39"/>
        </w:numPr>
        <w:spacing w:after="160" w:line="259" w:lineRule="auto"/>
      </w:pPr>
      <w:r>
        <w:t>Comments:</w:t>
      </w:r>
    </w:p>
    <w:p w:rsidR="003277D2" w:rsidRDefault="003277D2" w:rsidP="003277D2">
      <w:pPr>
        <w:pStyle w:val="ListParagraph"/>
        <w:numPr>
          <w:ilvl w:val="1"/>
          <w:numId w:val="39"/>
        </w:numPr>
        <w:spacing w:after="160" w:line="259" w:lineRule="auto"/>
      </w:pPr>
      <w:r>
        <w:t>Grading needs to be clarified</w:t>
      </w:r>
    </w:p>
    <w:p w:rsidR="003277D2" w:rsidRDefault="003277D2" w:rsidP="003277D2">
      <w:pPr>
        <w:pStyle w:val="ListParagraph"/>
        <w:numPr>
          <w:ilvl w:val="2"/>
          <w:numId w:val="39"/>
        </w:numPr>
        <w:spacing w:after="160" w:line="259" w:lineRule="auto"/>
      </w:pPr>
      <w:r>
        <w:t>If one item out of ten is missing the student fails?</w:t>
      </w:r>
    </w:p>
    <w:p w:rsidR="003277D2" w:rsidRPr="00DB33BD" w:rsidRDefault="003277D2" w:rsidP="003277D2">
      <w:pPr>
        <w:pStyle w:val="ListParagraph"/>
        <w:ind w:left="2966"/>
      </w:pPr>
    </w:p>
    <w:p w:rsidR="003277D2" w:rsidRDefault="003277D2" w:rsidP="003277D2">
      <w:pPr>
        <w:pStyle w:val="ListParagraph"/>
        <w:numPr>
          <w:ilvl w:val="0"/>
          <w:numId w:val="37"/>
        </w:numPr>
        <w:spacing w:after="160" w:line="259" w:lineRule="auto"/>
      </w:pPr>
      <w:r>
        <w:t xml:space="preserve">PHA5XXXC – Personal and Professional Development VI </w:t>
      </w:r>
      <w:r>
        <w:rPr>
          <w:rStyle w:val="Strong"/>
          <w:color w:val="FF0000"/>
        </w:rPr>
        <w:t>[CA</w:t>
      </w:r>
      <w:r w:rsidRPr="00686E5B">
        <w:rPr>
          <w:rStyle w:val="Strong"/>
          <w:color w:val="FF0000"/>
        </w:rPr>
        <w:t>]</w:t>
      </w:r>
    </w:p>
    <w:p w:rsidR="003277D2" w:rsidRDefault="003277D2" w:rsidP="003277D2">
      <w:pPr>
        <w:pStyle w:val="ListParagraph"/>
        <w:numPr>
          <w:ilvl w:val="0"/>
          <w:numId w:val="45"/>
        </w:numPr>
        <w:spacing w:after="160" w:line="259" w:lineRule="auto"/>
      </w:pPr>
      <w:hyperlink r:id="rId162" w:history="1">
        <w:r w:rsidRPr="00675E83">
          <w:rPr>
            <w:rStyle w:val="Hyperlink"/>
          </w:rPr>
          <w:t>https://secure.aa.ufl.edu/Approval/reports/12115</w:t>
        </w:r>
      </w:hyperlink>
    </w:p>
    <w:p w:rsidR="003277D2" w:rsidRDefault="003277D2" w:rsidP="003277D2">
      <w:pPr>
        <w:pStyle w:val="ListParagraph"/>
        <w:numPr>
          <w:ilvl w:val="0"/>
          <w:numId w:val="45"/>
        </w:numPr>
        <w:spacing w:after="160" w:line="259" w:lineRule="auto"/>
      </w:pPr>
      <w:r>
        <w:t>Comments:</w:t>
      </w:r>
    </w:p>
    <w:p w:rsidR="003277D2" w:rsidRPr="00F816F8" w:rsidRDefault="003277D2" w:rsidP="003277D2">
      <w:pPr>
        <w:pStyle w:val="ListParagraph"/>
        <w:numPr>
          <w:ilvl w:val="1"/>
          <w:numId w:val="45"/>
        </w:numPr>
        <w:spacing w:after="160" w:line="259" w:lineRule="auto"/>
      </w:pPr>
      <w:r w:rsidRPr="00F816F8">
        <w:t xml:space="preserve">“The Personal and Professional Development courses are pass/fail, therefore those students who accumulate 3 or more professionalism offenses will not pass the course. Repeated unprofessional behaviors will also be evaluated as an end of year milestone and can negatively impact curricular progression”   does this = dismissal?   Three offenses seems high.   </w:t>
      </w:r>
      <w:r>
        <w:t>Is there a link to this policy?</w:t>
      </w:r>
    </w:p>
    <w:p w:rsidR="003277D2" w:rsidRPr="00F816F8" w:rsidRDefault="003277D2" w:rsidP="003277D2">
      <w:pPr>
        <w:pStyle w:val="ListParagraph"/>
        <w:numPr>
          <w:ilvl w:val="1"/>
          <w:numId w:val="45"/>
        </w:numPr>
        <w:spacing w:after="160" w:line="259" w:lineRule="auto"/>
      </w:pPr>
      <w:r w:rsidRPr="00F816F8">
        <w:t xml:space="preserve">Please site UF policies re:  attendance, special needs, grievances etc.  </w:t>
      </w:r>
    </w:p>
    <w:p w:rsidR="003277D2" w:rsidRDefault="003277D2" w:rsidP="003277D2">
      <w:pPr>
        <w:rPr>
          <w:rStyle w:val="Strong"/>
          <w:sz w:val="24"/>
        </w:rPr>
      </w:pPr>
    </w:p>
    <w:p w:rsidR="003277D2" w:rsidRPr="001966EB" w:rsidRDefault="003277D2" w:rsidP="003277D2">
      <w:pPr>
        <w:rPr>
          <w:rStyle w:val="Strong"/>
        </w:rPr>
      </w:pPr>
      <w:r>
        <w:rPr>
          <w:rStyle w:val="Strong"/>
          <w:sz w:val="24"/>
        </w:rPr>
        <w:t>20</w:t>
      </w:r>
      <w:r w:rsidRPr="001966EB">
        <w:rPr>
          <w:rStyle w:val="Strong"/>
          <w:sz w:val="24"/>
        </w:rPr>
        <w:t>. Proposed Changes to Professional Courses</w:t>
      </w:r>
    </w:p>
    <w:p w:rsidR="003277D2" w:rsidRPr="0027517A" w:rsidRDefault="003277D2" w:rsidP="003277D2">
      <w:r w:rsidRPr="0027517A">
        <w:rPr>
          <w:b/>
        </w:rPr>
        <w:t>Pharmac</w:t>
      </w:r>
      <w:r>
        <w:rPr>
          <w:b/>
        </w:rPr>
        <w:t>y</w:t>
      </w:r>
    </w:p>
    <w:p w:rsidR="003277D2" w:rsidRPr="0027517A" w:rsidRDefault="003277D2" w:rsidP="003277D2">
      <w:pPr>
        <w:pStyle w:val="ListParagraph"/>
        <w:numPr>
          <w:ilvl w:val="0"/>
          <w:numId w:val="72"/>
        </w:numPr>
        <w:spacing w:after="160" w:line="259" w:lineRule="auto"/>
      </w:pPr>
      <w:r w:rsidRPr="0027517A">
        <w:t>PHA</w:t>
      </w:r>
      <w:r>
        <w:t>5941-</w:t>
      </w:r>
      <w:r w:rsidRPr="0027517A">
        <w:t>Community Introductory Pharmacy Practice</w:t>
      </w:r>
      <w:r>
        <w:t xml:space="preserve"> Experience </w:t>
      </w:r>
      <w:r w:rsidRPr="0027517A">
        <w:rPr>
          <w:color w:val="FF0000"/>
        </w:rPr>
        <w:t>[A]</w:t>
      </w:r>
    </w:p>
    <w:p w:rsidR="003277D2" w:rsidRDefault="003277D2" w:rsidP="003277D2">
      <w:pPr>
        <w:pStyle w:val="ListParagraph"/>
        <w:numPr>
          <w:ilvl w:val="1"/>
          <w:numId w:val="72"/>
        </w:numPr>
        <w:spacing w:after="160" w:line="259" w:lineRule="auto"/>
      </w:pPr>
      <w:hyperlink r:id="rId163" w:history="1">
        <w:r w:rsidRPr="0020683A">
          <w:rPr>
            <w:rStyle w:val="Hyperlink"/>
          </w:rPr>
          <w:t>https://secure.aa.ufl.edu/Approval/reports/12125</w:t>
        </w:r>
      </w:hyperlink>
    </w:p>
    <w:p w:rsidR="003277D2" w:rsidRDefault="003277D2" w:rsidP="003277D2">
      <w:pPr>
        <w:pStyle w:val="ListParagraph"/>
        <w:numPr>
          <w:ilvl w:val="1"/>
          <w:numId w:val="72"/>
        </w:numPr>
        <w:spacing w:after="160" w:line="259" w:lineRule="auto"/>
      </w:pPr>
      <w:r>
        <w:t>Comments:</w:t>
      </w:r>
    </w:p>
    <w:p w:rsidR="003277D2" w:rsidRDefault="003277D2" w:rsidP="003277D2">
      <w:pPr>
        <w:pStyle w:val="ListParagraph"/>
        <w:numPr>
          <w:ilvl w:val="2"/>
          <w:numId w:val="72"/>
        </w:numPr>
        <w:spacing w:after="160" w:line="259" w:lineRule="auto"/>
      </w:pPr>
      <w:r>
        <w:t>None</w:t>
      </w:r>
    </w:p>
    <w:p w:rsidR="003277D2" w:rsidRPr="0027517A" w:rsidRDefault="003277D2" w:rsidP="003277D2">
      <w:pPr>
        <w:ind w:left="360"/>
      </w:pPr>
    </w:p>
    <w:p w:rsidR="003277D2" w:rsidRPr="00685631" w:rsidRDefault="003277D2" w:rsidP="00685631">
      <w:pPr>
        <w:pStyle w:val="BodyText"/>
        <w:rPr>
          <w:szCs w:val="24"/>
        </w:rPr>
      </w:pPr>
    </w:p>
    <w:p w:rsidR="00685631" w:rsidRPr="00685631" w:rsidRDefault="00685631" w:rsidP="00685631">
      <w:pPr>
        <w:pStyle w:val="BodyText"/>
        <w:rPr>
          <w:szCs w:val="24"/>
        </w:rPr>
      </w:pPr>
      <w:r w:rsidRPr="00685631">
        <w:rPr>
          <w:szCs w:val="24"/>
        </w:rPr>
        <w:t> </w:t>
      </w:r>
    </w:p>
    <w:p w:rsidR="00685631" w:rsidRDefault="00685631" w:rsidP="00E33472">
      <w:pPr>
        <w:pStyle w:val="BodyText"/>
        <w:rPr>
          <w:szCs w:val="24"/>
        </w:rPr>
      </w:pPr>
    </w:p>
    <w:sectPr w:rsidR="00685631">
      <w:footerReference w:type="default" r:id="rId1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BAC" w:rsidRDefault="00375BAC" w:rsidP="003D569B">
      <w:r>
        <w:separator/>
      </w:r>
    </w:p>
  </w:endnote>
  <w:endnote w:type="continuationSeparator" w:id="0">
    <w:p w:rsidR="00375BAC" w:rsidRDefault="00375BAC" w:rsidP="003D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877490"/>
      <w:docPartObj>
        <w:docPartGallery w:val="Page Numbers (Bottom of Page)"/>
        <w:docPartUnique/>
      </w:docPartObj>
    </w:sdtPr>
    <w:sdtContent>
      <w:sdt>
        <w:sdtPr>
          <w:id w:val="-1769616900"/>
          <w:docPartObj>
            <w:docPartGallery w:val="Page Numbers (Top of Page)"/>
            <w:docPartUnique/>
          </w:docPartObj>
        </w:sdtPr>
        <w:sdtContent>
          <w:p w:rsidR="00375BAC" w:rsidRDefault="00375B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E32E1">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32E1">
              <w:rPr>
                <w:b/>
                <w:bCs/>
                <w:noProof/>
              </w:rPr>
              <w:t>24</w:t>
            </w:r>
            <w:r>
              <w:rPr>
                <w:b/>
                <w:bCs/>
                <w:sz w:val="24"/>
                <w:szCs w:val="24"/>
              </w:rPr>
              <w:fldChar w:fldCharType="end"/>
            </w:r>
          </w:p>
        </w:sdtContent>
      </w:sdt>
    </w:sdtContent>
  </w:sdt>
  <w:p w:rsidR="00375BAC" w:rsidRDefault="00375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BAC" w:rsidRDefault="00375BAC" w:rsidP="003D569B">
      <w:r>
        <w:separator/>
      </w:r>
    </w:p>
  </w:footnote>
  <w:footnote w:type="continuationSeparator" w:id="0">
    <w:p w:rsidR="00375BAC" w:rsidRDefault="00375BAC" w:rsidP="003D5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411"/>
    <w:multiLevelType w:val="hybridMultilevel"/>
    <w:tmpl w:val="217E4F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85325F"/>
    <w:multiLevelType w:val="hybridMultilevel"/>
    <w:tmpl w:val="B59809E6"/>
    <w:lvl w:ilvl="0" w:tplc="78B64F92">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41BFF"/>
    <w:multiLevelType w:val="hybridMultilevel"/>
    <w:tmpl w:val="5A54A29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4C23741"/>
    <w:multiLevelType w:val="hybridMultilevel"/>
    <w:tmpl w:val="13D4F0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110EB0"/>
    <w:multiLevelType w:val="multilevel"/>
    <w:tmpl w:val="4DD6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703F9F"/>
    <w:multiLevelType w:val="multilevel"/>
    <w:tmpl w:val="0D56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B53BB4"/>
    <w:multiLevelType w:val="multilevel"/>
    <w:tmpl w:val="6416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2E583E"/>
    <w:multiLevelType w:val="multilevel"/>
    <w:tmpl w:val="33AE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577BF7"/>
    <w:multiLevelType w:val="hybridMultilevel"/>
    <w:tmpl w:val="8ABA80C6"/>
    <w:lvl w:ilvl="0" w:tplc="9D94DB2C">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72417B"/>
    <w:multiLevelType w:val="hybridMultilevel"/>
    <w:tmpl w:val="76365694"/>
    <w:lvl w:ilvl="0" w:tplc="04090001">
      <w:start w:val="1"/>
      <w:numFmt w:val="bullet"/>
      <w:lvlText w:val=""/>
      <w:lvlJc w:val="left"/>
      <w:pPr>
        <w:ind w:left="1526" w:hanging="360"/>
      </w:pPr>
      <w:rPr>
        <w:rFonts w:ascii="Symbol" w:hAnsi="Symbol" w:hint="default"/>
      </w:rPr>
    </w:lvl>
    <w:lvl w:ilvl="1" w:tplc="04090003">
      <w:start w:val="1"/>
      <w:numFmt w:val="bullet"/>
      <w:lvlText w:val="o"/>
      <w:lvlJc w:val="left"/>
      <w:pPr>
        <w:ind w:left="2246" w:hanging="360"/>
      </w:pPr>
      <w:rPr>
        <w:rFonts w:ascii="Courier New" w:hAnsi="Courier New" w:cs="Courier New" w:hint="default"/>
      </w:rPr>
    </w:lvl>
    <w:lvl w:ilvl="2" w:tplc="04090005">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0" w15:restartNumberingAfterBreak="0">
    <w:nsid w:val="1693297F"/>
    <w:multiLevelType w:val="hybridMultilevel"/>
    <w:tmpl w:val="69AE8EE4"/>
    <w:lvl w:ilvl="0" w:tplc="04090001">
      <w:start w:val="1"/>
      <w:numFmt w:val="bullet"/>
      <w:lvlText w:val=""/>
      <w:lvlJc w:val="left"/>
      <w:pPr>
        <w:ind w:left="1526" w:hanging="360"/>
      </w:pPr>
      <w:rPr>
        <w:rFonts w:ascii="Symbol" w:hAnsi="Symbol" w:hint="default"/>
      </w:rPr>
    </w:lvl>
    <w:lvl w:ilvl="1" w:tplc="04090003">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1" w15:restartNumberingAfterBreak="0">
    <w:nsid w:val="16C9492F"/>
    <w:multiLevelType w:val="multilevel"/>
    <w:tmpl w:val="878C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A80213"/>
    <w:multiLevelType w:val="hybridMultilevel"/>
    <w:tmpl w:val="54E406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1">
      <w:start w:val="1"/>
      <w:numFmt w:val="bullet"/>
      <w:lvlText w:val=""/>
      <w:lvlJc w:val="left"/>
      <w:pPr>
        <w:ind w:left="4320" w:hanging="360"/>
      </w:pPr>
      <w:rPr>
        <w:rFonts w:ascii="Symbol" w:hAnsi="Symbol" w:hint="default"/>
      </w:rPr>
    </w:lvl>
    <w:lvl w:ilvl="5" w:tplc="04090003">
      <w:start w:val="1"/>
      <w:numFmt w:val="bullet"/>
      <w:lvlText w:val="o"/>
      <w:lvlJc w:val="left"/>
      <w:pPr>
        <w:ind w:left="5040" w:hanging="360"/>
      </w:pPr>
      <w:rPr>
        <w:rFonts w:ascii="Courier New" w:hAnsi="Courier New" w:cs="Courier New"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A667139"/>
    <w:multiLevelType w:val="hybridMultilevel"/>
    <w:tmpl w:val="D1F408D0"/>
    <w:lvl w:ilvl="0" w:tplc="04090001">
      <w:start w:val="1"/>
      <w:numFmt w:val="bullet"/>
      <w:lvlText w:val=""/>
      <w:lvlJc w:val="left"/>
      <w:pPr>
        <w:ind w:left="1526" w:hanging="360"/>
      </w:pPr>
      <w:rPr>
        <w:rFonts w:ascii="Symbol" w:hAnsi="Symbol" w:hint="default"/>
      </w:rPr>
    </w:lvl>
    <w:lvl w:ilvl="1" w:tplc="04090003">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4" w15:restartNumberingAfterBreak="0">
    <w:nsid w:val="1B5B20E9"/>
    <w:multiLevelType w:val="hybridMultilevel"/>
    <w:tmpl w:val="6082B3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3F4DD3"/>
    <w:multiLevelType w:val="multilevel"/>
    <w:tmpl w:val="AAE6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F049B4"/>
    <w:multiLevelType w:val="hybridMultilevel"/>
    <w:tmpl w:val="69DECC3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1CF35961"/>
    <w:multiLevelType w:val="multilevel"/>
    <w:tmpl w:val="5946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E8E6023"/>
    <w:multiLevelType w:val="hybridMultilevel"/>
    <w:tmpl w:val="D204A1AE"/>
    <w:lvl w:ilvl="0" w:tplc="04090001">
      <w:start w:val="1"/>
      <w:numFmt w:val="bullet"/>
      <w:lvlText w:val=""/>
      <w:lvlJc w:val="left"/>
      <w:pPr>
        <w:ind w:left="1526" w:hanging="360"/>
      </w:pPr>
      <w:rPr>
        <w:rFonts w:ascii="Symbol" w:hAnsi="Symbol" w:hint="default"/>
      </w:rPr>
    </w:lvl>
    <w:lvl w:ilvl="1" w:tplc="04090003">
      <w:start w:val="1"/>
      <w:numFmt w:val="bullet"/>
      <w:lvlText w:val="o"/>
      <w:lvlJc w:val="left"/>
      <w:pPr>
        <w:ind w:left="2246" w:hanging="360"/>
      </w:pPr>
      <w:rPr>
        <w:rFonts w:ascii="Courier New" w:hAnsi="Courier New" w:cs="Courier New" w:hint="default"/>
      </w:rPr>
    </w:lvl>
    <w:lvl w:ilvl="2" w:tplc="04090005">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9" w15:restartNumberingAfterBreak="0">
    <w:nsid w:val="20702E9E"/>
    <w:multiLevelType w:val="hybridMultilevel"/>
    <w:tmpl w:val="1E24D6A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20A4723F"/>
    <w:multiLevelType w:val="multilevel"/>
    <w:tmpl w:val="782C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4DB22F1"/>
    <w:multiLevelType w:val="hybridMultilevel"/>
    <w:tmpl w:val="6DE45F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5C10AE5"/>
    <w:multiLevelType w:val="multilevel"/>
    <w:tmpl w:val="2E9A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6B22F36"/>
    <w:multiLevelType w:val="multilevel"/>
    <w:tmpl w:val="38965C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Wingdings" w:hAnsi="Wingdings" w:hint="default"/>
        <w:strike w:val="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803244D"/>
    <w:multiLevelType w:val="hybridMultilevel"/>
    <w:tmpl w:val="AA1443A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2AD73184"/>
    <w:multiLevelType w:val="hybridMultilevel"/>
    <w:tmpl w:val="B388F0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B120BC6"/>
    <w:multiLevelType w:val="multilevel"/>
    <w:tmpl w:val="AC6E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BFA589C"/>
    <w:multiLevelType w:val="hybridMultilevel"/>
    <w:tmpl w:val="BCE885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EC32EFC"/>
    <w:multiLevelType w:val="hybridMultilevel"/>
    <w:tmpl w:val="8A322C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EFD69E6"/>
    <w:multiLevelType w:val="hybridMultilevel"/>
    <w:tmpl w:val="D5720CAA"/>
    <w:lvl w:ilvl="0" w:tplc="04090001">
      <w:start w:val="1"/>
      <w:numFmt w:val="bullet"/>
      <w:lvlText w:val=""/>
      <w:lvlJc w:val="left"/>
      <w:pPr>
        <w:ind w:left="1526" w:hanging="360"/>
      </w:pPr>
      <w:rPr>
        <w:rFonts w:ascii="Symbol" w:hAnsi="Symbol" w:hint="default"/>
      </w:rPr>
    </w:lvl>
    <w:lvl w:ilvl="1" w:tplc="04090003">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0" w15:restartNumberingAfterBreak="0">
    <w:nsid w:val="2F2439AE"/>
    <w:multiLevelType w:val="hybridMultilevel"/>
    <w:tmpl w:val="EE20CDF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30A14D7D"/>
    <w:multiLevelType w:val="multilevel"/>
    <w:tmpl w:val="02B8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2051B9E"/>
    <w:multiLevelType w:val="hybridMultilevel"/>
    <w:tmpl w:val="57BAD6D8"/>
    <w:lvl w:ilvl="0" w:tplc="04090001">
      <w:start w:val="1"/>
      <w:numFmt w:val="bullet"/>
      <w:lvlText w:val=""/>
      <w:lvlJc w:val="left"/>
      <w:pPr>
        <w:ind w:left="1526" w:hanging="360"/>
      </w:pPr>
      <w:rPr>
        <w:rFonts w:ascii="Symbol" w:hAnsi="Symbol" w:hint="default"/>
      </w:rPr>
    </w:lvl>
    <w:lvl w:ilvl="1" w:tplc="04090003">
      <w:start w:val="1"/>
      <w:numFmt w:val="bullet"/>
      <w:lvlText w:val="o"/>
      <w:lvlJc w:val="left"/>
      <w:pPr>
        <w:ind w:left="2246" w:hanging="360"/>
      </w:pPr>
      <w:rPr>
        <w:rFonts w:ascii="Courier New" w:hAnsi="Courier New" w:cs="Courier New" w:hint="default"/>
      </w:rPr>
    </w:lvl>
    <w:lvl w:ilvl="2" w:tplc="04090005">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3" w15:restartNumberingAfterBreak="0">
    <w:nsid w:val="32081773"/>
    <w:multiLevelType w:val="hybridMultilevel"/>
    <w:tmpl w:val="A0905EE6"/>
    <w:lvl w:ilvl="0" w:tplc="04090001">
      <w:start w:val="1"/>
      <w:numFmt w:val="bullet"/>
      <w:lvlText w:val=""/>
      <w:lvlJc w:val="left"/>
      <w:pPr>
        <w:ind w:left="1526" w:hanging="360"/>
      </w:pPr>
      <w:rPr>
        <w:rFonts w:ascii="Symbol" w:hAnsi="Symbol" w:hint="default"/>
      </w:rPr>
    </w:lvl>
    <w:lvl w:ilvl="1" w:tplc="04090003">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4" w15:restartNumberingAfterBreak="0">
    <w:nsid w:val="32245A0A"/>
    <w:multiLevelType w:val="hybridMultilevel"/>
    <w:tmpl w:val="F98645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4CD566D"/>
    <w:multiLevelType w:val="hybridMultilevel"/>
    <w:tmpl w:val="87344A5A"/>
    <w:lvl w:ilvl="0" w:tplc="CB4C9C44">
      <w:start w:val="3"/>
      <w:numFmt w:val="decimal"/>
      <w:lvlText w:val="%1."/>
      <w:lvlJc w:val="left"/>
      <w:pPr>
        <w:ind w:left="540" w:hanging="360"/>
      </w:pPr>
      <w:rPr>
        <w:rFonts w:ascii="Times New Roman" w:eastAsiaTheme="minorEastAsia" w:hAnsi="Times New Roman" w:cs="Times New Roman" w:hint="default"/>
      </w:rPr>
    </w:lvl>
    <w:lvl w:ilvl="1" w:tplc="04090001">
      <w:start w:val="1"/>
      <w:numFmt w:val="bullet"/>
      <w:lvlText w:val=""/>
      <w:lvlJc w:val="left"/>
      <w:pPr>
        <w:ind w:left="1260" w:hanging="360"/>
      </w:pPr>
      <w:rPr>
        <w:rFonts w:ascii="Symbol" w:hAnsi="Symbol" w:hint="default"/>
      </w:rPr>
    </w:lvl>
    <w:lvl w:ilvl="2" w:tplc="04090003">
      <w:start w:val="1"/>
      <w:numFmt w:val="bullet"/>
      <w:lvlText w:val="o"/>
      <w:lvlJc w:val="left"/>
      <w:pPr>
        <w:ind w:left="1980" w:hanging="180"/>
      </w:pPr>
      <w:rPr>
        <w:rFonts w:ascii="Courier New" w:hAnsi="Courier New" w:cs="Courier New"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36DC5E60"/>
    <w:multiLevelType w:val="hybridMultilevel"/>
    <w:tmpl w:val="2CEC9F74"/>
    <w:lvl w:ilvl="0" w:tplc="9D94DB2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717508"/>
    <w:multiLevelType w:val="hybridMultilevel"/>
    <w:tmpl w:val="0DEEE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8CF1911"/>
    <w:multiLevelType w:val="hybridMultilevel"/>
    <w:tmpl w:val="74F69FDE"/>
    <w:lvl w:ilvl="0" w:tplc="72968026">
      <w:start w:val="1"/>
      <w:numFmt w:val="bullet"/>
      <w:pStyle w:val="mBULLETLIST"/>
      <w:lvlText w:val=""/>
      <w:lvlJc w:val="left"/>
      <w:pPr>
        <w:tabs>
          <w:tab w:val="num" w:pos="540"/>
        </w:tabs>
        <w:ind w:left="18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Arial Unicode MS" w:hAnsi="Arial Unicode M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Arial Unicode MS" w:hAnsi="Arial Unicode M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Arial Unicode MS" w:hAnsi="Arial Unicode MS" w:hint="default"/>
      </w:rPr>
    </w:lvl>
  </w:abstractNum>
  <w:abstractNum w:abstractNumId="39" w15:restartNumberingAfterBreak="0">
    <w:nsid w:val="38F13EA1"/>
    <w:multiLevelType w:val="hybridMultilevel"/>
    <w:tmpl w:val="DA78A65E"/>
    <w:lvl w:ilvl="0" w:tplc="78B64F92">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9536DF1"/>
    <w:multiLevelType w:val="multilevel"/>
    <w:tmpl w:val="FF50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A045E7E"/>
    <w:multiLevelType w:val="hybridMultilevel"/>
    <w:tmpl w:val="8A6236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A0D39EF"/>
    <w:multiLevelType w:val="hybridMultilevel"/>
    <w:tmpl w:val="AC26A2B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3" w15:restartNumberingAfterBreak="0">
    <w:nsid w:val="3AD7026F"/>
    <w:multiLevelType w:val="hybridMultilevel"/>
    <w:tmpl w:val="2F8ED9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B2B0F84"/>
    <w:multiLevelType w:val="hybridMultilevel"/>
    <w:tmpl w:val="E736BD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BBD7E5B"/>
    <w:multiLevelType w:val="multilevel"/>
    <w:tmpl w:val="97BA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E5E65B4"/>
    <w:multiLevelType w:val="multilevel"/>
    <w:tmpl w:val="04E07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E864E4B"/>
    <w:multiLevelType w:val="hybridMultilevel"/>
    <w:tmpl w:val="CC242DB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8" w15:restartNumberingAfterBreak="0">
    <w:nsid w:val="3EE22B7F"/>
    <w:multiLevelType w:val="hybridMultilevel"/>
    <w:tmpl w:val="A04ADE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413970D1"/>
    <w:multiLevelType w:val="hybridMultilevel"/>
    <w:tmpl w:val="B9128A60"/>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0" w15:restartNumberingAfterBreak="0">
    <w:nsid w:val="41767BAA"/>
    <w:multiLevelType w:val="hybridMultilevel"/>
    <w:tmpl w:val="12721450"/>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1" w15:restartNumberingAfterBreak="0">
    <w:nsid w:val="42C42870"/>
    <w:multiLevelType w:val="hybridMultilevel"/>
    <w:tmpl w:val="2AC887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439447D0"/>
    <w:multiLevelType w:val="multilevel"/>
    <w:tmpl w:val="6F58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3D17886"/>
    <w:multiLevelType w:val="multilevel"/>
    <w:tmpl w:val="1B90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6667AC2"/>
    <w:multiLevelType w:val="hybridMultilevel"/>
    <w:tmpl w:val="674A019C"/>
    <w:lvl w:ilvl="0" w:tplc="9D94DB2C">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672BFC"/>
    <w:multiLevelType w:val="multilevel"/>
    <w:tmpl w:val="5ED6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67E0348"/>
    <w:multiLevelType w:val="multilevel"/>
    <w:tmpl w:val="4216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6FE5034"/>
    <w:multiLevelType w:val="multilevel"/>
    <w:tmpl w:val="63D4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BCC27D7"/>
    <w:multiLevelType w:val="hybridMultilevel"/>
    <w:tmpl w:val="5DE69380"/>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9" w15:restartNumberingAfterBreak="0">
    <w:nsid w:val="4CF109F3"/>
    <w:multiLevelType w:val="multilevel"/>
    <w:tmpl w:val="9BBC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F3C76D3"/>
    <w:multiLevelType w:val="hybridMultilevel"/>
    <w:tmpl w:val="4CE08320"/>
    <w:lvl w:ilvl="0" w:tplc="311C62A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FBF283D"/>
    <w:multiLevelType w:val="hybridMultilevel"/>
    <w:tmpl w:val="CEAC599A"/>
    <w:lvl w:ilvl="0" w:tplc="5C9088AC">
      <w:start w:val="12"/>
      <w:numFmt w:val="decimal"/>
      <w:lvlText w:val="%1."/>
      <w:lvlJc w:val="left"/>
      <w:pPr>
        <w:ind w:left="54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03E2A79"/>
    <w:multiLevelType w:val="multilevel"/>
    <w:tmpl w:val="5E52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1A20AF5"/>
    <w:multiLevelType w:val="hybridMultilevel"/>
    <w:tmpl w:val="13B2D7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547D774F"/>
    <w:multiLevelType w:val="hybridMultilevel"/>
    <w:tmpl w:val="E0EEA7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549F2C8B"/>
    <w:multiLevelType w:val="multilevel"/>
    <w:tmpl w:val="FA02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4F04F86"/>
    <w:multiLevelType w:val="hybridMultilevel"/>
    <w:tmpl w:val="0B2E1F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57243658"/>
    <w:multiLevelType w:val="hybridMultilevel"/>
    <w:tmpl w:val="039E464E"/>
    <w:lvl w:ilvl="0" w:tplc="04090001">
      <w:start w:val="1"/>
      <w:numFmt w:val="bullet"/>
      <w:lvlText w:val=""/>
      <w:lvlJc w:val="left"/>
      <w:pPr>
        <w:ind w:left="1526" w:hanging="360"/>
      </w:pPr>
      <w:rPr>
        <w:rFonts w:ascii="Symbol" w:hAnsi="Symbol" w:hint="default"/>
      </w:rPr>
    </w:lvl>
    <w:lvl w:ilvl="1" w:tplc="04090003">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68" w15:restartNumberingAfterBreak="0">
    <w:nsid w:val="57F17C31"/>
    <w:multiLevelType w:val="hybridMultilevel"/>
    <w:tmpl w:val="4AD4F4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A3B5C41"/>
    <w:multiLevelType w:val="multilevel"/>
    <w:tmpl w:val="DD7A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EDD7BF3"/>
    <w:multiLevelType w:val="hybridMultilevel"/>
    <w:tmpl w:val="E036049C"/>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1" w15:restartNumberingAfterBreak="0">
    <w:nsid w:val="617A4135"/>
    <w:multiLevelType w:val="hybridMultilevel"/>
    <w:tmpl w:val="DE3E9F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62442298"/>
    <w:multiLevelType w:val="multilevel"/>
    <w:tmpl w:val="C11E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644F0579"/>
    <w:multiLevelType w:val="hybridMultilevel"/>
    <w:tmpl w:val="565C64F0"/>
    <w:lvl w:ilvl="0" w:tplc="04090001">
      <w:start w:val="1"/>
      <w:numFmt w:val="bullet"/>
      <w:lvlText w:val=""/>
      <w:lvlJc w:val="left"/>
      <w:pPr>
        <w:ind w:left="1526" w:hanging="360"/>
      </w:pPr>
      <w:rPr>
        <w:rFonts w:ascii="Symbol" w:hAnsi="Symbol" w:hint="default"/>
      </w:rPr>
    </w:lvl>
    <w:lvl w:ilvl="1" w:tplc="04090003">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74" w15:restartNumberingAfterBreak="0">
    <w:nsid w:val="6A7553B5"/>
    <w:multiLevelType w:val="hybridMultilevel"/>
    <w:tmpl w:val="AA04E8CE"/>
    <w:lvl w:ilvl="0" w:tplc="C32AACCC">
      <w:start w:val="1"/>
      <w:numFmt w:val="upperLetter"/>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5" w15:restartNumberingAfterBreak="0">
    <w:nsid w:val="6AB61338"/>
    <w:multiLevelType w:val="multilevel"/>
    <w:tmpl w:val="0D80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B376929"/>
    <w:multiLevelType w:val="hybridMultilevel"/>
    <w:tmpl w:val="2B9AF82C"/>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7" w15:restartNumberingAfterBreak="0">
    <w:nsid w:val="6CAC55CB"/>
    <w:multiLevelType w:val="multilevel"/>
    <w:tmpl w:val="351A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6D3C5513"/>
    <w:multiLevelType w:val="hybridMultilevel"/>
    <w:tmpl w:val="1F4852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6D8D78CA"/>
    <w:multiLevelType w:val="hybridMultilevel"/>
    <w:tmpl w:val="715E90B6"/>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80" w15:restartNumberingAfterBreak="0">
    <w:nsid w:val="700F5271"/>
    <w:multiLevelType w:val="hybridMultilevel"/>
    <w:tmpl w:val="ECF28504"/>
    <w:lvl w:ilvl="0" w:tplc="C6AEBE38">
      <w:start w:val="1"/>
      <w:numFmt w:val="upp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1" w15:restartNumberingAfterBreak="0">
    <w:nsid w:val="708731B3"/>
    <w:multiLevelType w:val="hybridMultilevel"/>
    <w:tmpl w:val="D1AEA13C"/>
    <w:lvl w:ilvl="0" w:tplc="04090001">
      <w:start w:val="1"/>
      <w:numFmt w:val="bullet"/>
      <w:lvlText w:val=""/>
      <w:lvlJc w:val="left"/>
      <w:pPr>
        <w:ind w:left="1526" w:hanging="360"/>
      </w:pPr>
      <w:rPr>
        <w:rFonts w:ascii="Symbol" w:hAnsi="Symbol" w:hint="default"/>
      </w:rPr>
    </w:lvl>
    <w:lvl w:ilvl="1" w:tplc="04090003">
      <w:start w:val="1"/>
      <w:numFmt w:val="bullet"/>
      <w:lvlText w:val="o"/>
      <w:lvlJc w:val="left"/>
      <w:pPr>
        <w:ind w:left="2246" w:hanging="360"/>
      </w:pPr>
      <w:rPr>
        <w:rFonts w:ascii="Courier New" w:hAnsi="Courier New" w:cs="Courier New" w:hint="default"/>
      </w:rPr>
    </w:lvl>
    <w:lvl w:ilvl="2" w:tplc="04090005">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82" w15:restartNumberingAfterBreak="0">
    <w:nsid w:val="717973B7"/>
    <w:multiLevelType w:val="hybridMultilevel"/>
    <w:tmpl w:val="17AA59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72777E9E"/>
    <w:multiLevelType w:val="multilevel"/>
    <w:tmpl w:val="8D22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3CA55A1"/>
    <w:multiLevelType w:val="hybridMultilevel"/>
    <w:tmpl w:val="887A39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7437425C"/>
    <w:multiLevelType w:val="hybridMultilevel"/>
    <w:tmpl w:val="E87803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76712FD7"/>
    <w:multiLevelType w:val="multilevel"/>
    <w:tmpl w:val="1268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9575CB1"/>
    <w:multiLevelType w:val="hybridMultilevel"/>
    <w:tmpl w:val="60BED0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7B106446"/>
    <w:multiLevelType w:val="multilevel"/>
    <w:tmpl w:val="528E8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BD3133A"/>
    <w:multiLevelType w:val="hybridMultilevel"/>
    <w:tmpl w:val="BE50B1C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0" w15:restartNumberingAfterBreak="0">
    <w:nsid w:val="7DBC61A3"/>
    <w:multiLevelType w:val="hybridMultilevel"/>
    <w:tmpl w:val="0D327BDA"/>
    <w:lvl w:ilvl="0" w:tplc="04090001">
      <w:start w:val="1"/>
      <w:numFmt w:val="bullet"/>
      <w:lvlText w:val=""/>
      <w:lvlJc w:val="left"/>
      <w:pPr>
        <w:ind w:left="1526" w:hanging="360"/>
      </w:pPr>
      <w:rPr>
        <w:rFonts w:ascii="Symbol" w:hAnsi="Symbol" w:hint="default"/>
      </w:rPr>
    </w:lvl>
    <w:lvl w:ilvl="1" w:tplc="04090003">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91" w15:restartNumberingAfterBreak="0">
    <w:nsid w:val="7DC66CD1"/>
    <w:multiLevelType w:val="hybridMultilevel"/>
    <w:tmpl w:val="BCD6EE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E9146D6"/>
    <w:multiLevelType w:val="hybridMultilevel"/>
    <w:tmpl w:val="A94E927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3" w15:restartNumberingAfterBreak="0">
    <w:nsid w:val="7F361AD7"/>
    <w:multiLevelType w:val="multilevel"/>
    <w:tmpl w:val="E19C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88"/>
  </w:num>
  <w:num w:numId="3">
    <w:abstractNumId w:val="40"/>
  </w:num>
  <w:num w:numId="4">
    <w:abstractNumId w:val="22"/>
  </w:num>
  <w:num w:numId="5">
    <w:abstractNumId w:val="45"/>
  </w:num>
  <w:num w:numId="6">
    <w:abstractNumId w:val="77"/>
  </w:num>
  <w:num w:numId="7">
    <w:abstractNumId w:val="57"/>
  </w:num>
  <w:num w:numId="8">
    <w:abstractNumId w:val="46"/>
  </w:num>
  <w:num w:numId="9">
    <w:abstractNumId w:val="15"/>
  </w:num>
  <w:num w:numId="10">
    <w:abstractNumId w:val="26"/>
  </w:num>
  <w:num w:numId="11">
    <w:abstractNumId w:val="53"/>
  </w:num>
  <w:num w:numId="12">
    <w:abstractNumId w:val="17"/>
  </w:num>
  <w:num w:numId="13">
    <w:abstractNumId w:val="5"/>
  </w:num>
  <w:num w:numId="14">
    <w:abstractNumId w:val="52"/>
  </w:num>
  <w:num w:numId="15">
    <w:abstractNumId w:val="72"/>
  </w:num>
  <w:num w:numId="16">
    <w:abstractNumId w:val="4"/>
  </w:num>
  <w:num w:numId="17">
    <w:abstractNumId w:val="7"/>
  </w:num>
  <w:num w:numId="18">
    <w:abstractNumId w:val="59"/>
  </w:num>
  <w:num w:numId="19">
    <w:abstractNumId w:val="6"/>
  </w:num>
  <w:num w:numId="20">
    <w:abstractNumId w:val="55"/>
  </w:num>
  <w:num w:numId="21">
    <w:abstractNumId w:val="83"/>
  </w:num>
  <w:num w:numId="22">
    <w:abstractNumId w:val="86"/>
  </w:num>
  <w:num w:numId="23">
    <w:abstractNumId w:val="65"/>
  </w:num>
  <w:num w:numId="24">
    <w:abstractNumId w:val="11"/>
  </w:num>
  <w:num w:numId="25">
    <w:abstractNumId w:val="31"/>
  </w:num>
  <w:num w:numId="26">
    <w:abstractNumId w:val="62"/>
  </w:num>
  <w:num w:numId="27">
    <w:abstractNumId w:val="93"/>
  </w:num>
  <w:num w:numId="28">
    <w:abstractNumId w:val="20"/>
  </w:num>
  <w:num w:numId="29">
    <w:abstractNumId w:val="69"/>
  </w:num>
  <w:num w:numId="30">
    <w:abstractNumId w:val="56"/>
  </w:num>
  <w:num w:numId="31">
    <w:abstractNumId w:val="75"/>
  </w:num>
  <w:num w:numId="32">
    <w:abstractNumId w:val="60"/>
  </w:num>
  <w:num w:numId="33">
    <w:abstractNumId w:val="27"/>
  </w:num>
  <w:num w:numId="34">
    <w:abstractNumId w:val="12"/>
  </w:num>
  <w:num w:numId="35">
    <w:abstractNumId w:val="36"/>
  </w:num>
  <w:num w:numId="36">
    <w:abstractNumId w:val="68"/>
  </w:num>
  <w:num w:numId="37">
    <w:abstractNumId w:val="80"/>
  </w:num>
  <w:num w:numId="38">
    <w:abstractNumId w:val="10"/>
  </w:num>
  <w:num w:numId="39">
    <w:abstractNumId w:val="32"/>
  </w:num>
  <w:num w:numId="40">
    <w:abstractNumId w:val="9"/>
  </w:num>
  <w:num w:numId="41">
    <w:abstractNumId w:val="79"/>
  </w:num>
  <w:num w:numId="42">
    <w:abstractNumId w:val="81"/>
  </w:num>
  <w:num w:numId="43">
    <w:abstractNumId w:val="90"/>
  </w:num>
  <w:num w:numId="44">
    <w:abstractNumId w:val="13"/>
  </w:num>
  <w:num w:numId="45">
    <w:abstractNumId w:val="18"/>
  </w:num>
  <w:num w:numId="46">
    <w:abstractNumId w:val="73"/>
  </w:num>
  <w:num w:numId="47">
    <w:abstractNumId w:val="29"/>
  </w:num>
  <w:num w:numId="48">
    <w:abstractNumId w:val="67"/>
  </w:num>
  <w:num w:numId="49">
    <w:abstractNumId w:val="33"/>
  </w:num>
  <w:num w:numId="50">
    <w:abstractNumId w:val="71"/>
  </w:num>
  <w:num w:numId="51">
    <w:abstractNumId w:val="78"/>
  </w:num>
  <w:num w:numId="52">
    <w:abstractNumId w:val="0"/>
  </w:num>
  <w:num w:numId="53">
    <w:abstractNumId w:val="84"/>
  </w:num>
  <w:num w:numId="54">
    <w:abstractNumId w:val="64"/>
  </w:num>
  <w:num w:numId="55">
    <w:abstractNumId w:val="44"/>
  </w:num>
  <w:num w:numId="56">
    <w:abstractNumId w:val="63"/>
  </w:num>
  <w:num w:numId="57">
    <w:abstractNumId w:val="14"/>
  </w:num>
  <w:num w:numId="58">
    <w:abstractNumId w:val="25"/>
  </w:num>
  <w:num w:numId="59">
    <w:abstractNumId w:val="34"/>
  </w:num>
  <w:num w:numId="60">
    <w:abstractNumId w:val="43"/>
  </w:num>
  <w:num w:numId="61">
    <w:abstractNumId w:val="87"/>
  </w:num>
  <w:num w:numId="62">
    <w:abstractNumId w:val="3"/>
  </w:num>
  <w:num w:numId="63">
    <w:abstractNumId w:val="28"/>
  </w:num>
  <w:num w:numId="64">
    <w:abstractNumId w:val="21"/>
  </w:num>
  <w:num w:numId="65">
    <w:abstractNumId w:val="66"/>
  </w:num>
  <w:num w:numId="66">
    <w:abstractNumId w:val="41"/>
  </w:num>
  <w:num w:numId="67">
    <w:abstractNumId w:val="37"/>
  </w:num>
  <w:num w:numId="68">
    <w:abstractNumId w:val="82"/>
  </w:num>
  <w:num w:numId="69">
    <w:abstractNumId w:val="85"/>
  </w:num>
  <w:num w:numId="70">
    <w:abstractNumId w:val="91"/>
  </w:num>
  <w:num w:numId="71">
    <w:abstractNumId w:val="51"/>
  </w:num>
  <w:num w:numId="72">
    <w:abstractNumId w:val="74"/>
  </w:num>
  <w:num w:numId="73">
    <w:abstractNumId w:val="2"/>
  </w:num>
  <w:num w:numId="74">
    <w:abstractNumId w:val="58"/>
  </w:num>
  <w:num w:numId="75">
    <w:abstractNumId w:val="49"/>
  </w:num>
  <w:num w:numId="76">
    <w:abstractNumId w:val="76"/>
  </w:num>
  <w:num w:numId="77">
    <w:abstractNumId w:val="92"/>
  </w:num>
  <w:num w:numId="78">
    <w:abstractNumId w:val="47"/>
  </w:num>
  <w:num w:numId="79">
    <w:abstractNumId w:val="24"/>
  </w:num>
  <w:num w:numId="80">
    <w:abstractNumId w:val="42"/>
  </w:num>
  <w:num w:numId="81">
    <w:abstractNumId w:val="35"/>
  </w:num>
  <w:num w:numId="82">
    <w:abstractNumId w:val="16"/>
  </w:num>
  <w:num w:numId="83">
    <w:abstractNumId w:val="89"/>
  </w:num>
  <w:num w:numId="84">
    <w:abstractNumId w:val="48"/>
  </w:num>
  <w:num w:numId="85">
    <w:abstractNumId w:val="19"/>
  </w:num>
  <w:num w:numId="86">
    <w:abstractNumId w:val="30"/>
  </w:num>
  <w:num w:numId="87">
    <w:abstractNumId w:val="23"/>
  </w:num>
  <w:num w:numId="88">
    <w:abstractNumId w:val="39"/>
  </w:num>
  <w:num w:numId="89">
    <w:abstractNumId w:val="1"/>
  </w:num>
  <w:num w:numId="90">
    <w:abstractNumId w:val="54"/>
  </w:num>
  <w:num w:numId="91">
    <w:abstractNumId w:val="70"/>
  </w:num>
  <w:num w:numId="92">
    <w:abstractNumId w:val="50"/>
  </w:num>
  <w:num w:numId="93">
    <w:abstractNumId w:val="61"/>
  </w:num>
  <w:num w:numId="94">
    <w:abstractNumId w:val="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9B"/>
    <w:rsid w:val="00001B20"/>
    <w:rsid w:val="000042FB"/>
    <w:rsid w:val="00012D64"/>
    <w:rsid w:val="00017FB5"/>
    <w:rsid w:val="000215E9"/>
    <w:rsid w:val="00024786"/>
    <w:rsid w:val="00026DE7"/>
    <w:rsid w:val="00031103"/>
    <w:rsid w:val="00031F35"/>
    <w:rsid w:val="00032B1D"/>
    <w:rsid w:val="00043D05"/>
    <w:rsid w:val="00051E59"/>
    <w:rsid w:val="0006586A"/>
    <w:rsid w:val="00066A3C"/>
    <w:rsid w:val="00067171"/>
    <w:rsid w:val="000706E8"/>
    <w:rsid w:val="000737AB"/>
    <w:rsid w:val="000763D1"/>
    <w:rsid w:val="000845D0"/>
    <w:rsid w:val="000A7969"/>
    <w:rsid w:val="000B7DD0"/>
    <w:rsid w:val="000C0D5C"/>
    <w:rsid w:val="000D0C39"/>
    <w:rsid w:val="001028E9"/>
    <w:rsid w:val="00115748"/>
    <w:rsid w:val="00166A0C"/>
    <w:rsid w:val="00170046"/>
    <w:rsid w:val="00187BEE"/>
    <w:rsid w:val="00193B16"/>
    <w:rsid w:val="001A5F84"/>
    <w:rsid w:val="001B67A2"/>
    <w:rsid w:val="001B7FCA"/>
    <w:rsid w:val="001C08CF"/>
    <w:rsid w:val="001C4CBC"/>
    <w:rsid w:val="001D1C90"/>
    <w:rsid w:val="001E7C1C"/>
    <w:rsid w:val="001F29DA"/>
    <w:rsid w:val="001F4EFE"/>
    <w:rsid w:val="002025BB"/>
    <w:rsid w:val="00205A43"/>
    <w:rsid w:val="00260704"/>
    <w:rsid w:val="00263A9B"/>
    <w:rsid w:val="002702A8"/>
    <w:rsid w:val="002934F4"/>
    <w:rsid w:val="00294430"/>
    <w:rsid w:val="002A12D1"/>
    <w:rsid w:val="002B4A8A"/>
    <w:rsid w:val="002B688F"/>
    <w:rsid w:val="002C4C55"/>
    <w:rsid w:val="002D3346"/>
    <w:rsid w:val="002D482F"/>
    <w:rsid w:val="002D672D"/>
    <w:rsid w:val="002E365A"/>
    <w:rsid w:val="002E6CF6"/>
    <w:rsid w:val="002F1FE5"/>
    <w:rsid w:val="003058CF"/>
    <w:rsid w:val="003143BA"/>
    <w:rsid w:val="0031667E"/>
    <w:rsid w:val="003272CA"/>
    <w:rsid w:val="003277D2"/>
    <w:rsid w:val="00341897"/>
    <w:rsid w:val="00341929"/>
    <w:rsid w:val="00351267"/>
    <w:rsid w:val="00366095"/>
    <w:rsid w:val="00371161"/>
    <w:rsid w:val="00373A2D"/>
    <w:rsid w:val="00375BAC"/>
    <w:rsid w:val="003864A0"/>
    <w:rsid w:val="0039201E"/>
    <w:rsid w:val="00393FDB"/>
    <w:rsid w:val="003A295B"/>
    <w:rsid w:val="003A696B"/>
    <w:rsid w:val="003B1C05"/>
    <w:rsid w:val="003B1D6D"/>
    <w:rsid w:val="003D15BA"/>
    <w:rsid w:val="003D209E"/>
    <w:rsid w:val="003D569B"/>
    <w:rsid w:val="003E0DD4"/>
    <w:rsid w:val="00403E39"/>
    <w:rsid w:val="00405A2D"/>
    <w:rsid w:val="004310C5"/>
    <w:rsid w:val="004570F3"/>
    <w:rsid w:val="004707BD"/>
    <w:rsid w:val="00471E40"/>
    <w:rsid w:val="004A0A1A"/>
    <w:rsid w:val="004B6156"/>
    <w:rsid w:val="004D30ED"/>
    <w:rsid w:val="004E405C"/>
    <w:rsid w:val="004E631F"/>
    <w:rsid w:val="005039D8"/>
    <w:rsid w:val="00506625"/>
    <w:rsid w:val="00511002"/>
    <w:rsid w:val="00542587"/>
    <w:rsid w:val="00545AA8"/>
    <w:rsid w:val="005460B5"/>
    <w:rsid w:val="00554760"/>
    <w:rsid w:val="00557DF7"/>
    <w:rsid w:val="00584D98"/>
    <w:rsid w:val="005B0D6B"/>
    <w:rsid w:val="005B3FA4"/>
    <w:rsid w:val="005B4BEB"/>
    <w:rsid w:val="005B62CC"/>
    <w:rsid w:val="005C0086"/>
    <w:rsid w:val="005C2BC8"/>
    <w:rsid w:val="005C4DD9"/>
    <w:rsid w:val="005C6776"/>
    <w:rsid w:val="005C7E50"/>
    <w:rsid w:val="005F0DDE"/>
    <w:rsid w:val="005F0DEC"/>
    <w:rsid w:val="00601073"/>
    <w:rsid w:val="00614AA3"/>
    <w:rsid w:val="00626311"/>
    <w:rsid w:val="00645E1A"/>
    <w:rsid w:val="00650539"/>
    <w:rsid w:val="00671E07"/>
    <w:rsid w:val="00681662"/>
    <w:rsid w:val="006829F6"/>
    <w:rsid w:val="00685631"/>
    <w:rsid w:val="006874D8"/>
    <w:rsid w:val="00690E72"/>
    <w:rsid w:val="00696B86"/>
    <w:rsid w:val="006A2B6B"/>
    <w:rsid w:val="006A2CB1"/>
    <w:rsid w:val="006B6385"/>
    <w:rsid w:val="006D527D"/>
    <w:rsid w:val="006D5C0D"/>
    <w:rsid w:val="006E7C76"/>
    <w:rsid w:val="006F0A6C"/>
    <w:rsid w:val="006F359F"/>
    <w:rsid w:val="007176D3"/>
    <w:rsid w:val="00717E9A"/>
    <w:rsid w:val="007344A9"/>
    <w:rsid w:val="007346FC"/>
    <w:rsid w:val="007917F7"/>
    <w:rsid w:val="007A1D5E"/>
    <w:rsid w:val="007B015E"/>
    <w:rsid w:val="007B6DA6"/>
    <w:rsid w:val="007C4FBB"/>
    <w:rsid w:val="007C51C3"/>
    <w:rsid w:val="007E32E1"/>
    <w:rsid w:val="007E4173"/>
    <w:rsid w:val="00804F83"/>
    <w:rsid w:val="00804FF4"/>
    <w:rsid w:val="008072E2"/>
    <w:rsid w:val="008122D8"/>
    <w:rsid w:val="00836E4D"/>
    <w:rsid w:val="00841D30"/>
    <w:rsid w:val="00847273"/>
    <w:rsid w:val="008517F1"/>
    <w:rsid w:val="0086074B"/>
    <w:rsid w:val="00861CC5"/>
    <w:rsid w:val="00880B38"/>
    <w:rsid w:val="00887311"/>
    <w:rsid w:val="008876C4"/>
    <w:rsid w:val="00890325"/>
    <w:rsid w:val="0089286E"/>
    <w:rsid w:val="008A77F9"/>
    <w:rsid w:val="008B3D6B"/>
    <w:rsid w:val="008C0C68"/>
    <w:rsid w:val="008E728E"/>
    <w:rsid w:val="008F32BF"/>
    <w:rsid w:val="008F6169"/>
    <w:rsid w:val="00905366"/>
    <w:rsid w:val="00910B6E"/>
    <w:rsid w:val="0092045E"/>
    <w:rsid w:val="00923B9B"/>
    <w:rsid w:val="00930950"/>
    <w:rsid w:val="0094618F"/>
    <w:rsid w:val="0094755B"/>
    <w:rsid w:val="00950F65"/>
    <w:rsid w:val="009540B0"/>
    <w:rsid w:val="0095723F"/>
    <w:rsid w:val="00963EB8"/>
    <w:rsid w:val="009711E6"/>
    <w:rsid w:val="00976362"/>
    <w:rsid w:val="00982516"/>
    <w:rsid w:val="009B29BE"/>
    <w:rsid w:val="009B3ECC"/>
    <w:rsid w:val="009B5C94"/>
    <w:rsid w:val="009B6129"/>
    <w:rsid w:val="009D68D6"/>
    <w:rsid w:val="009D6C3A"/>
    <w:rsid w:val="009E1E20"/>
    <w:rsid w:val="009F19EF"/>
    <w:rsid w:val="00A00D70"/>
    <w:rsid w:val="00A010E3"/>
    <w:rsid w:val="00A05666"/>
    <w:rsid w:val="00A12671"/>
    <w:rsid w:val="00A1794F"/>
    <w:rsid w:val="00A24047"/>
    <w:rsid w:val="00A311EC"/>
    <w:rsid w:val="00A36763"/>
    <w:rsid w:val="00A4134C"/>
    <w:rsid w:val="00A439EA"/>
    <w:rsid w:val="00A4445E"/>
    <w:rsid w:val="00A579DE"/>
    <w:rsid w:val="00A674BA"/>
    <w:rsid w:val="00A719A3"/>
    <w:rsid w:val="00A73DA4"/>
    <w:rsid w:val="00A96524"/>
    <w:rsid w:val="00AA67F8"/>
    <w:rsid w:val="00AD2BD6"/>
    <w:rsid w:val="00AD5607"/>
    <w:rsid w:val="00AD5BE4"/>
    <w:rsid w:val="00AE340A"/>
    <w:rsid w:val="00AF5492"/>
    <w:rsid w:val="00B01A41"/>
    <w:rsid w:val="00B059C8"/>
    <w:rsid w:val="00B05DD3"/>
    <w:rsid w:val="00B210FF"/>
    <w:rsid w:val="00B2608E"/>
    <w:rsid w:val="00B30FA7"/>
    <w:rsid w:val="00B4372D"/>
    <w:rsid w:val="00B459C2"/>
    <w:rsid w:val="00B55238"/>
    <w:rsid w:val="00B875AE"/>
    <w:rsid w:val="00B94AA2"/>
    <w:rsid w:val="00BA6B4B"/>
    <w:rsid w:val="00BB0F84"/>
    <w:rsid w:val="00BB1B65"/>
    <w:rsid w:val="00BB3073"/>
    <w:rsid w:val="00BB7F1E"/>
    <w:rsid w:val="00BC78A7"/>
    <w:rsid w:val="00BD1644"/>
    <w:rsid w:val="00BD36CF"/>
    <w:rsid w:val="00BE1D5C"/>
    <w:rsid w:val="00C14B79"/>
    <w:rsid w:val="00C1507A"/>
    <w:rsid w:val="00C15FBF"/>
    <w:rsid w:val="00C36BB2"/>
    <w:rsid w:val="00C40302"/>
    <w:rsid w:val="00C437D0"/>
    <w:rsid w:val="00C448E2"/>
    <w:rsid w:val="00C52801"/>
    <w:rsid w:val="00C54D98"/>
    <w:rsid w:val="00C54F74"/>
    <w:rsid w:val="00C73937"/>
    <w:rsid w:val="00C73E74"/>
    <w:rsid w:val="00C77F3D"/>
    <w:rsid w:val="00C873AB"/>
    <w:rsid w:val="00C9332A"/>
    <w:rsid w:val="00CA10DC"/>
    <w:rsid w:val="00CA1C5F"/>
    <w:rsid w:val="00CB4F2E"/>
    <w:rsid w:val="00CC1200"/>
    <w:rsid w:val="00CC180E"/>
    <w:rsid w:val="00CC78FB"/>
    <w:rsid w:val="00CF67DA"/>
    <w:rsid w:val="00CF74EA"/>
    <w:rsid w:val="00D0304B"/>
    <w:rsid w:val="00D063A2"/>
    <w:rsid w:val="00D56A0F"/>
    <w:rsid w:val="00D57E99"/>
    <w:rsid w:val="00D62C7B"/>
    <w:rsid w:val="00D75226"/>
    <w:rsid w:val="00D94C92"/>
    <w:rsid w:val="00DA4C05"/>
    <w:rsid w:val="00DB01A6"/>
    <w:rsid w:val="00DB4C93"/>
    <w:rsid w:val="00DC3E99"/>
    <w:rsid w:val="00DD3DF4"/>
    <w:rsid w:val="00DF11E7"/>
    <w:rsid w:val="00DF1392"/>
    <w:rsid w:val="00E00FE2"/>
    <w:rsid w:val="00E05D95"/>
    <w:rsid w:val="00E06E81"/>
    <w:rsid w:val="00E126A2"/>
    <w:rsid w:val="00E171CC"/>
    <w:rsid w:val="00E176FD"/>
    <w:rsid w:val="00E2062E"/>
    <w:rsid w:val="00E26B01"/>
    <w:rsid w:val="00E328FD"/>
    <w:rsid w:val="00E33472"/>
    <w:rsid w:val="00E33AD6"/>
    <w:rsid w:val="00E62922"/>
    <w:rsid w:val="00E62D5E"/>
    <w:rsid w:val="00E75EB3"/>
    <w:rsid w:val="00EA14C4"/>
    <w:rsid w:val="00EB7E8C"/>
    <w:rsid w:val="00EE2E28"/>
    <w:rsid w:val="00EE6AF1"/>
    <w:rsid w:val="00EF7DFF"/>
    <w:rsid w:val="00F061B3"/>
    <w:rsid w:val="00F2437A"/>
    <w:rsid w:val="00F31BCA"/>
    <w:rsid w:val="00F429E1"/>
    <w:rsid w:val="00F4373B"/>
    <w:rsid w:val="00F570B9"/>
    <w:rsid w:val="00F64A7A"/>
    <w:rsid w:val="00F663F0"/>
    <w:rsid w:val="00F72A2B"/>
    <w:rsid w:val="00F84842"/>
    <w:rsid w:val="00F96513"/>
    <w:rsid w:val="00FB20B8"/>
    <w:rsid w:val="00FC3BBC"/>
    <w:rsid w:val="00FD5FAF"/>
    <w:rsid w:val="00FE0032"/>
    <w:rsid w:val="00FE1AB5"/>
    <w:rsid w:val="00FE2836"/>
    <w:rsid w:val="00FF1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72DBD-1616-4968-817D-C3D6CA32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8E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B68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75E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54D98"/>
    <w:pPr>
      <w:keepNext/>
      <w:keepLines/>
      <w:spacing w:before="200" w:line="259" w:lineRule="auto"/>
      <w:ind w:left="720" w:hanging="720"/>
      <w:outlineLvl w:val="2"/>
    </w:pPr>
    <w:rPr>
      <w:rFonts w:asciiTheme="majorHAnsi" w:eastAsiaTheme="majorEastAsia" w:hAnsiTheme="majorHAnsi" w:cstheme="majorBidi"/>
      <w:b/>
      <w:bCs/>
      <w:color w:val="000000" w:themeColor="text1"/>
      <w:sz w:val="22"/>
      <w:szCs w:val="22"/>
      <w:lang w:eastAsia="ja-JP"/>
    </w:rPr>
  </w:style>
  <w:style w:type="paragraph" w:styleId="Heading4">
    <w:name w:val="heading 4"/>
    <w:basedOn w:val="Normal"/>
    <w:next w:val="Normal"/>
    <w:link w:val="Heading4Char"/>
    <w:uiPriority w:val="9"/>
    <w:semiHidden/>
    <w:unhideWhenUsed/>
    <w:qFormat/>
    <w:rsid w:val="00C54D98"/>
    <w:pPr>
      <w:keepNext/>
      <w:keepLines/>
      <w:spacing w:before="200" w:line="259" w:lineRule="auto"/>
      <w:ind w:left="864" w:hanging="864"/>
      <w:outlineLvl w:val="3"/>
    </w:pPr>
    <w:rPr>
      <w:rFonts w:asciiTheme="majorHAnsi" w:eastAsiaTheme="majorEastAsia" w:hAnsiTheme="majorHAnsi" w:cstheme="majorBidi"/>
      <w:b/>
      <w:bCs/>
      <w:i/>
      <w:iCs/>
      <w:color w:val="000000" w:themeColor="text1"/>
      <w:sz w:val="22"/>
      <w:szCs w:val="22"/>
      <w:lang w:eastAsia="ja-JP"/>
    </w:rPr>
  </w:style>
  <w:style w:type="paragraph" w:styleId="Heading5">
    <w:name w:val="heading 5"/>
    <w:basedOn w:val="Normal"/>
    <w:next w:val="Normal"/>
    <w:link w:val="Heading5Char"/>
    <w:uiPriority w:val="9"/>
    <w:semiHidden/>
    <w:unhideWhenUsed/>
    <w:qFormat/>
    <w:rsid w:val="00C54D98"/>
    <w:pPr>
      <w:keepNext/>
      <w:keepLines/>
      <w:spacing w:before="200" w:line="259" w:lineRule="auto"/>
      <w:ind w:left="1008" w:hanging="1008"/>
      <w:outlineLvl w:val="4"/>
    </w:pPr>
    <w:rPr>
      <w:rFonts w:asciiTheme="majorHAnsi" w:eastAsiaTheme="majorEastAsia" w:hAnsiTheme="majorHAnsi" w:cstheme="majorBidi"/>
      <w:color w:val="323E4F" w:themeColor="text2" w:themeShade="BF"/>
      <w:sz w:val="22"/>
      <w:szCs w:val="22"/>
      <w:lang w:eastAsia="ja-JP"/>
    </w:rPr>
  </w:style>
  <w:style w:type="paragraph" w:styleId="Heading6">
    <w:name w:val="heading 6"/>
    <w:basedOn w:val="Normal"/>
    <w:next w:val="Normal"/>
    <w:link w:val="Heading6Char"/>
    <w:uiPriority w:val="9"/>
    <w:semiHidden/>
    <w:unhideWhenUsed/>
    <w:qFormat/>
    <w:rsid w:val="00C54D98"/>
    <w:pPr>
      <w:keepNext/>
      <w:keepLines/>
      <w:spacing w:before="200" w:line="259" w:lineRule="auto"/>
      <w:ind w:left="1152" w:hanging="1152"/>
      <w:outlineLvl w:val="5"/>
    </w:pPr>
    <w:rPr>
      <w:rFonts w:asciiTheme="majorHAnsi" w:eastAsiaTheme="majorEastAsia" w:hAnsiTheme="majorHAnsi" w:cstheme="majorBidi"/>
      <w:i/>
      <w:iCs/>
      <w:color w:val="323E4F" w:themeColor="text2" w:themeShade="BF"/>
      <w:sz w:val="22"/>
      <w:szCs w:val="22"/>
      <w:lang w:eastAsia="ja-JP"/>
    </w:rPr>
  </w:style>
  <w:style w:type="paragraph" w:styleId="Heading7">
    <w:name w:val="heading 7"/>
    <w:basedOn w:val="Normal"/>
    <w:next w:val="Normal"/>
    <w:link w:val="Heading7Char"/>
    <w:uiPriority w:val="9"/>
    <w:semiHidden/>
    <w:unhideWhenUsed/>
    <w:qFormat/>
    <w:rsid w:val="00C54D98"/>
    <w:pPr>
      <w:keepNext/>
      <w:keepLines/>
      <w:spacing w:before="200" w:line="259" w:lineRule="auto"/>
      <w:ind w:left="1296" w:hanging="1296"/>
      <w:outlineLvl w:val="6"/>
    </w:pPr>
    <w:rPr>
      <w:rFonts w:asciiTheme="majorHAnsi" w:eastAsiaTheme="majorEastAsia" w:hAnsiTheme="majorHAnsi" w:cstheme="majorBidi"/>
      <w:i/>
      <w:iCs/>
      <w:color w:val="404040" w:themeColor="text1" w:themeTint="BF"/>
      <w:sz w:val="22"/>
      <w:szCs w:val="22"/>
      <w:lang w:eastAsia="ja-JP"/>
    </w:rPr>
  </w:style>
  <w:style w:type="paragraph" w:styleId="Heading8">
    <w:name w:val="heading 8"/>
    <w:basedOn w:val="Normal"/>
    <w:next w:val="Normal"/>
    <w:link w:val="Heading8Char"/>
    <w:uiPriority w:val="9"/>
    <w:semiHidden/>
    <w:unhideWhenUsed/>
    <w:qFormat/>
    <w:rsid w:val="00C54D98"/>
    <w:pPr>
      <w:keepNext/>
      <w:keepLines/>
      <w:spacing w:before="200" w:line="259" w:lineRule="auto"/>
      <w:ind w:left="1440" w:hanging="1440"/>
      <w:outlineLvl w:val="7"/>
    </w:pPr>
    <w:rPr>
      <w:rFonts w:asciiTheme="majorHAnsi" w:eastAsiaTheme="majorEastAsia" w:hAnsiTheme="majorHAnsi" w:cstheme="majorBidi"/>
      <w:color w:val="404040" w:themeColor="text1" w:themeTint="BF"/>
      <w:lang w:eastAsia="ja-JP"/>
    </w:rPr>
  </w:style>
  <w:style w:type="paragraph" w:styleId="Heading9">
    <w:name w:val="heading 9"/>
    <w:basedOn w:val="Normal"/>
    <w:next w:val="Normal"/>
    <w:link w:val="Heading9Char"/>
    <w:uiPriority w:val="9"/>
    <w:semiHidden/>
    <w:unhideWhenUsed/>
    <w:qFormat/>
    <w:rsid w:val="00C54D98"/>
    <w:pPr>
      <w:keepNext/>
      <w:keepLines/>
      <w:spacing w:before="200" w:line="259" w:lineRule="auto"/>
      <w:ind w:left="1584" w:hanging="1584"/>
      <w:outlineLvl w:val="8"/>
    </w:pPr>
    <w:rPr>
      <w:rFonts w:asciiTheme="majorHAnsi" w:eastAsiaTheme="majorEastAsia" w:hAnsiTheme="majorHAnsi" w:cstheme="majorBidi"/>
      <w:i/>
      <w:iCs/>
      <w:color w:val="404040" w:themeColor="text1" w:themeTint="BF"/>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Major">
    <w:name w:val="m_Major"/>
    <w:basedOn w:val="Normal"/>
    <w:link w:val="mMajorChar"/>
    <w:qFormat/>
    <w:rsid w:val="00A010E3"/>
    <w:pPr>
      <w:keepNext/>
      <w:keepLines/>
      <w:shd w:val="clear" w:color="auto" w:fill="000000"/>
      <w:suppressAutoHyphens/>
      <w:spacing w:before="180" w:line="300" w:lineRule="exact"/>
    </w:pPr>
    <w:rPr>
      <w:rFonts w:ascii="Arial" w:hAnsi="Arial"/>
      <w:color w:val="FFFFFF"/>
      <w:sz w:val="28"/>
      <w:szCs w:val="18"/>
    </w:rPr>
  </w:style>
  <w:style w:type="character" w:customStyle="1" w:styleId="mMajorChar">
    <w:name w:val="m_Major Char"/>
    <w:basedOn w:val="DefaultParagraphFont"/>
    <w:link w:val="mMajor"/>
    <w:rsid w:val="00A010E3"/>
    <w:rPr>
      <w:rFonts w:ascii="Arial" w:eastAsia="Times New Roman" w:hAnsi="Arial" w:cs="Times New Roman"/>
      <w:color w:val="FFFFFF"/>
      <w:sz w:val="28"/>
      <w:szCs w:val="18"/>
      <w:shd w:val="clear" w:color="auto" w:fill="000000"/>
    </w:rPr>
  </w:style>
  <w:style w:type="paragraph" w:customStyle="1" w:styleId="mSemester">
    <w:name w:val="m_Semester"/>
    <w:basedOn w:val="Normal"/>
    <w:link w:val="mSemesterChar"/>
    <w:rsid w:val="00A010E3"/>
    <w:pPr>
      <w:keepNext/>
      <w:keepLines/>
      <w:tabs>
        <w:tab w:val="right" w:pos="3442"/>
      </w:tabs>
      <w:spacing w:before="60"/>
      <w:ind w:left="245" w:hanging="245"/>
    </w:pPr>
    <w:rPr>
      <w:rFonts w:ascii="Arial" w:hAnsi="Arial"/>
      <w:b/>
      <w:bCs/>
      <w:i/>
      <w:w w:val="90"/>
      <w:sz w:val="18"/>
      <w:szCs w:val="18"/>
      <w:u w:val="single"/>
    </w:rPr>
  </w:style>
  <w:style w:type="character" w:customStyle="1" w:styleId="mSemesterChar">
    <w:name w:val="m_Semester Char"/>
    <w:link w:val="mSemester"/>
    <w:rsid w:val="00A010E3"/>
    <w:rPr>
      <w:rFonts w:ascii="Arial" w:eastAsia="Times New Roman" w:hAnsi="Arial" w:cs="Times New Roman"/>
      <w:b/>
      <w:bCs/>
      <w:i/>
      <w:w w:val="90"/>
      <w:sz w:val="18"/>
      <w:szCs w:val="18"/>
      <w:u w:val="single"/>
    </w:rPr>
  </w:style>
  <w:style w:type="paragraph" w:customStyle="1" w:styleId="mCOURSE">
    <w:name w:val="m_COURSE"/>
    <w:basedOn w:val="Normal"/>
    <w:next w:val="Normal"/>
    <w:link w:val="mCOURSEChar"/>
    <w:rsid w:val="00A010E3"/>
    <w:pPr>
      <w:tabs>
        <w:tab w:val="right" w:leader="dot" w:pos="3442"/>
      </w:tabs>
      <w:ind w:left="245" w:hanging="245"/>
    </w:pPr>
    <w:rPr>
      <w:rFonts w:ascii="Arial" w:hAnsi="Arial"/>
      <w:bCs/>
      <w:w w:val="90"/>
      <w:sz w:val="18"/>
      <w:szCs w:val="18"/>
    </w:rPr>
  </w:style>
  <w:style w:type="character" w:customStyle="1" w:styleId="mCOURSEChar">
    <w:name w:val="m_COURSE Char"/>
    <w:link w:val="mCOURSE"/>
    <w:rsid w:val="00A010E3"/>
    <w:rPr>
      <w:rFonts w:ascii="Arial" w:eastAsia="Times New Roman" w:hAnsi="Arial" w:cs="Times New Roman"/>
      <w:bCs/>
      <w:w w:val="90"/>
      <w:sz w:val="18"/>
      <w:szCs w:val="18"/>
    </w:rPr>
  </w:style>
  <w:style w:type="paragraph" w:customStyle="1" w:styleId="mCourseTrack">
    <w:name w:val="m_CourseTrack"/>
    <w:basedOn w:val="mCOURSE"/>
    <w:link w:val="mCourseTrackChar"/>
    <w:rsid w:val="00A010E3"/>
    <w:rPr>
      <w:b/>
      <w:bCs w:val="0"/>
    </w:rPr>
  </w:style>
  <w:style w:type="character" w:customStyle="1" w:styleId="mCourseTrackChar">
    <w:name w:val="m_CourseTrack Char"/>
    <w:link w:val="mCourseTrack"/>
    <w:rsid w:val="00A010E3"/>
    <w:rPr>
      <w:rFonts w:ascii="Arial" w:eastAsia="Times New Roman" w:hAnsi="Arial" w:cs="Times New Roman"/>
      <w:b/>
      <w:w w:val="90"/>
      <w:sz w:val="18"/>
      <w:szCs w:val="18"/>
    </w:rPr>
  </w:style>
  <w:style w:type="paragraph" w:customStyle="1" w:styleId="mInfoBox">
    <w:name w:val="m_InfoBox"/>
    <w:basedOn w:val="Normal"/>
    <w:link w:val="mInfoBoxChar"/>
    <w:rsid w:val="00A010E3"/>
    <w:pPr>
      <w:keepNext/>
      <w:keepLines/>
      <w:shd w:val="clear" w:color="auto" w:fill="CCCCCC"/>
      <w:spacing w:before="40" w:after="40"/>
      <w:ind w:left="360" w:hanging="360"/>
    </w:pPr>
    <w:rPr>
      <w:rFonts w:ascii="Arial" w:hAnsi="Arial"/>
      <w:sz w:val="18"/>
      <w:szCs w:val="18"/>
    </w:rPr>
  </w:style>
  <w:style w:type="character" w:customStyle="1" w:styleId="mInfoBoxChar">
    <w:name w:val="m_InfoBox Char"/>
    <w:link w:val="mInfoBox"/>
    <w:rsid w:val="00A010E3"/>
    <w:rPr>
      <w:rFonts w:ascii="Arial" w:eastAsia="Times New Roman" w:hAnsi="Arial" w:cs="Times New Roman"/>
      <w:sz w:val="18"/>
      <w:szCs w:val="18"/>
      <w:shd w:val="clear" w:color="auto" w:fill="CCCCCC"/>
    </w:rPr>
  </w:style>
  <w:style w:type="paragraph" w:customStyle="1" w:styleId="mBULLETLIST">
    <w:name w:val="m_BULLET_LIST"/>
    <w:basedOn w:val="Normal"/>
    <w:link w:val="mBULLETLISTCharChar"/>
    <w:autoRedefine/>
    <w:rsid w:val="00A010E3"/>
    <w:pPr>
      <w:numPr>
        <w:numId w:val="1"/>
      </w:numPr>
      <w:tabs>
        <w:tab w:val="left" w:pos="144"/>
        <w:tab w:val="left" w:pos="432"/>
      </w:tabs>
      <w:spacing w:before="40" w:line="200" w:lineRule="exact"/>
      <w:ind w:left="0"/>
    </w:pPr>
    <w:rPr>
      <w:rFonts w:ascii="Arial" w:hAnsi="Arial"/>
      <w:sz w:val="18"/>
      <w:szCs w:val="18"/>
    </w:rPr>
  </w:style>
  <w:style w:type="character" w:customStyle="1" w:styleId="mBULLETLISTCharChar">
    <w:name w:val="m_BULLET_LIST Char Char"/>
    <w:link w:val="mBULLETLIST"/>
    <w:rsid w:val="00A010E3"/>
    <w:rPr>
      <w:rFonts w:ascii="Arial" w:eastAsia="Times New Roman" w:hAnsi="Arial" w:cs="Times New Roman"/>
      <w:sz w:val="18"/>
      <w:szCs w:val="18"/>
    </w:rPr>
  </w:style>
  <w:style w:type="paragraph" w:customStyle="1" w:styleId="msmallreverseheading">
    <w:name w:val="m_small reverse heading"/>
    <w:basedOn w:val="Normal"/>
    <w:link w:val="msmallreverseheadingChar"/>
    <w:rsid w:val="00AD5BE4"/>
    <w:pPr>
      <w:keepNext/>
      <w:shd w:val="clear" w:color="auto" w:fill="000000"/>
      <w:suppressAutoHyphens/>
      <w:spacing w:before="180" w:line="200" w:lineRule="exact"/>
      <w:ind w:left="14" w:right="29"/>
    </w:pPr>
    <w:rPr>
      <w:rFonts w:ascii="Arial" w:hAnsi="Arial"/>
      <w:b/>
      <w:szCs w:val="18"/>
    </w:rPr>
  </w:style>
  <w:style w:type="character" w:customStyle="1" w:styleId="msmallreverseheadingChar">
    <w:name w:val="m_small reverse heading Char"/>
    <w:link w:val="msmallreverseheading"/>
    <w:rsid w:val="00AD5BE4"/>
    <w:rPr>
      <w:rFonts w:ascii="Arial" w:eastAsia="Times New Roman" w:hAnsi="Arial" w:cs="Times New Roman"/>
      <w:b/>
      <w:sz w:val="20"/>
      <w:szCs w:val="18"/>
      <w:shd w:val="clear" w:color="auto" w:fill="000000"/>
    </w:rPr>
  </w:style>
  <w:style w:type="paragraph" w:customStyle="1" w:styleId="mBoldFlushLeft">
    <w:name w:val="m_BoldFlushLeft"/>
    <w:basedOn w:val="Normal"/>
    <w:link w:val="mBoldFlushLeftCharChar"/>
    <w:rsid w:val="00AD5BE4"/>
    <w:pPr>
      <w:keepNext/>
      <w:keepLines/>
      <w:spacing w:before="120"/>
    </w:pPr>
    <w:rPr>
      <w:rFonts w:ascii="Arial" w:hAnsi="Arial"/>
      <w:b/>
      <w:sz w:val="18"/>
      <w:szCs w:val="18"/>
    </w:rPr>
  </w:style>
  <w:style w:type="character" w:customStyle="1" w:styleId="mBoldFlushLeftCharChar">
    <w:name w:val="m_BoldFlushLeft Char Char"/>
    <w:link w:val="mBoldFlushLeft"/>
    <w:rsid w:val="00AD5BE4"/>
    <w:rPr>
      <w:rFonts w:ascii="Arial" w:eastAsia="Times New Roman" w:hAnsi="Arial" w:cs="Times New Roman"/>
      <w:b/>
      <w:sz w:val="18"/>
      <w:szCs w:val="18"/>
    </w:rPr>
  </w:style>
  <w:style w:type="paragraph" w:customStyle="1" w:styleId="mSemester1">
    <w:name w:val="m_Semester 1"/>
    <w:basedOn w:val="Normal"/>
    <w:link w:val="mSemester1Char"/>
    <w:autoRedefine/>
    <w:rsid w:val="00AD5BE4"/>
    <w:pPr>
      <w:pBdr>
        <w:top w:val="single" w:sz="12" w:space="1" w:color="auto"/>
      </w:pBdr>
      <w:tabs>
        <w:tab w:val="right" w:pos="3442"/>
      </w:tabs>
      <w:spacing w:before="60" w:line="200" w:lineRule="exact"/>
    </w:pPr>
    <w:rPr>
      <w:rFonts w:ascii="Arial" w:hAnsi="Arial"/>
      <w:bCs/>
      <w:i/>
      <w:iCs/>
      <w:sz w:val="18"/>
      <w:szCs w:val="18"/>
      <w:u w:val="single"/>
    </w:rPr>
  </w:style>
  <w:style w:type="character" w:customStyle="1" w:styleId="mSemester1Char">
    <w:name w:val="m_Semester 1 Char"/>
    <w:link w:val="mSemester1"/>
    <w:rsid w:val="00AD5BE4"/>
    <w:rPr>
      <w:rFonts w:ascii="Arial" w:eastAsia="Times New Roman" w:hAnsi="Arial" w:cs="Times New Roman"/>
      <w:bCs/>
      <w:i/>
      <w:iCs/>
      <w:sz w:val="18"/>
      <w:szCs w:val="18"/>
      <w:u w:val="single"/>
    </w:rPr>
  </w:style>
  <w:style w:type="paragraph" w:customStyle="1" w:styleId="I-bold">
    <w:name w:val="I-bold"/>
    <w:aliases w:val="flush left"/>
    <w:basedOn w:val="Normal"/>
    <w:link w:val="I-boldChar"/>
    <w:rsid w:val="00E75EB3"/>
    <w:pPr>
      <w:keepNext/>
      <w:keepLines/>
      <w:suppressAutoHyphens/>
      <w:spacing w:before="20" w:line="200" w:lineRule="exact"/>
      <w:ind w:left="331" w:hanging="331"/>
    </w:pPr>
    <w:rPr>
      <w:rFonts w:ascii="Arial" w:hAnsi="Arial"/>
      <w:b/>
      <w:noProof/>
      <w:sz w:val="16"/>
      <w:szCs w:val="18"/>
    </w:rPr>
  </w:style>
  <w:style w:type="character" w:customStyle="1" w:styleId="I-boldChar">
    <w:name w:val="I-bold Char"/>
    <w:aliases w:val="flush left Char"/>
    <w:link w:val="I-bold"/>
    <w:rsid w:val="00E75EB3"/>
    <w:rPr>
      <w:rFonts w:ascii="Arial" w:eastAsia="Times New Roman" w:hAnsi="Arial" w:cs="Times New Roman"/>
      <w:b/>
      <w:noProof/>
      <w:sz w:val="16"/>
      <w:szCs w:val="18"/>
    </w:rPr>
  </w:style>
  <w:style w:type="paragraph" w:customStyle="1" w:styleId="I-collegemajor">
    <w:name w:val="I-college major"/>
    <w:basedOn w:val="Normal"/>
    <w:link w:val="I-collegemajorChar"/>
    <w:autoRedefine/>
    <w:rsid w:val="00E75EB3"/>
    <w:pPr>
      <w:keepLines/>
      <w:tabs>
        <w:tab w:val="left" w:pos="0"/>
        <w:tab w:val="left" w:leader="dot" w:pos="4455"/>
      </w:tabs>
      <w:suppressAutoHyphens/>
      <w:spacing w:before="20" w:line="200" w:lineRule="exact"/>
      <w:ind w:left="331" w:hanging="331"/>
    </w:pPr>
    <w:rPr>
      <w:rFonts w:ascii="Arial" w:hAnsi="Arial"/>
      <w:bCs/>
      <w:sz w:val="16"/>
      <w:szCs w:val="18"/>
    </w:rPr>
  </w:style>
  <w:style w:type="character" w:customStyle="1" w:styleId="I-collegemajorChar">
    <w:name w:val="I-college major Char"/>
    <w:link w:val="I-collegemajor"/>
    <w:rsid w:val="00E75EB3"/>
    <w:rPr>
      <w:rFonts w:ascii="Arial" w:eastAsia="Times New Roman" w:hAnsi="Arial" w:cs="Times New Roman"/>
      <w:bCs/>
      <w:sz w:val="16"/>
      <w:szCs w:val="18"/>
    </w:rPr>
  </w:style>
  <w:style w:type="paragraph" w:customStyle="1" w:styleId="I-majorhead">
    <w:name w:val="I-major head"/>
    <w:basedOn w:val="Normal"/>
    <w:link w:val="I-majorheadChar"/>
    <w:rsid w:val="00E75EB3"/>
    <w:pPr>
      <w:shd w:val="clear" w:color="auto" w:fill="000000"/>
      <w:spacing w:after="120" w:line="400" w:lineRule="exact"/>
      <w:jc w:val="center"/>
    </w:pPr>
    <w:rPr>
      <w:rFonts w:ascii="Arial" w:hAnsi="Arial"/>
      <w:b/>
      <w:sz w:val="28"/>
      <w:szCs w:val="18"/>
    </w:rPr>
  </w:style>
  <w:style w:type="character" w:customStyle="1" w:styleId="I-majorheadChar">
    <w:name w:val="I-major head Char"/>
    <w:link w:val="I-majorhead"/>
    <w:rsid w:val="00E75EB3"/>
    <w:rPr>
      <w:rFonts w:ascii="Arial" w:eastAsia="Times New Roman" w:hAnsi="Arial" w:cs="Times New Roman"/>
      <w:b/>
      <w:sz w:val="28"/>
      <w:szCs w:val="18"/>
      <w:shd w:val="clear" w:color="auto" w:fill="000000"/>
    </w:rPr>
  </w:style>
  <w:style w:type="paragraph" w:customStyle="1" w:styleId="i-majorheader">
    <w:name w:val="i-major header"/>
    <w:basedOn w:val="Heading2"/>
    <w:rsid w:val="00E75EB3"/>
    <w:pPr>
      <w:keepLines w:val="0"/>
      <w:shd w:val="clear" w:color="auto" w:fill="0C0C0C"/>
      <w:spacing w:before="0"/>
      <w:jc w:val="center"/>
    </w:pPr>
    <w:rPr>
      <w:rFonts w:ascii="Arial" w:eastAsia="Times New Roman" w:hAnsi="Arial" w:cs="Times New Roman"/>
      <w:bCs/>
      <w:color w:val="auto"/>
      <w:sz w:val="28"/>
      <w:szCs w:val="18"/>
    </w:rPr>
  </w:style>
  <w:style w:type="character" w:customStyle="1" w:styleId="Heading2Char">
    <w:name w:val="Heading 2 Char"/>
    <w:basedOn w:val="DefaultParagraphFont"/>
    <w:link w:val="Heading2"/>
    <w:uiPriority w:val="9"/>
    <w:semiHidden/>
    <w:rsid w:val="00E75EB3"/>
    <w:rPr>
      <w:rFonts w:asciiTheme="majorHAnsi" w:eastAsiaTheme="majorEastAsia" w:hAnsiTheme="majorHAnsi" w:cstheme="majorBidi"/>
      <w:color w:val="2E74B5" w:themeColor="accent1" w:themeShade="BF"/>
      <w:sz w:val="26"/>
      <w:szCs w:val="26"/>
    </w:rPr>
  </w:style>
  <w:style w:type="paragraph" w:customStyle="1" w:styleId="Index">
    <w:name w:val="Index"/>
    <w:basedOn w:val="Normal"/>
    <w:link w:val="IndexChar"/>
    <w:rsid w:val="00E75EB3"/>
    <w:pPr>
      <w:keepNext/>
      <w:keepLines/>
      <w:tabs>
        <w:tab w:val="right" w:leader="dot" w:pos="5270"/>
      </w:tabs>
      <w:suppressAutoHyphens/>
      <w:ind w:left="331" w:hanging="331"/>
    </w:pPr>
    <w:rPr>
      <w:rFonts w:ascii="Arial" w:hAnsi="Arial"/>
      <w:bCs/>
      <w:sz w:val="18"/>
      <w:szCs w:val="18"/>
    </w:rPr>
  </w:style>
  <w:style w:type="character" w:customStyle="1" w:styleId="IndexChar">
    <w:name w:val="Index Char"/>
    <w:link w:val="Index"/>
    <w:rsid w:val="00E75EB3"/>
    <w:rPr>
      <w:rFonts w:ascii="Arial" w:eastAsia="Times New Roman" w:hAnsi="Arial" w:cs="Times New Roman"/>
      <w:bCs/>
      <w:sz w:val="18"/>
      <w:szCs w:val="18"/>
    </w:rPr>
  </w:style>
  <w:style w:type="paragraph" w:styleId="BodyText">
    <w:name w:val="Body Text"/>
    <w:basedOn w:val="Normal"/>
    <w:link w:val="BodyTextChar"/>
    <w:uiPriority w:val="99"/>
    <w:unhideWhenUsed/>
    <w:rsid w:val="003D569B"/>
    <w:rPr>
      <w:sz w:val="24"/>
    </w:rPr>
  </w:style>
  <w:style w:type="character" w:customStyle="1" w:styleId="BodyTextChar">
    <w:name w:val="Body Text Char"/>
    <w:basedOn w:val="DefaultParagraphFont"/>
    <w:link w:val="BodyText"/>
    <w:uiPriority w:val="99"/>
    <w:rsid w:val="003D569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D569B"/>
    <w:pPr>
      <w:tabs>
        <w:tab w:val="center" w:pos="4680"/>
        <w:tab w:val="right" w:pos="9360"/>
      </w:tabs>
    </w:pPr>
  </w:style>
  <w:style w:type="character" w:customStyle="1" w:styleId="HeaderChar">
    <w:name w:val="Header Char"/>
    <w:basedOn w:val="DefaultParagraphFont"/>
    <w:link w:val="Header"/>
    <w:uiPriority w:val="99"/>
    <w:rsid w:val="003D569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D569B"/>
    <w:pPr>
      <w:tabs>
        <w:tab w:val="center" w:pos="4680"/>
        <w:tab w:val="right" w:pos="9360"/>
      </w:tabs>
    </w:pPr>
  </w:style>
  <w:style w:type="character" w:customStyle="1" w:styleId="FooterChar">
    <w:name w:val="Footer Char"/>
    <w:basedOn w:val="DefaultParagraphFont"/>
    <w:link w:val="Footer"/>
    <w:uiPriority w:val="99"/>
    <w:rsid w:val="003D569B"/>
    <w:rPr>
      <w:rFonts w:ascii="Times New Roman" w:eastAsia="Times New Roman" w:hAnsi="Times New Roman" w:cs="Times New Roman"/>
      <w:sz w:val="20"/>
      <w:szCs w:val="20"/>
    </w:rPr>
  </w:style>
  <w:style w:type="paragraph" w:styleId="NormalWeb">
    <w:name w:val="Normal (Web)"/>
    <w:basedOn w:val="Normal"/>
    <w:uiPriority w:val="99"/>
    <w:unhideWhenUsed/>
    <w:rsid w:val="00F96513"/>
    <w:pPr>
      <w:spacing w:before="100" w:beforeAutospacing="1" w:after="100" w:afterAutospacing="1"/>
    </w:pPr>
    <w:rPr>
      <w:sz w:val="24"/>
      <w:szCs w:val="24"/>
    </w:rPr>
  </w:style>
  <w:style w:type="character" w:styleId="Hyperlink">
    <w:name w:val="Hyperlink"/>
    <w:basedOn w:val="DefaultParagraphFont"/>
    <w:uiPriority w:val="99"/>
    <w:unhideWhenUsed/>
    <w:rsid w:val="00F96513"/>
    <w:rPr>
      <w:color w:val="0000FF"/>
      <w:u w:val="single"/>
    </w:rPr>
  </w:style>
  <w:style w:type="paragraph" w:styleId="ListParagraph">
    <w:name w:val="List Paragraph"/>
    <w:basedOn w:val="Normal"/>
    <w:uiPriority w:val="34"/>
    <w:qFormat/>
    <w:rsid w:val="00BD1644"/>
    <w:pPr>
      <w:ind w:left="720"/>
      <w:contextualSpacing/>
    </w:pPr>
  </w:style>
  <w:style w:type="paragraph" w:customStyle="1" w:styleId="Default">
    <w:name w:val="Default"/>
    <w:rsid w:val="001028E9"/>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737AB"/>
    <w:rPr>
      <w:color w:val="954F72" w:themeColor="followedHyperlink"/>
      <w:u w:val="single"/>
    </w:rPr>
  </w:style>
  <w:style w:type="character" w:styleId="Strong">
    <w:name w:val="Strong"/>
    <w:basedOn w:val="DefaultParagraphFont"/>
    <w:uiPriority w:val="22"/>
    <w:qFormat/>
    <w:rsid w:val="00AD5607"/>
    <w:rPr>
      <w:b/>
      <w:bCs/>
    </w:rPr>
  </w:style>
  <w:style w:type="paragraph" w:styleId="CommentText">
    <w:name w:val="annotation text"/>
    <w:basedOn w:val="Normal"/>
    <w:link w:val="CommentTextChar"/>
    <w:uiPriority w:val="99"/>
    <w:semiHidden/>
    <w:unhideWhenUsed/>
    <w:rsid w:val="00AD5607"/>
    <w:pPr>
      <w:spacing w:after="160"/>
    </w:pPr>
    <w:rPr>
      <w:rFonts w:asciiTheme="minorHAnsi" w:eastAsiaTheme="minorHAnsi" w:hAnsiTheme="minorHAnsi" w:cstheme="minorBidi"/>
      <w:sz w:val="24"/>
      <w:szCs w:val="24"/>
    </w:rPr>
  </w:style>
  <w:style w:type="character" w:customStyle="1" w:styleId="CommentTextChar">
    <w:name w:val="Comment Text Char"/>
    <w:basedOn w:val="DefaultParagraphFont"/>
    <w:link w:val="CommentText"/>
    <w:uiPriority w:val="99"/>
    <w:semiHidden/>
    <w:rsid w:val="00AD5607"/>
    <w:rPr>
      <w:sz w:val="24"/>
      <w:szCs w:val="24"/>
    </w:rPr>
  </w:style>
  <w:style w:type="paragraph" w:customStyle="1" w:styleId="Body1">
    <w:name w:val="Body 1"/>
    <w:uiPriority w:val="99"/>
    <w:rsid w:val="00A4134C"/>
    <w:pPr>
      <w:spacing w:after="0" w:line="240" w:lineRule="auto"/>
      <w:outlineLvl w:val="0"/>
    </w:pPr>
    <w:rPr>
      <w:rFonts w:ascii="Times New Roman" w:eastAsia="Arial Unicode MS" w:hAnsi="Times New Roman" w:cs="Times New Roman"/>
      <w:color w:val="000000"/>
      <w:sz w:val="20"/>
      <w:szCs w:val="20"/>
      <w:u w:color="000000"/>
    </w:rPr>
  </w:style>
  <w:style w:type="table" w:styleId="TableGrid">
    <w:name w:val="Table Grid"/>
    <w:basedOn w:val="TableNormal"/>
    <w:uiPriority w:val="39"/>
    <w:rsid w:val="00AE3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96524"/>
  </w:style>
  <w:style w:type="character" w:customStyle="1" w:styleId="Heading1Char">
    <w:name w:val="Heading 1 Char"/>
    <w:basedOn w:val="DefaultParagraphFont"/>
    <w:link w:val="Heading1"/>
    <w:uiPriority w:val="9"/>
    <w:rsid w:val="002B688F"/>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311EC"/>
    <w:pPr>
      <w:ind w:left="806" w:hanging="360"/>
      <w:contextualSpacing/>
    </w:pPr>
    <w:rPr>
      <w:rFonts w:asciiTheme="majorHAnsi" w:eastAsiaTheme="majorEastAsia" w:hAnsiTheme="majorHAnsi" w:cstheme="majorBidi"/>
      <w:color w:val="000000" w:themeColor="text1"/>
      <w:sz w:val="56"/>
      <w:szCs w:val="56"/>
      <w:lang w:eastAsia="ja-JP"/>
    </w:rPr>
  </w:style>
  <w:style w:type="character" w:customStyle="1" w:styleId="TitleChar">
    <w:name w:val="Title Char"/>
    <w:basedOn w:val="DefaultParagraphFont"/>
    <w:link w:val="Title"/>
    <w:uiPriority w:val="10"/>
    <w:rsid w:val="00A311EC"/>
    <w:rPr>
      <w:rFonts w:asciiTheme="majorHAnsi" w:eastAsiaTheme="majorEastAsia" w:hAnsiTheme="majorHAnsi" w:cstheme="majorBidi"/>
      <w:color w:val="000000" w:themeColor="text1"/>
      <w:sz w:val="56"/>
      <w:szCs w:val="56"/>
      <w:lang w:eastAsia="ja-JP"/>
    </w:rPr>
  </w:style>
  <w:style w:type="paragraph" w:styleId="Subtitle">
    <w:name w:val="Subtitle"/>
    <w:basedOn w:val="Normal"/>
    <w:next w:val="Normal"/>
    <w:link w:val="SubtitleChar"/>
    <w:uiPriority w:val="11"/>
    <w:qFormat/>
    <w:rsid w:val="00A311EC"/>
    <w:pPr>
      <w:numPr>
        <w:ilvl w:val="1"/>
      </w:numPr>
      <w:spacing w:after="160" w:line="259" w:lineRule="auto"/>
      <w:ind w:left="806" w:hanging="360"/>
    </w:pPr>
    <w:rPr>
      <w:rFonts w:asciiTheme="minorHAnsi" w:eastAsiaTheme="minorEastAsia" w:hAnsiTheme="minorHAnsi" w:cstheme="minorBidi"/>
      <w:color w:val="5A5A5A" w:themeColor="text1" w:themeTint="A5"/>
      <w:spacing w:val="10"/>
      <w:sz w:val="22"/>
      <w:szCs w:val="22"/>
      <w:lang w:eastAsia="ja-JP"/>
    </w:rPr>
  </w:style>
  <w:style w:type="character" w:customStyle="1" w:styleId="SubtitleChar">
    <w:name w:val="Subtitle Char"/>
    <w:basedOn w:val="DefaultParagraphFont"/>
    <w:link w:val="Subtitle"/>
    <w:uiPriority w:val="11"/>
    <w:rsid w:val="00A311EC"/>
    <w:rPr>
      <w:rFonts w:eastAsiaTheme="minorEastAsia"/>
      <w:color w:val="5A5A5A" w:themeColor="text1" w:themeTint="A5"/>
      <w:spacing w:val="10"/>
      <w:lang w:eastAsia="ja-JP"/>
    </w:rPr>
  </w:style>
  <w:style w:type="character" w:styleId="SubtleReference">
    <w:name w:val="Subtle Reference"/>
    <w:basedOn w:val="DefaultParagraphFont"/>
    <w:uiPriority w:val="31"/>
    <w:qFormat/>
    <w:rsid w:val="00A311EC"/>
    <w:rPr>
      <w:smallCaps/>
      <w:color w:val="404040" w:themeColor="text1" w:themeTint="BF"/>
      <w:u w:val="single" w:color="7F7F7F" w:themeColor="text1" w:themeTint="80"/>
    </w:rPr>
  </w:style>
  <w:style w:type="character" w:customStyle="1" w:styleId="Heading3Char">
    <w:name w:val="Heading 3 Char"/>
    <w:basedOn w:val="DefaultParagraphFont"/>
    <w:link w:val="Heading3"/>
    <w:uiPriority w:val="9"/>
    <w:semiHidden/>
    <w:rsid w:val="00C54D98"/>
    <w:rPr>
      <w:rFonts w:asciiTheme="majorHAnsi" w:eastAsiaTheme="majorEastAsia" w:hAnsiTheme="majorHAnsi" w:cstheme="majorBidi"/>
      <w:b/>
      <w:bCs/>
      <w:color w:val="000000" w:themeColor="text1"/>
      <w:lang w:eastAsia="ja-JP"/>
    </w:rPr>
  </w:style>
  <w:style w:type="character" w:customStyle="1" w:styleId="Heading4Char">
    <w:name w:val="Heading 4 Char"/>
    <w:basedOn w:val="DefaultParagraphFont"/>
    <w:link w:val="Heading4"/>
    <w:uiPriority w:val="9"/>
    <w:semiHidden/>
    <w:rsid w:val="00C54D98"/>
    <w:rPr>
      <w:rFonts w:asciiTheme="majorHAnsi" w:eastAsiaTheme="majorEastAsia" w:hAnsiTheme="majorHAnsi" w:cstheme="majorBidi"/>
      <w:b/>
      <w:bCs/>
      <w:i/>
      <w:iCs/>
      <w:color w:val="000000" w:themeColor="text1"/>
      <w:lang w:eastAsia="ja-JP"/>
    </w:rPr>
  </w:style>
  <w:style w:type="character" w:customStyle="1" w:styleId="Heading5Char">
    <w:name w:val="Heading 5 Char"/>
    <w:basedOn w:val="DefaultParagraphFont"/>
    <w:link w:val="Heading5"/>
    <w:uiPriority w:val="9"/>
    <w:semiHidden/>
    <w:rsid w:val="00C54D98"/>
    <w:rPr>
      <w:rFonts w:asciiTheme="majorHAnsi" w:eastAsiaTheme="majorEastAsia" w:hAnsiTheme="majorHAnsi" w:cstheme="majorBidi"/>
      <w:color w:val="323E4F" w:themeColor="text2" w:themeShade="BF"/>
      <w:lang w:eastAsia="ja-JP"/>
    </w:rPr>
  </w:style>
  <w:style w:type="character" w:customStyle="1" w:styleId="Heading6Char">
    <w:name w:val="Heading 6 Char"/>
    <w:basedOn w:val="DefaultParagraphFont"/>
    <w:link w:val="Heading6"/>
    <w:uiPriority w:val="9"/>
    <w:semiHidden/>
    <w:rsid w:val="00C54D98"/>
    <w:rPr>
      <w:rFonts w:asciiTheme="majorHAnsi" w:eastAsiaTheme="majorEastAsia" w:hAnsiTheme="majorHAnsi" w:cstheme="majorBidi"/>
      <w:i/>
      <w:iCs/>
      <w:color w:val="323E4F" w:themeColor="text2" w:themeShade="BF"/>
      <w:lang w:eastAsia="ja-JP"/>
    </w:rPr>
  </w:style>
  <w:style w:type="character" w:customStyle="1" w:styleId="Heading7Char">
    <w:name w:val="Heading 7 Char"/>
    <w:basedOn w:val="DefaultParagraphFont"/>
    <w:link w:val="Heading7"/>
    <w:uiPriority w:val="9"/>
    <w:semiHidden/>
    <w:rsid w:val="00C54D98"/>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C54D98"/>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C54D98"/>
    <w:rPr>
      <w:rFonts w:asciiTheme="majorHAnsi" w:eastAsiaTheme="majorEastAsia" w:hAnsiTheme="majorHAnsi" w:cstheme="majorBidi"/>
      <w:i/>
      <w:iCs/>
      <w:color w:val="404040" w:themeColor="text1" w:themeTint="BF"/>
      <w:sz w:val="20"/>
      <w:szCs w:val="20"/>
      <w:lang w:eastAsia="ja-JP"/>
    </w:rPr>
  </w:style>
  <w:style w:type="character" w:styleId="SubtleEmphasis">
    <w:name w:val="Subtle Emphasis"/>
    <w:basedOn w:val="DefaultParagraphFont"/>
    <w:uiPriority w:val="19"/>
    <w:qFormat/>
    <w:rsid w:val="00C54D98"/>
    <w:rPr>
      <w:i/>
      <w:iCs/>
      <w:color w:val="404040" w:themeColor="text1" w:themeTint="BF"/>
    </w:rPr>
  </w:style>
  <w:style w:type="character" w:styleId="Emphasis">
    <w:name w:val="Emphasis"/>
    <w:basedOn w:val="DefaultParagraphFont"/>
    <w:uiPriority w:val="20"/>
    <w:qFormat/>
    <w:rsid w:val="00C54D98"/>
    <w:rPr>
      <w:i/>
      <w:iCs/>
      <w:color w:val="auto"/>
    </w:rPr>
  </w:style>
  <w:style w:type="character" w:styleId="IntenseEmphasis">
    <w:name w:val="Intense Emphasis"/>
    <w:basedOn w:val="DefaultParagraphFont"/>
    <w:uiPriority w:val="21"/>
    <w:qFormat/>
    <w:rsid w:val="00C54D98"/>
    <w:rPr>
      <w:b/>
      <w:bCs/>
      <w:i/>
      <w:iCs/>
      <w:caps/>
    </w:rPr>
  </w:style>
  <w:style w:type="paragraph" w:styleId="Quote">
    <w:name w:val="Quote"/>
    <w:basedOn w:val="Normal"/>
    <w:next w:val="Normal"/>
    <w:link w:val="QuoteChar"/>
    <w:uiPriority w:val="29"/>
    <w:qFormat/>
    <w:rsid w:val="00C54D98"/>
    <w:pPr>
      <w:spacing w:before="160" w:after="160" w:line="259" w:lineRule="auto"/>
      <w:ind w:left="720" w:right="720" w:hanging="360"/>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C54D98"/>
    <w:rPr>
      <w:rFonts w:eastAsiaTheme="minorEastAsia"/>
      <w:i/>
      <w:iCs/>
      <w:color w:val="000000" w:themeColor="text1"/>
      <w:lang w:eastAsia="ja-JP"/>
    </w:rPr>
  </w:style>
  <w:style w:type="paragraph" w:styleId="IntenseQuote">
    <w:name w:val="Intense Quote"/>
    <w:basedOn w:val="Normal"/>
    <w:next w:val="Normal"/>
    <w:link w:val="IntenseQuoteChar"/>
    <w:uiPriority w:val="30"/>
    <w:qFormat/>
    <w:rsid w:val="00C54D9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hanging="360"/>
      <w:jc w:val="center"/>
    </w:pPr>
    <w:rPr>
      <w:rFonts w:asciiTheme="minorHAnsi" w:eastAsiaTheme="minorEastAsia" w:hAnsiTheme="minorHAnsi" w:cstheme="minorBidi"/>
      <w:color w:val="000000" w:themeColor="text1"/>
      <w:sz w:val="22"/>
      <w:szCs w:val="22"/>
      <w:lang w:eastAsia="ja-JP"/>
    </w:rPr>
  </w:style>
  <w:style w:type="character" w:customStyle="1" w:styleId="IntenseQuoteChar">
    <w:name w:val="Intense Quote Char"/>
    <w:basedOn w:val="DefaultParagraphFont"/>
    <w:link w:val="IntenseQuote"/>
    <w:uiPriority w:val="30"/>
    <w:rsid w:val="00C54D98"/>
    <w:rPr>
      <w:rFonts w:eastAsiaTheme="minorEastAsia"/>
      <w:color w:val="000000" w:themeColor="text1"/>
      <w:shd w:val="clear" w:color="auto" w:fill="F2F2F2" w:themeFill="background1" w:themeFillShade="F2"/>
      <w:lang w:eastAsia="ja-JP"/>
    </w:rPr>
  </w:style>
  <w:style w:type="character" w:styleId="IntenseReference">
    <w:name w:val="Intense Reference"/>
    <w:basedOn w:val="DefaultParagraphFont"/>
    <w:uiPriority w:val="32"/>
    <w:qFormat/>
    <w:rsid w:val="00C54D98"/>
    <w:rPr>
      <w:b/>
      <w:bCs/>
      <w:smallCaps/>
      <w:u w:val="single"/>
    </w:rPr>
  </w:style>
  <w:style w:type="character" w:styleId="BookTitle">
    <w:name w:val="Book Title"/>
    <w:basedOn w:val="DefaultParagraphFont"/>
    <w:uiPriority w:val="33"/>
    <w:qFormat/>
    <w:rsid w:val="00C54D98"/>
    <w:rPr>
      <w:b w:val="0"/>
      <w:bCs w:val="0"/>
      <w:smallCaps/>
      <w:spacing w:val="5"/>
    </w:rPr>
  </w:style>
  <w:style w:type="paragraph" w:styleId="Caption">
    <w:name w:val="caption"/>
    <w:basedOn w:val="Normal"/>
    <w:next w:val="Normal"/>
    <w:uiPriority w:val="35"/>
    <w:semiHidden/>
    <w:unhideWhenUsed/>
    <w:qFormat/>
    <w:rsid w:val="00C54D98"/>
    <w:pPr>
      <w:spacing w:after="200"/>
      <w:ind w:left="806" w:hanging="360"/>
    </w:pPr>
    <w:rPr>
      <w:rFonts w:asciiTheme="minorHAnsi" w:eastAsiaTheme="minorEastAsia" w:hAnsiTheme="minorHAnsi" w:cstheme="minorBidi"/>
      <w:i/>
      <w:iCs/>
      <w:color w:val="44546A" w:themeColor="text2"/>
      <w:sz w:val="18"/>
      <w:szCs w:val="18"/>
      <w:lang w:eastAsia="ja-JP"/>
    </w:rPr>
  </w:style>
  <w:style w:type="paragraph" w:styleId="TOCHeading">
    <w:name w:val="TOC Heading"/>
    <w:basedOn w:val="Heading1"/>
    <w:next w:val="Normal"/>
    <w:uiPriority w:val="39"/>
    <w:semiHidden/>
    <w:unhideWhenUsed/>
    <w:qFormat/>
    <w:rsid w:val="00C54D98"/>
    <w:pPr>
      <w:pBdr>
        <w:bottom w:val="single" w:sz="4" w:space="1" w:color="595959" w:themeColor="text1" w:themeTint="A6"/>
      </w:pBdr>
      <w:spacing w:before="360" w:after="160" w:line="259" w:lineRule="auto"/>
      <w:ind w:left="432" w:hanging="432"/>
      <w:outlineLvl w:val="9"/>
    </w:pPr>
    <w:rPr>
      <w:b/>
      <w:bCs/>
      <w:smallCaps/>
      <w:color w:val="000000" w:themeColor="text1"/>
      <w:sz w:val="36"/>
      <w:szCs w:val="36"/>
      <w:lang w:eastAsia="ja-JP"/>
    </w:rPr>
  </w:style>
  <w:style w:type="paragraph" w:styleId="NoSpacing">
    <w:name w:val="No Spacing"/>
    <w:uiPriority w:val="1"/>
    <w:qFormat/>
    <w:rsid w:val="00C54D98"/>
    <w:pPr>
      <w:spacing w:after="0" w:line="240" w:lineRule="auto"/>
      <w:ind w:left="806" w:hanging="360"/>
    </w:pPr>
    <w:rPr>
      <w:rFonts w:eastAsiaTheme="minorEastAsia"/>
      <w:lang w:eastAsia="ja-JP"/>
    </w:rPr>
  </w:style>
  <w:style w:type="paragraph" w:styleId="BalloonText">
    <w:name w:val="Balloon Text"/>
    <w:basedOn w:val="Normal"/>
    <w:link w:val="BalloonTextChar"/>
    <w:uiPriority w:val="99"/>
    <w:semiHidden/>
    <w:unhideWhenUsed/>
    <w:rsid w:val="00C54D98"/>
    <w:pPr>
      <w:ind w:left="806" w:hanging="360"/>
    </w:pPr>
    <w:rPr>
      <w:rFonts w:ascii="Segoe UI" w:eastAsiaTheme="minorEastAsia" w:hAnsi="Segoe UI" w:cs="Segoe UI"/>
      <w:sz w:val="18"/>
      <w:szCs w:val="18"/>
      <w:lang w:eastAsia="ja-JP"/>
    </w:rPr>
  </w:style>
  <w:style w:type="character" w:customStyle="1" w:styleId="BalloonTextChar">
    <w:name w:val="Balloon Text Char"/>
    <w:basedOn w:val="DefaultParagraphFont"/>
    <w:link w:val="BalloonText"/>
    <w:uiPriority w:val="99"/>
    <w:semiHidden/>
    <w:rsid w:val="00C54D98"/>
    <w:rPr>
      <w:rFonts w:ascii="Segoe UI" w:eastAsiaTheme="minorEastAsia" w:hAnsi="Segoe UI" w:cs="Segoe UI"/>
      <w:sz w:val="18"/>
      <w:szCs w:val="18"/>
      <w:lang w:eastAsia="ja-JP"/>
    </w:rPr>
  </w:style>
  <w:style w:type="paragraph" w:customStyle="1" w:styleId="Level2">
    <w:name w:val="Level 2"/>
    <w:basedOn w:val="Normal"/>
    <w:rsid w:val="00C54D98"/>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16">
      <w:bodyDiv w:val="1"/>
      <w:marLeft w:val="0"/>
      <w:marRight w:val="0"/>
      <w:marTop w:val="0"/>
      <w:marBottom w:val="0"/>
      <w:divBdr>
        <w:top w:val="none" w:sz="0" w:space="0" w:color="auto"/>
        <w:left w:val="none" w:sz="0" w:space="0" w:color="auto"/>
        <w:bottom w:val="none" w:sz="0" w:space="0" w:color="auto"/>
        <w:right w:val="none" w:sz="0" w:space="0" w:color="auto"/>
      </w:divBdr>
      <w:divsChild>
        <w:div w:id="107430833">
          <w:marLeft w:val="0"/>
          <w:marRight w:val="0"/>
          <w:marTop w:val="0"/>
          <w:marBottom w:val="0"/>
          <w:divBdr>
            <w:top w:val="none" w:sz="0" w:space="0" w:color="auto"/>
            <w:left w:val="none" w:sz="0" w:space="0" w:color="auto"/>
            <w:bottom w:val="none" w:sz="0" w:space="0" w:color="auto"/>
            <w:right w:val="none" w:sz="0" w:space="0" w:color="auto"/>
          </w:divBdr>
          <w:divsChild>
            <w:div w:id="1602685276">
              <w:marLeft w:val="2775"/>
              <w:marRight w:val="0"/>
              <w:marTop w:val="300"/>
              <w:marBottom w:val="0"/>
              <w:divBdr>
                <w:top w:val="none" w:sz="0" w:space="0" w:color="auto"/>
                <w:left w:val="none" w:sz="0" w:space="0" w:color="auto"/>
                <w:bottom w:val="none" w:sz="0" w:space="0" w:color="auto"/>
                <w:right w:val="none" w:sz="0" w:space="0" w:color="auto"/>
              </w:divBdr>
            </w:div>
          </w:divsChild>
        </w:div>
      </w:divsChild>
    </w:div>
    <w:div w:id="41298586">
      <w:bodyDiv w:val="1"/>
      <w:marLeft w:val="0"/>
      <w:marRight w:val="0"/>
      <w:marTop w:val="0"/>
      <w:marBottom w:val="0"/>
      <w:divBdr>
        <w:top w:val="none" w:sz="0" w:space="0" w:color="auto"/>
        <w:left w:val="none" w:sz="0" w:space="0" w:color="auto"/>
        <w:bottom w:val="none" w:sz="0" w:space="0" w:color="auto"/>
        <w:right w:val="none" w:sz="0" w:space="0" w:color="auto"/>
      </w:divBdr>
      <w:divsChild>
        <w:div w:id="428041803">
          <w:marLeft w:val="0"/>
          <w:marRight w:val="0"/>
          <w:marTop w:val="0"/>
          <w:marBottom w:val="0"/>
          <w:divBdr>
            <w:top w:val="none" w:sz="0" w:space="0" w:color="auto"/>
            <w:left w:val="none" w:sz="0" w:space="0" w:color="auto"/>
            <w:bottom w:val="none" w:sz="0" w:space="0" w:color="auto"/>
            <w:right w:val="none" w:sz="0" w:space="0" w:color="auto"/>
          </w:divBdr>
          <w:divsChild>
            <w:div w:id="1216310547">
              <w:marLeft w:val="2775"/>
              <w:marRight w:val="0"/>
              <w:marTop w:val="300"/>
              <w:marBottom w:val="0"/>
              <w:divBdr>
                <w:top w:val="none" w:sz="0" w:space="0" w:color="auto"/>
                <w:left w:val="none" w:sz="0" w:space="0" w:color="auto"/>
                <w:bottom w:val="none" w:sz="0" w:space="0" w:color="auto"/>
                <w:right w:val="none" w:sz="0" w:space="0" w:color="auto"/>
              </w:divBdr>
            </w:div>
          </w:divsChild>
        </w:div>
      </w:divsChild>
    </w:div>
    <w:div w:id="67390374">
      <w:bodyDiv w:val="1"/>
      <w:marLeft w:val="0"/>
      <w:marRight w:val="0"/>
      <w:marTop w:val="0"/>
      <w:marBottom w:val="0"/>
      <w:divBdr>
        <w:top w:val="none" w:sz="0" w:space="0" w:color="auto"/>
        <w:left w:val="none" w:sz="0" w:space="0" w:color="auto"/>
        <w:bottom w:val="none" w:sz="0" w:space="0" w:color="auto"/>
        <w:right w:val="none" w:sz="0" w:space="0" w:color="auto"/>
      </w:divBdr>
      <w:divsChild>
        <w:div w:id="1582134237">
          <w:marLeft w:val="0"/>
          <w:marRight w:val="0"/>
          <w:marTop w:val="0"/>
          <w:marBottom w:val="0"/>
          <w:divBdr>
            <w:top w:val="none" w:sz="0" w:space="0" w:color="auto"/>
            <w:left w:val="none" w:sz="0" w:space="0" w:color="auto"/>
            <w:bottom w:val="none" w:sz="0" w:space="0" w:color="auto"/>
            <w:right w:val="none" w:sz="0" w:space="0" w:color="auto"/>
          </w:divBdr>
          <w:divsChild>
            <w:div w:id="928778807">
              <w:marLeft w:val="2775"/>
              <w:marRight w:val="0"/>
              <w:marTop w:val="300"/>
              <w:marBottom w:val="0"/>
              <w:divBdr>
                <w:top w:val="none" w:sz="0" w:space="0" w:color="auto"/>
                <w:left w:val="none" w:sz="0" w:space="0" w:color="auto"/>
                <w:bottom w:val="none" w:sz="0" w:space="0" w:color="auto"/>
                <w:right w:val="none" w:sz="0" w:space="0" w:color="auto"/>
              </w:divBdr>
            </w:div>
          </w:divsChild>
        </w:div>
      </w:divsChild>
    </w:div>
    <w:div w:id="198903230">
      <w:bodyDiv w:val="1"/>
      <w:marLeft w:val="0"/>
      <w:marRight w:val="0"/>
      <w:marTop w:val="0"/>
      <w:marBottom w:val="0"/>
      <w:divBdr>
        <w:top w:val="none" w:sz="0" w:space="0" w:color="auto"/>
        <w:left w:val="none" w:sz="0" w:space="0" w:color="auto"/>
        <w:bottom w:val="none" w:sz="0" w:space="0" w:color="auto"/>
        <w:right w:val="none" w:sz="0" w:space="0" w:color="auto"/>
      </w:divBdr>
      <w:divsChild>
        <w:div w:id="1134715708">
          <w:marLeft w:val="0"/>
          <w:marRight w:val="0"/>
          <w:marTop w:val="0"/>
          <w:marBottom w:val="0"/>
          <w:divBdr>
            <w:top w:val="none" w:sz="0" w:space="0" w:color="auto"/>
            <w:left w:val="none" w:sz="0" w:space="0" w:color="auto"/>
            <w:bottom w:val="none" w:sz="0" w:space="0" w:color="auto"/>
            <w:right w:val="none" w:sz="0" w:space="0" w:color="auto"/>
          </w:divBdr>
          <w:divsChild>
            <w:div w:id="1513910565">
              <w:marLeft w:val="0"/>
              <w:marRight w:val="0"/>
              <w:marTop w:val="0"/>
              <w:marBottom w:val="0"/>
              <w:divBdr>
                <w:top w:val="none" w:sz="0" w:space="0" w:color="auto"/>
                <w:left w:val="none" w:sz="0" w:space="0" w:color="auto"/>
                <w:bottom w:val="none" w:sz="0" w:space="0" w:color="auto"/>
                <w:right w:val="none" w:sz="0" w:space="0" w:color="auto"/>
              </w:divBdr>
              <w:divsChild>
                <w:div w:id="11978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171155">
      <w:bodyDiv w:val="1"/>
      <w:marLeft w:val="0"/>
      <w:marRight w:val="0"/>
      <w:marTop w:val="0"/>
      <w:marBottom w:val="0"/>
      <w:divBdr>
        <w:top w:val="none" w:sz="0" w:space="0" w:color="auto"/>
        <w:left w:val="none" w:sz="0" w:space="0" w:color="auto"/>
        <w:bottom w:val="none" w:sz="0" w:space="0" w:color="auto"/>
        <w:right w:val="none" w:sz="0" w:space="0" w:color="auto"/>
      </w:divBdr>
      <w:divsChild>
        <w:div w:id="1048409110">
          <w:marLeft w:val="0"/>
          <w:marRight w:val="0"/>
          <w:marTop w:val="0"/>
          <w:marBottom w:val="0"/>
          <w:divBdr>
            <w:top w:val="none" w:sz="0" w:space="0" w:color="auto"/>
            <w:left w:val="none" w:sz="0" w:space="0" w:color="auto"/>
            <w:bottom w:val="none" w:sz="0" w:space="0" w:color="auto"/>
            <w:right w:val="none" w:sz="0" w:space="0" w:color="auto"/>
          </w:divBdr>
          <w:divsChild>
            <w:div w:id="2000618868">
              <w:marLeft w:val="2775"/>
              <w:marRight w:val="0"/>
              <w:marTop w:val="300"/>
              <w:marBottom w:val="0"/>
              <w:divBdr>
                <w:top w:val="none" w:sz="0" w:space="0" w:color="auto"/>
                <w:left w:val="none" w:sz="0" w:space="0" w:color="auto"/>
                <w:bottom w:val="none" w:sz="0" w:space="0" w:color="auto"/>
                <w:right w:val="none" w:sz="0" w:space="0" w:color="auto"/>
              </w:divBdr>
            </w:div>
          </w:divsChild>
        </w:div>
      </w:divsChild>
    </w:div>
    <w:div w:id="299192461">
      <w:bodyDiv w:val="1"/>
      <w:marLeft w:val="0"/>
      <w:marRight w:val="0"/>
      <w:marTop w:val="0"/>
      <w:marBottom w:val="0"/>
      <w:divBdr>
        <w:top w:val="none" w:sz="0" w:space="0" w:color="auto"/>
        <w:left w:val="none" w:sz="0" w:space="0" w:color="auto"/>
        <w:bottom w:val="none" w:sz="0" w:space="0" w:color="auto"/>
        <w:right w:val="none" w:sz="0" w:space="0" w:color="auto"/>
      </w:divBdr>
    </w:div>
    <w:div w:id="396831158">
      <w:bodyDiv w:val="1"/>
      <w:marLeft w:val="0"/>
      <w:marRight w:val="0"/>
      <w:marTop w:val="0"/>
      <w:marBottom w:val="0"/>
      <w:divBdr>
        <w:top w:val="none" w:sz="0" w:space="0" w:color="auto"/>
        <w:left w:val="none" w:sz="0" w:space="0" w:color="auto"/>
        <w:bottom w:val="none" w:sz="0" w:space="0" w:color="auto"/>
        <w:right w:val="none" w:sz="0" w:space="0" w:color="auto"/>
      </w:divBdr>
      <w:divsChild>
        <w:div w:id="1661737389">
          <w:marLeft w:val="0"/>
          <w:marRight w:val="0"/>
          <w:marTop w:val="0"/>
          <w:marBottom w:val="0"/>
          <w:divBdr>
            <w:top w:val="none" w:sz="0" w:space="0" w:color="auto"/>
            <w:left w:val="none" w:sz="0" w:space="0" w:color="auto"/>
            <w:bottom w:val="none" w:sz="0" w:space="0" w:color="auto"/>
            <w:right w:val="none" w:sz="0" w:space="0" w:color="auto"/>
          </w:divBdr>
          <w:divsChild>
            <w:div w:id="2029138953">
              <w:marLeft w:val="2775"/>
              <w:marRight w:val="0"/>
              <w:marTop w:val="300"/>
              <w:marBottom w:val="0"/>
              <w:divBdr>
                <w:top w:val="none" w:sz="0" w:space="0" w:color="auto"/>
                <w:left w:val="none" w:sz="0" w:space="0" w:color="auto"/>
                <w:bottom w:val="none" w:sz="0" w:space="0" w:color="auto"/>
                <w:right w:val="none" w:sz="0" w:space="0" w:color="auto"/>
              </w:divBdr>
            </w:div>
          </w:divsChild>
        </w:div>
      </w:divsChild>
    </w:div>
    <w:div w:id="410584205">
      <w:bodyDiv w:val="1"/>
      <w:marLeft w:val="0"/>
      <w:marRight w:val="0"/>
      <w:marTop w:val="0"/>
      <w:marBottom w:val="0"/>
      <w:divBdr>
        <w:top w:val="none" w:sz="0" w:space="0" w:color="auto"/>
        <w:left w:val="none" w:sz="0" w:space="0" w:color="auto"/>
        <w:bottom w:val="none" w:sz="0" w:space="0" w:color="auto"/>
        <w:right w:val="none" w:sz="0" w:space="0" w:color="auto"/>
      </w:divBdr>
      <w:divsChild>
        <w:div w:id="773474563">
          <w:marLeft w:val="0"/>
          <w:marRight w:val="0"/>
          <w:marTop w:val="0"/>
          <w:marBottom w:val="0"/>
          <w:divBdr>
            <w:top w:val="none" w:sz="0" w:space="0" w:color="auto"/>
            <w:left w:val="none" w:sz="0" w:space="0" w:color="auto"/>
            <w:bottom w:val="none" w:sz="0" w:space="0" w:color="auto"/>
            <w:right w:val="none" w:sz="0" w:space="0" w:color="auto"/>
          </w:divBdr>
          <w:divsChild>
            <w:div w:id="883910708">
              <w:marLeft w:val="2775"/>
              <w:marRight w:val="0"/>
              <w:marTop w:val="300"/>
              <w:marBottom w:val="0"/>
              <w:divBdr>
                <w:top w:val="none" w:sz="0" w:space="0" w:color="auto"/>
                <w:left w:val="none" w:sz="0" w:space="0" w:color="auto"/>
                <w:bottom w:val="none" w:sz="0" w:space="0" w:color="auto"/>
                <w:right w:val="none" w:sz="0" w:space="0" w:color="auto"/>
              </w:divBdr>
            </w:div>
          </w:divsChild>
        </w:div>
      </w:divsChild>
    </w:div>
    <w:div w:id="447508686">
      <w:bodyDiv w:val="1"/>
      <w:marLeft w:val="0"/>
      <w:marRight w:val="0"/>
      <w:marTop w:val="0"/>
      <w:marBottom w:val="0"/>
      <w:divBdr>
        <w:top w:val="none" w:sz="0" w:space="0" w:color="auto"/>
        <w:left w:val="none" w:sz="0" w:space="0" w:color="auto"/>
        <w:bottom w:val="none" w:sz="0" w:space="0" w:color="auto"/>
        <w:right w:val="none" w:sz="0" w:space="0" w:color="auto"/>
      </w:divBdr>
    </w:div>
    <w:div w:id="545338472">
      <w:bodyDiv w:val="1"/>
      <w:marLeft w:val="0"/>
      <w:marRight w:val="0"/>
      <w:marTop w:val="0"/>
      <w:marBottom w:val="0"/>
      <w:divBdr>
        <w:top w:val="none" w:sz="0" w:space="0" w:color="auto"/>
        <w:left w:val="none" w:sz="0" w:space="0" w:color="auto"/>
        <w:bottom w:val="none" w:sz="0" w:space="0" w:color="auto"/>
        <w:right w:val="none" w:sz="0" w:space="0" w:color="auto"/>
      </w:divBdr>
      <w:divsChild>
        <w:div w:id="869032601">
          <w:marLeft w:val="0"/>
          <w:marRight w:val="0"/>
          <w:marTop w:val="0"/>
          <w:marBottom w:val="0"/>
          <w:divBdr>
            <w:top w:val="none" w:sz="0" w:space="0" w:color="auto"/>
            <w:left w:val="none" w:sz="0" w:space="0" w:color="auto"/>
            <w:bottom w:val="none" w:sz="0" w:space="0" w:color="auto"/>
            <w:right w:val="none" w:sz="0" w:space="0" w:color="auto"/>
          </w:divBdr>
          <w:divsChild>
            <w:div w:id="366879364">
              <w:marLeft w:val="2775"/>
              <w:marRight w:val="0"/>
              <w:marTop w:val="300"/>
              <w:marBottom w:val="0"/>
              <w:divBdr>
                <w:top w:val="none" w:sz="0" w:space="0" w:color="auto"/>
                <w:left w:val="none" w:sz="0" w:space="0" w:color="auto"/>
                <w:bottom w:val="none" w:sz="0" w:space="0" w:color="auto"/>
                <w:right w:val="none" w:sz="0" w:space="0" w:color="auto"/>
              </w:divBdr>
            </w:div>
          </w:divsChild>
        </w:div>
      </w:divsChild>
    </w:div>
    <w:div w:id="574633709">
      <w:bodyDiv w:val="1"/>
      <w:marLeft w:val="0"/>
      <w:marRight w:val="0"/>
      <w:marTop w:val="0"/>
      <w:marBottom w:val="0"/>
      <w:divBdr>
        <w:top w:val="none" w:sz="0" w:space="0" w:color="auto"/>
        <w:left w:val="none" w:sz="0" w:space="0" w:color="auto"/>
        <w:bottom w:val="none" w:sz="0" w:space="0" w:color="auto"/>
        <w:right w:val="none" w:sz="0" w:space="0" w:color="auto"/>
      </w:divBdr>
    </w:div>
    <w:div w:id="590089556">
      <w:bodyDiv w:val="1"/>
      <w:marLeft w:val="0"/>
      <w:marRight w:val="0"/>
      <w:marTop w:val="0"/>
      <w:marBottom w:val="0"/>
      <w:divBdr>
        <w:top w:val="none" w:sz="0" w:space="0" w:color="auto"/>
        <w:left w:val="none" w:sz="0" w:space="0" w:color="auto"/>
        <w:bottom w:val="none" w:sz="0" w:space="0" w:color="auto"/>
        <w:right w:val="none" w:sz="0" w:space="0" w:color="auto"/>
      </w:divBdr>
    </w:div>
    <w:div w:id="603417656">
      <w:bodyDiv w:val="1"/>
      <w:marLeft w:val="0"/>
      <w:marRight w:val="0"/>
      <w:marTop w:val="0"/>
      <w:marBottom w:val="0"/>
      <w:divBdr>
        <w:top w:val="none" w:sz="0" w:space="0" w:color="auto"/>
        <w:left w:val="none" w:sz="0" w:space="0" w:color="auto"/>
        <w:bottom w:val="none" w:sz="0" w:space="0" w:color="auto"/>
        <w:right w:val="none" w:sz="0" w:space="0" w:color="auto"/>
      </w:divBdr>
    </w:div>
    <w:div w:id="607157300">
      <w:bodyDiv w:val="1"/>
      <w:marLeft w:val="0"/>
      <w:marRight w:val="0"/>
      <w:marTop w:val="0"/>
      <w:marBottom w:val="0"/>
      <w:divBdr>
        <w:top w:val="none" w:sz="0" w:space="0" w:color="auto"/>
        <w:left w:val="none" w:sz="0" w:space="0" w:color="auto"/>
        <w:bottom w:val="none" w:sz="0" w:space="0" w:color="auto"/>
        <w:right w:val="none" w:sz="0" w:space="0" w:color="auto"/>
      </w:divBdr>
    </w:div>
    <w:div w:id="617375088">
      <w:bodyDiv w:val="1"/>
      <w:marLeft w:val="0"/>
      <w:marRight w:val="0"/>
      <w:marTop w:val="0"/>
      <w:marBottom w:val="0"/>
      <w:divBdr>
        <w:top w:val="none" w:sz="0" w:space="0" w:color="auto"/>
        <w:left w:val="none" w:sz="0" w:space="0" w:color="auto"/>
        <w:bottom w:val="none" w:sz="0" w:space="0" w:color="auto"/>
        <w:right w:val="none" w:sz="0" w:space="0" w:color="auto"/>
      </w:divBdr>
      <w:divsChild>
        <w:div w:id="2133866461">
          <w:marLeft w:val="0"/>
          <w:marRight w:val="0"/>
          <w:marTop w:val="0"/>
          <w:marBottom w:val="0"/>
          <w:divBdr>
            <w:top w:val="none" w:sz="0" w:space="0" w:color="auto"/>
            <w:left w:val="none" w:sz="0" w:space="0" w:color="auto"/>
            <w:bottom w:val="none" w:sz="0" w:space="0" w:color="auto"/>
            <w:right w:val="none" w:sz="0" w:space="0" w:color="auto"/>
          </w:divBdr>
          <w:divsChild>
            <w:div w:id="1708333331">
              <w:marLeft w:val="0"/>
              <w:marRight w:val="0"/>
              <w:marTop w:val="0"/>
              <w:marBottom w:val="0"/>
              <w:divBdr>
                <w:top w:val="none" w:sz="0" w:space="0" w:color="auto"/>
                <w:left w:val="none" w:sz="0" w:space="0" w:color="auto"/>
                <w:bottom w:val="none" w:sz="0" w:space="0" w:color="auto"/>
                <w:right w:val="none" w:sz="0" w:space="0" w:color="auto"/>
              </w:divBdr>
              <w:divsChild>
                <w:div w:id="207979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802513">
      <w:bodyDiv w:val="1"/>
      <w:marLeft w:val="0"/>
      <w:marRight w:val="0"/>
      <w:marTop w:val="0"/>
      <w:marBottom w:val="0"/>
      <w:divBdr>
        <w:top w:val="none" w:sz="0" w:space="0" w:color="auto"/>
        <w:left w:val="none" w:sz="0" w:space="0" w:color="auto"/>
        <w:bottom w:val="none" w:sz="0" w:space="0" w:color="auto"/>
        <w:right w:val="none" w:sz="0" w:space="0" w:color="auto"/>
      </w:divBdr>
      <w:divsChild>
        <w:div w:id="1323578930">
          <w:marLeft w:val="0"/>
          <w:marRight w:val="0"/>
          <w:marTop w:val="0"/>
          <w:marBottom w:val="0"/>
          <w:divBdr>
            <w:top w:val="none" w:sz="0" w:space="0" w:color="auto"/>
            <w:left w:val="none" w:sz="0" w:space="0" w:color="auto"/>
            <w:bottom w:val="none" w:sz="0" w:space="0" w:color="auto"/>
            <w:right w:val="none" w:sz="0" w:space="0" w:color="auto"/>
          </w:divBdr>
          <w:divsChild>
            <w:div w:id="567040542">
              <w:marLeft w:val="0"/>
              <w:marRight w:val="0"/>
              <w:marTop w:val="0"/>
              <w:marBottom w:val="0"/>
              <w:divBdr>
                <w:top w:val="none" w:sz="0" w:space="0" w:color="auto"/>
                <w:left w:val="none" w:sz="0" w:space="0" w:color="auto"/>
                <w:bottom w:val="none" w:sz="0" w:space="0" w:color="auto"/>
                <w:right w:val="none" w:sz="0" w:space="0" w:color="auto"/>
              </w:divBdr>
              <w:divsChild>
                <w:div w:id="1901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3398">
      <w:bodyDiv w:val="1"/>
      <w:marLeft w:val="0"/>
      <w:marRight w:val="0"/>
      <w:marTop w:val="0"/>
      <w:marBottom w:val="0"/>
      <w:divBdr>
        <w:top w:val="none" w:sz="0" w:space="0" w:color="auto"/>
        <w:left w:val="none" w:sz="0" w:space="0" w:color="auto"/>
        <w:bottom w:val="none" w:sz="0" w:space="0" w:color="auto"/>
        <w:right w:val="none" w:sz="0" w:space="0" w:color="auto"/>
      </w:divBdr>
      <w:divsChild>
        <w:div w:id="1968849739">
          <w:marLeft w:val="0"/>
          <w:marRight w:val="0"/>
          <w:marTop w:val="0"/>
          <w:marBottom w:val="0"/>
          <w:divBdr>
            <w:top w:val="none" w:sz="0" w:space="0" w:color="auto"/>
            <w:left w:val="none" w:sz="0" w:space="0" w:color="auto"/>
            <w:bottom w:val="none" w:sz="0" w:space="0" w:color="auto"/>
            <w:right w:val="none" w:sz="0" w:space="0" w:color="auto"/>
          </w:divBdr>
          <w:divsChild>
            <w:div w:id="366374929">
              <w:marLeft w:val="0"/>
              <w:marRight w:val="300"/>
              <w:marTop w:val="150"/>
              <w:marBottom w:val="150"/>
              <w:divBdr>
                <w:top w:val="single" w:sz="6" w:space="3" w:color="CCCCCC"/>
                <w:left w:val="none" w:sz="0" w:space="0" w:color="auto"/>
                <w:bottom w:val="single" w:sz="6" w:space="3" w:color="CCCCCC"/>
                <w:right w:val="none" w:sz="0" w:space="0" w:color="auto"/>
              </w:divBdr>
            </w:div>
            <w:div w:id="2102219548">
              <w:marLeft w:val="2775"/>
              <w:marRight w:val="0"/>
              <w:marTop w:val="300"/>
              <w:marBottom w:val="0"/>
              <w:divBdr>
                <w:top w:val="none" w:sz="0" w:space="0" w:color="auto"/>
                <w:left w:val="none" w:sz="0" w:space="0" w:color="auto"/>
                <w:bottom w:val="none" w:sz="0" w:space="0" w:color="auto"/>
                <w:right w:val="none" w:sz="0" w:space="0" w:color="auto"/>
              </w:divBdr>
            </w:div>
          </w:divsChild>
        </w:div>
      </w:divsChild>
    </w:div>
    <w:div w:id="851991952">
      <w:bodyDiv w:val="1"/>
      <w:marLeft w:val="0"/>
      <w:marRight w:val="0"/>
      <w:marTop w:val="0"/>
      <w:marBottom w:val="0"/>
      <w:divBdr>
        <w:top w:val="none" w:sz="0" w:space="0" w:color="auto"/>
        <w:left w:val="none" w:sz="0" w:space="0" w:color="auto"/>
        <w:bottom w:val="none" w:sz="0" w:space="0" w:color="auto"/>
        <w:right w:val="none" w:sz="0" w:space="0" w:color="auto"/>
      </w:divBdr>
      <w:divsChild>
        <w:div w:id="1532298362">
          <w:marLeft w:val="0"/>
          <w:marRight w:val="0"/>
          <w:marTop w:val="0"/>
          <w:marBottom w:val="0"/>
          <w:divBdr>
            <w:top w:val="none" w:sz="0" w:space="0" w:color="auto"/>
            <w:left w:val="none" w:sz="0" w:space="0" w:color="auto"/>
            <w:bottom w:val="none" w:sz="0" w:space="0" w:color="auto"/>
            <w:right w:val="none" w:sz="0" w:space="0" w:color="auto"/>
          </w:divBdr>
          <w:divsChild>
            <w:div w:id="1211767428">
              <w:marLeft w:val="0"/>
              <w:marRight w:val="0"/>
              <w:marTop w:val="0"/>
              <w:marBottom w:val="0"/>
              <w:divBdr>
                <w:top w:val="none" w:sz="0" w:space="0" w:color="auto"/>
                <w:left w:val="none" w:sz="0" w:space="0" w:color="auto"/>
                <w:bottom w:val="none" w:sz="0" w:space="0" w:color="auto"/>
                <w:right w:val="none" w:sz="0" w:space="0" w:color="auto"/>
              </w:divBdr>
              <w:divsChild>
                <w:div w:id="2772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07391">
      <w:bodyDiv w:val="1"/>
      <w:marLeft w:val="0"/>
      <w:marRight w:val="0"/>
      <w:marTop w:val="0"/>
      <w:marBottom w:val="0"/>
      <w:divBdr>
        <w:top w:val="none" w:sz="0" w:space="0" w:color="auto"/>
        <w:left w:val="none" w:sz="0" w:space="0" w:color="auto"/>
        <w:bottom w:val="none" w:sz="0" w:space="0" w:color="auto"/>
        <w:right w:val="none" w:sz="0" w:space="0" w:color="auto"/>
      </w:divBdr>
      <w:divsChild>
        <w:div w:id="1657296600">
          <w:marLeft w:val="0"/>
          <w:marRight w:val="0"/>
          <w:marTop w:val="0"/>
          <w:marBottom w:val="0"/>
          <w:divBdr>
            <w:top w:val="none" w:sz="0" w:space="0" w:color="auto"/>
            <w:left w:val="none" w:sz="0" w:space="0" w:color="auto"/>
            <w:bottom w:val="none" w:sz="0" w:space="0" w:color="auto"/>
            <w:right w:val="none" w:sz="0" w:space="0" w:color="auto"/>
          </w:divBdr>
          <w:divsChild>
            <w:div w:id="1933856165">
              <w:marLeft w:val="2775"/>
              <w:marRight w:val="0"/>
              <w:marTop w:val="300"/>
              <w:marBottom w:val="0"/>
              <w:divBdr>
                <w:top w:val="none" w:sz="0" w:space="0" w:color="auto"/>
                <w:left w:val="none" w:sz="0" w:space="0" w:color="auto"/>
                <w:bottom w:val="none" w:sz="0" w:space="0" w:color="auto"/>
                <w:right w:val="none" w:sz="0" w:space="0" w:color="auto"/>
              </w:divBdr>
            </w:div>
          </w:divsChild>
        </w:div>
      </w:divsChild>
    </w:div>
    <w:div w:id="1045258714">
      <w:bodyDiv w:val="1"/>
      <w:marLeft w:val="0"/>
      <w:marRight w:val="0"/>
      <w:marTop w:val="0"/>
      <w:marBottom w:val="0"/>
      <w:divBdr>
        <w:top w:val="none" w:sz="0" w:space="0" w:color="auto"/>
        <w:left w:val="none" w:sz="0" w:space="0" w:color="auto"/>
        <w:bottom w:val="none" w:sz="0" w:space="0" w:color="auto"/>
        <w:right w:val="none" w:sz="0" w:space="0" w:color="auto"/>
      </w:divBdr>
      <w:divsChild>
        <w:div w:id="1535192719">
          <w:marLeft w:val="0"/>
          <w:marRight w:val="0"/>
          <w:marTop w:val="0"/>
          <w:marBottom w:val="0"/>
          <w:divBdr>
            <w:top w:val="none" w:sz="0" w:space="0" w:color="auto"/>
            <w:left w:val="none" w:sz="0" w:space="0" w:color="auto"/>
            <w:bottom w:val="none" w:sz="0" w:space="0" w:color="auto"/>
            <w:right w:val="none" w:sz="0" w:space="0" w:color="auto"/>
          </w:divBdr>
          <w:divsChild>
            <w:div w:id="125320122">
              <w:marLeft w:val="2775"/>
              <w:marRight w:val="0"/>
              <w:marTop w:val="300"/>
              <w:marBottom w:val="0"/>
              <w:divBdr>
                <w:top w:val="none" w:sz="0" w:space="0" w:color="auto"/>
                <w:left w:val="none" w:sz="0" w:space="0" w:color="auto"/>
                <w:bottom w:val="none" w:sz="0" w:space="0" w:color="auto"/>
                <w:right w:val="none" w:sz="0" w:space="0" w:color="auto"/>
              </w:divBdr>
            </w:div>
          </w:divsChild>
        </w:div>
      </w:divsChild>
    </w:div>
    <w:div w:id="1057557155">
      <w:bodyDiv w:val="1"/>
      <w:marLeft w:val="0"/>
      <w:marRight w:val="0"/>
      <w:marTop w:val="0"/>
      <w:marBottom w:val="0"/>
      <w:divBdr>
        <w:top w:val="none" w:sz="0" w:space="0" w:color="auto"/>
        <w:left w:val="none" w:sz="0" w:space="0" w:color="auto"/>
        <w:bottom w:val="none" w:sz="0" w:space="0" w:color="auto"/>
        <w:right w:val="none" w:sz="0" w:space="0" w:color="auto"/>
      </w:divBdr>
      <w:divsChild>
        <w:div w:id="1494830717">
          <w:marLeft w:val="0"/>
          <w:marRight w:val="0"/>
          <w:marTop w:val="0"/>
          <w:marBottom w:val="0"/>
          <w:divBdr>
            <w:top w:val="none" w:sz="0" w:space="0" w:color="auto"/>
            <w:left w:val="none" w:sz="0" w:space="0" w:color="auto"/>
            <w:bottom w:val="none" w:sz="0" w:space="0" w:color="auto"/>
            <w:right w:val="none" w:sz="0" w:space="0" w:color="auto"/>
          </w:divBdr>
          <w:divsChild>
            <w:div w:id="1841894277">
              <w:marLeft w:val="0"/>
              <w:marRight w:val="300"/>
              <w:marTop w:val="150"/>
              <w:marBottom w:val="150"/>
              <w:divBdr>
                <w:top w:val="single" w:sz="6" w:space="3" w:color="CCCCCC"/>
                <w:left w:val="none" w:sz="0" w:space="0" w:color="auto"/>
                <w:bottom w:val="single" w:sz="6" w:space="3" w:color="CCCCCC"/>
                <w:right w:val="none" w:sz="0" w:space="0" w:color="auto"/>
              </w:divBdr>
            </w:div>
            <w:div w:id="2040617345">
              <w:marLeft w:val="2775"/>
              <w:marRight w:val="0"/>
              <w:marTop w:val="300"/>
              <w:marBottom w:val="0"/>
              <w:divBdr>
                <w:top w:val="none" w:sz="0" w:space="0" w:color="auto"/>
                <w:left w:val="none" w:sz="0" w:space="0" w:color="auto"/>
                <w:bottom w:val="none" w:sz="0" w:space="0" w:color="auto"/>
                <w:right w:val="none" w:sz="0" w:space="0" w:color="auto"/>
              </w:divBdr>
            </w:div>
          </w:divsChild>
        </w:div>
      </w:divsChild>
    </w:div>
    <w:div w:id="1110053824">
      <w:bodyDiv w:val="1"/>
      <w:marLeft w:val="0"/>
      <w:marRight w:val="0"/>
      <w:marTop w:val="0"/>
      <w:marBottom w:val="0"/>
      <w:divBdr>
        <w:top w:val="none" w:sz="0" w:space="0" w:color="auto"/>
        <w:left w:val="none" w:sz="0" w:space="0" w:color="auto"/>
        <w:bottom w:val="none" w:sz="0" w:space="0" w:color="auto"/>
        <w:right w:val="none" w:sz="0" w:space="0" w:color="auto"/>
      </w:divBdr>
    </w:div>
    <w:div w:id="1130512323">
      <w:bodyDiv w:val="1"/>
      <w:marLeft w:val="0"/>
      <w:marRight w:val="0"/>
      <w:marTop w:val="0"/>
      <w:marBottom w:val="0"/>
      <w:divBdr>
        <w:top w:val="none" w:sz="0" w:space="0" w:color="auto"/>
        <w:left w:val="none" w:sz="0" w:space="0" w:color="auto"/>
        <w:bottom w:val="none" w:sz="0" w:space="0" w:color="auto"/>
        <w:right w:val="none" w:sz="0" w:space="0" w:color="auto"/>
      </w:divBdr>
      <w:divsChild>
        <w:div w:id="2007172014">
          <w:marLeft w:val="0"/>
          <w:marRight w:val="0"/>
          <w:marTop w:val="0"/>
          <w:marBottom w:val="0"/>
          <w:divBdr>
            <w:top w:val="none" w:sz="0" w:space="0" w:color="auto"/>
            <w:left w:val="none" w:sz="0" w:space="0" w:color="auto"/>
            <w:bottom w:val="none" w:sz="0" w:space="0" w:color="auto"/>
            <w:right w:val="none" w:sz="0" w:space="0" w:color="auto"/>
          </w:divBdr>
          <w:divsChild>
            <w:div w:id="791365192">
              <w:marLeft w:val="0"/>
              <w:marRight w:val="300"/>
              <w:marTop w:val="150"/>
              <w:marBottom w:val="150"/>
              <w:divBdr>
                <w:top w:val="single" w:sz="6" w:space="3" w:color="CCCCCC"/>
                <w:left w:val="none" w:sz="0" w:space="0" w:color="auto"/>
                <w:bottom w:val="single" w:sz="6" w:space="3" w:color="CCCCCC"/>
                <w:right w:val="none" w:sz="0" w:space="0" w:color="auto"/>
              </w:divBdr>
            </w:div>
            <w:div w:id="1416897755">
              <w:marLeft w:val="2775"/>
              <w:marRight w:val="0"/>
              <w:marTop w:val="300"/>
              <w:marBottom w:val="0"/>
              <w:divBdr>
                <w:top w:val="none" w:sz="0" w:space="0" w:color="auto"/>
                <w:left w:val="none" w:sz="0" w:space="0" w:color="auto"/>
                <w:bottom w:val="none" w:sz="0" w:space="0" w:color="auto"/>
                <w:right w:val="none" w:sz="0" w:space="0" w:color="auto"/>
              </w:divBdr>
            </w:div>
          </w:divsChild>
        </w:div>
      </w:divsChild>
    </w:div>
    <w:div w:id="1268468562">
      <w:bodyDiv w:val="1"/>
      <w:marLeft w:val="0"/>
      <w:marRight w:val="0"/>
      <w:marTop w:val="0"/>
      <w:marBottom w:val="0"/>
      <w:divBdr>
        <w:top w:val="none" w:sz="0" w:space="0" w:color="auto"/>
        <w:left w:val="none" w:sz="0" w:space="0" w:color="auto"/>
        <w:bottom w:val="none" w:sz="0" w:space="0" w:color="auto"/>
        <w:right w:val="none" w:sz="0" w:space="0" w:color="auto"/>
      </w:divBdr>
    </w:div>
    <w:div w:id="1384325346">
      <w:bodyDiv w:val="1"/>
      <w:marLeft w:val="0"/>
      <w:marRight w:val="0"/>
      <w:marTop w:val="0"/>
      <w:marBottom w:val="0"/>
      <w:divBdr>
        <w:top w:val="none" w:sz="0" w:space="0" w:color="auto"/>
        <w:left w:val="none" w:sz="0" w:space="0" w:color="auto"/>
        <w:bottom w:val="none" w:sz="0" w:space="0" w:color="auto"/>
        <w:right w:val="none" w:sz="0" w:space="0" w:color="auto"/>
      </w:divBdr>
      <w:divsChild>
        <w:div w:id="1713070546">
          <w:marLeft w:val="0"/>
          <w:marRight w:val="0"/>
          <w:marTop w:val="0"/>
          <w:marBottom w:val="0"/>
          <w:divBdr>
            <w:top w:val="none" w:sz="0" w:space="0" w:color="auto"/>
            <w:left w:val="none" w:sz="0" w:space="0" w:color="auto"/>
            <w:bottom w:val="none" w:sz="0" w:space="0" w:color="auto"/>
            <w:right w:val="none" w:sz="0" w:space="0" w:color="auto"/>
          </w:divBdr>
          <w:divsChild>
            <w:div w:id="515000554">
              <w:marLeft w:val="0"/>
              <w:marRight w:val="300"/>
              <w:marTop w:val="150"/>
              <w:marBottom w:val="150"/>
              <w:divBdr>
                <w:top w:val="single" w:sz="6" w:space="3" w:color="CCCCCC"/>
                <w:left w:val="none" w:sz="0" w:space="0" w:color="auto"/>
                <w:bottom w:val="single" w:sz="6" w:space="3" w:color="CCCCCC"/>
                <w:right w:val="none" w:sz="0" w:space="0" w:color="auto"/>
              </w:divBdr>
            </w:div>
            <w:div w:id="1907375144">
              <w:marLeft w:val="2775"/>
              <w:marRight w:val="0"/>
              <w:marTop w:val="300"/>
              <w:marBottom w:val="0"/>
              <w:divBdr>
                <w:top w:val="none" w:sz="0" w:space="0" w:color="auto"/>
                <w:left w:val="none" w:sz="0" w:space="0" w:color="auto"/>
                <w:bottom w:val="none" w:sz="0" w:space="0" w:color="auto"/>
                <w:right w:val="none" w:sz="0" w:space="0" w:color="auto"/>
              </w:divBdr>
            </w:div>
          </w:divsChild>
        </w:div>
      </w:divsChild>
    </w:div>
    <w:div w:id="1390230130">
      <w:bodyDiv w:val="1"/>
      <w:marLeft w:val="0"/>
      <w:marRight w:val="0"/>
      <w:marTop w:val="0"/>
      <w:marBottom w:val="0"/>
      <w:divBdr>
        <w:top w:val="none" w:sz="0" w:space="0" w:color="auto"/>
        <w:left w:val="none" w:sz="0" w:space="0" w:color="auto"/>
        <w:bottom w:val="none" w:sz="0" w:space="0" w:color="auto"/>
        <w:right w:val="none" w:sz="0" w:space="0" w:color="auto"/>
      </w:divBdr>
    </w:div>
    <w:div w:id="1457135273">
      <w:bodyDiv w:val="1"/>
      <w:marLeft w:val="0"/>
      <w:marRight w:val="0"/>
      <w:marTop w:val="0"/>
      <w:marBottom w:val="0"/>
      <w:divBdr>
        <w:top w:val="none" w:sz="0" w:space="0" w:color="auto"/>
        <w:left w:val="none" w:sz="0" w:space="0" w:color="auto"/>
        <w:bottom w:val="none" w:sz="0" w:space="0" w:color="auto"/>
        <w:right w:val="none" w:sz="0" w:space="0" w:color="auto"/>
      </w:divBdr>
      <w:divsChild>
        <w:div w:id="1914122259">
          <w:marLeft w:val="0"/>
          <w:marRight w:val="0"/>
          <w:marTop w:val="0"/>
          <w:marBottom w:val="0"/>
          <w:divBdr>
            <w:top w:val="none" w:sz="0" w:space="0" w:color="auto"/>
            <w:left w:val="none" w:sz="0" w:space="0" w:color="auto"/>
            <w:bottom w:val="none" w:sz="0" w:space="0" w:color="auto"/>
            <w:right w:val="none" w:sz="0" w:space="0" w:color="auto"/>
          </w:divBdr>
          <w:divsChild>
            <w:div w:id="1882091431">
              <w:marLeft w:val="2775"/>
              <w:marRight w:val="0"/>
              <w:marTop w:val="300"/>
              <w:marBottom w:val="0"/>
              <w:divBdr>
                <w:top w:val="none" w:sz="0" w:space="0" w:color="auto"/>
                <w:left w:val="none" w:sz="0" w:space="0" w:color="auto"/>
                <w:bottom w:val="none" w:sz="0" w:space="0" w:color="auto"/>
                <w:right w:val="none" w:sz="0" w:space="0" w:color="auto"/>
              </w:divBdr>
            </w:div>
          </w:divsChild>
        </w:div>
      </w:divsChild>
    </w:div>
    <w:div w:id="1466460644">
      <w:bodyDiv w:val="1"/>
      <w:marLeft w:val="0"/>
      <w:marRight w:val="0"/>
      <w:marTop w:val="0"/>
      <w:marBottom w:val="0"/>
      <w:divBdr>
        <w:top w:val="none" w:sz="0" w:space="0" w:color="auto"/>
        <w:left w:val="none" w:sz="0" w:space="0" w:color="auto"/>
        <w:bottom w:val="none" w:sz="0" w:space="0" w:color="auto"/>
        <w:right w:val="none" w:sz="0" w:space="0" w:color="auto"/>
      </w:divBdr>
    </w:div>
    <w:div w:id="1501853760">
      <w:bodyDiv w:val="1"/>
      <w:marLeft w:val="0"/>
      <w:marRight w:val="0"/>
      <w:marTop w:val="0"/>
      <w:marBottom w:val="0"/>
      <w:divBdr>
        <w:top w:val="none" w:sz="0" w:space="0" w:color="auto"/>
        <w:left w:val="none" w:sz="0" w:space="0" w:color="auto"/>
        <w:bottom w:val="none" w:sz="0" w:space="0" w:color="auto"/>
        <w:right w:val="none" w:sz="0" w:space="0" w:color="auto"/>
      </w:divBdr>
      <w:divsChild>
        <w:div w:id="1308363082">
          <w:marLeft w:val="0"/>
          <w:marRight w:val="0"/>
          <w:marTop w:val="0"/>
          <w:marBottom w:val="0"/>
          <w:divBdr>
            <w:top w:val="none" w:sz="0" w:space="0" w:color="auto"/>
            <w:left w:val="none" w:sz="0" w:space="0" w:color="auto"/>
            <w:bottom w:val="none" w:sz="0" w:space="0" w:color="auto"/>
            <w:right w:val="none" w:sz="0" w:space="0" w:color="auto"/>
          </w:divBdr>
          <w:divsChild>
            <w:div w:id="1980767876">
              <w:marLeft w:val="0"/>
              <w:marRight w:val="0"/>
              <w:marTop w:val="0"/>
              <w:marBottom w:val="0"/>
              <w:divBdr>
                <w:top w:val="none" w:sz="0" w:space="0" w:color="auto"/>
                <w:left w:val="none" w:sz="0" w:space="0" w:color="auto"/>
                <w:bottom w:val="none" w:sz="0" w:space="0" w:color="auto"/>
                <w:right w:val="none" w:sz="0" w:space="0" w:color="auto"/>
              </w:divBdr>
              <w:divsChild>
                <w:div w:id="13817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966256">
      <w:bodyDiv w:val="1"/>
      <w:marLeft w:val="0"/>
      <w:marRight w:val="0"/>
      <w:marTop w:val="0"/>
      <w:marBottom w:val="0"/>
      <w:divBdr>
        <w:top w:val="none" w:sz="0" w:space="0" w:color="auto"/>
        <w:left w:val="none" w:sz="0" w:space="0" w:color="auto"/>
        <w:bottom w:val="none" w:sz="0" w:space="0" w:color="auto"/>
        <w:right w:val="none" w:sz="0" w:space="0" w:color="auto"/>
      </w:divBdr>
    </w:div>
    <w:div w:id="1558473647">
      <w:bodyDiv w:val="1"/>
      <w:marLeft w:val="0"/>
      <w:marRight w:val="0"/>
      <w:marTop w:val="0"/>
      <w:marBottom w:val="0"/>
      <w:divBdr>
        <w:top w:val="none" w:sz="0" w:space="0" w:color="auto"/>
        <w:left w:val="none" w:sz="0" w:space="0" w:color="auto"/>
        <w:bottom w:val="none" w:sz="0" w:space="0" w:color="auto"/>
        <w:right w:val="none" w:sz="0" w:space="0" w:color="auto"/>
      </w:divBdr>
      <w:divsChild>
        <w:div w:id="1791316536">
          <w:marLeft w:val="0"/>
          <w:marRight w:val="0"/>
          <w:marTop w:val="0"/>
          <w:marBottom w:val="0"/>
          <w:divBdr>
            <w:top w:val="none" w:sz="0" w:space="0" w:color="auto"/>
            <w:left w:val="none" w:sz="0" w:space="0" w:color="auto"/>
            <w:bottom w:val="none" w:sz="0" w:space="0" w:color="auto"/>
            <w:right w:val="none" w:sz="0" w:space="0" w:color="auto"/>
          </w:divBdr>
          <w:divsChild>
            <w:div w:id="1751350494">
              <w:marLeft w:val="2775"/>
              <w:marRight w:val="0"/>
              <w:marTop w:val="300"/>
              <w:marBottom w:val="0"/>
              <w:divBdr>
                <w:top w:val="none" w:sz="0" w:space="0" w:color="auto"/>
                <w:left w:val="none" w:sz="0" w:space="0" w:color="auto"/>
                <w:bottom w:val="none" w:sz="0" w:space="0" w:color="auto"/>
                <w:right w:val="none" w:sz="0" w:space="0" w:color="auto"/>
              </w:divBdr>
            </w:div>
          </w:divsChild>
        </w:div>
      </w:divsChild>
    </w:div>
    <w:div w:id="1679580483">
      <w:bodyDiv w:val="1"/>
      <w:marLeft w:val="0"/>
      <w:marRight w:val="0"/>
      <w:marTop w:val="0"/>
      <w:marBottom w:val="0"/>
      <w:divBdr>
        <w:top w:val="none" w:sz="0" w:space="0" w:color="auto"/>
        <w:left w:val="none" w:sz="0" w:space="0" w:color="auto"/>
        <w:bottom w:val="none" w:sz="0" w:space="0" w:color="auto"/>
        <w:right w:val="none" w:sz="0" w:space="0" w:color="auto"/>
      </w:divBdr>
    </w:div>
    <w:div w:id="1717968350">
      <w:bodyDiv w:val="1"/>
      <w:marLeft w:val="0"/>
      <w:marRight w:val="0"/>
      <w:marTop w:val="0"/>
      <w:marBottom w:val="0"/>
      <w:divBdr>
        <w:top w:val="none" w:sz="0" w:space="0" w:color="auto"/>
        <w:left w:val="none" w:sz="0" w:space="0" w:color="auto"/>
        <w:bottom w:val="none" w:sz="0" w:space="0" w:color="auto"/>
        <w:right w:val="none" w:sz="0" w:space="0" w:color="auto"/>
      </w:divBdr>
      <w:divsChild>
        <w:div w:id="1700009498">
          <w:marLeft w:val="0"/>
          <w:marRight w:val="0"/>
          <w:marTop w:val="0"/>
          <w:marBottom w:val="0"/>
          <w:divBdr>
            <w:top w:val="none" w:sz="0" w:space="0" w:color="auto"/>
            <w:left w:val="none" w:sz="0" w:space="0" w:color="auto"/>
            <w:bottom w:val="none" w:sz="0" w:space="0" w:color="auto"/>
            <w:right w:val="none" w:sz="0" w:space="0" w:color="auto"/>
          </w:divBdr>
          <w:divsChild>
            <w:div w:id="524682390">
              <w:marLeft w:val="2775"/>
              <w:marRight w:val="0"/>
              <w:marTop w:val="300"/>
              <w:marBottom w:val="0"/>
              <w:divBdr>
                <w:top w:val="none" w:sz="0" w:space="0" w:color="auto"/>
                <w:left w:val="none" w:sz="0" w:space="0" w:color="auto"/>
                <w:bottom w:val="none" w:sz="0" w:space="0" w:color="auto"/>
                <w:right w:val="none" w:sz="0" w:space="0" w:color="auto"/>
              </w:divBdr>
            </w:div>
          </w:divsChild>
        </w:div>
      </w:divsChild>
    </w:div>
    <w:div w:id="1835951652">
      <w:bodyDiv w:val="1"/>
      <w:marLeft w:val="0"/>
      <w:marRight w:val="0"/>
      <w:marTop w:val="0"/>
      <w:marBottom w:val="0"/>
      <w:divBdr>
        <w:top w:val="none" w:sz="0" w:space="0" w:color="auto"/>
        <w:left w:val="none" w:sz="0" w:space="0" w:color="auto"/>
        <w:bottom w:val="none" w:sz="0" w:space="0" w:color="auto"/>
        <w:right w:val="none" w:sz="0" w:space="0" w:color="auto"/>
      </w:divBdr>
      <w:divsChild>
        <w:div w:id="1752040264">
          <w:marLeft w:val="0"/>
          <w:marRight w:val="0"/>
          <w:marTop w:val="0"/>
          <w:marBottom w:val="0"/>
          <w:divBdr>
            <w:top w:val="none" w:sz="0" w:space="0" w:color="auto"/>
            <w:left w:val="none" w:sz="0" w:space="0" w:color="auto"/>
            <w:bottom w:val="none" w:sz="0" w:space="0" w:color="auto"/>
            <w:right w:val="none" w:sz="0" w:space="0" w:color="auto"/>
          </w:divBdr>
          <w:divsChild>
            <w:div w:id="2004385340">
              <w:marLeft w:val="2775"/>
              <w:marRight w:val="0"/>
              <w:marTop w:val="300"/>
              <w:marBottom w:val="0"/>
              <w:divBdr>
                <w:top w:val="none" w:sz="0" w:space="0" w:color="auto"/>
                <w:left w:val="none" w:sz="0" w:space="0" w:color="auto"/>
                <w:bottom w:val="none" w:sz="0" w:space="0" w:color="auto"/>
                <w:right w:val="none" w:sz="0" w:space="0" w:color="auto"/>
              </w:divBdr>
            </w:div>
          </w:divsChild>
        </w:div>
      </w:divsChild>
    </w:div>
    <w:div w:id="1883707097">
      <w:bodyDiv w:val="1"/>
      <w:marLeft w:val="0"/>
      <w:marRight w:val="0"/>
      <w:marTop w:val="0"/>
      <w:marBottom w:val="0"/>
      <w:divBdr>
        <w:top w:val="none" w:sz="0" w:space="0" w:color="auto"/>
        <w:left w:val="none" w:sz="0" w:space="0" w:color="auto"/>
        <w:bottom w:val="none" w:sz="0" w:space="0" w:color="auto"/>
        <w:right w:val="none" w:sz="0" w:space="0" w:color="auto"/>
      </w:divBdr>
    </w:div>
    <w:div w:id="1895576389">
      <w:bodyDiv w:val="1"/>
      <w:marLeft w:val="0"/>
      <w:marRight w:val="0"/>
      <w:marTop w:val="0"/>
      <w:marBottom w:val="0"/>
      <w:divBdr>
        <w:top w:val="none" w:sz="0" w:space="0" w:color="auto"/>
        <w:left w:val="none" w:sz="0" w:space="0" w:color="auto"/>
        <w:bottom w:val="none" w:sz="0" w:space="0" w:color="auto"/>
        <w:right w:val="none" w:sz="0" w:space="0" w:color="auto"/>
      </w:divBdr>
    </w:div>
    <w:div w:id="1915361289">
      <w:bodyDiv w:val="1"/>
      <w:marLeft w:val="0"/>
      <w:marRight w:val="0"/>
      <w:marTop w:val="0"/>
      <w:marBottom w:val="0"/>
      <w:divBdr>
        <w:top w:val="none" w:sz="0" w:space="0" w:color="auto"/>
        <w:left w:val="none" w:sz="0" w:space="0" w:color="auto"/>
        <w:bottom w:val="none" w:sz="0" w:space="0" w:color="auto"/>
        <w:right w:val="none" w:sz="0" w:space="0" w:color="auto"/>
      </w:divBdr>
    </w:div>
    <w:div w:id="1921525519">
      <w:bodyDiv w:val="1"/>
      <w:marLeft w:val="0"/>
      <w:marRight w:val="0"/>
      <w:marTop w:val="0"/>
      <w:marBottom w:val="0"/>
      <w:divBdr>
        <w:top w:val="none" w:sz="0" w:space="0" w:color="auto"/>
        <w:left w:val="none" w:sz="0" w:space="0" w:color="auto"/>
        <w:bottom w:val="none" w:sz="0" w:space="0" w:color="auto"/>
        <w:right w:val="none" w:sz="0" w:space="0" w:color="auto"/>
      </w:divBdr>
    </w:div>
    <w:div w:id="1941571238">
      <w:bodyDiv w:val="1"/>
      <w:marLeft w:val="0"/>
      <w:marRight w:val="0"/>
      <w:marTop w:val="0"/>
      <w:marBottom w:val="0"/>
      <w:divBdr>
        <w:top w:val="none" w:sz="0" w:space="0" w:color="auto"/>
        <w:left w:val="none" w:sz="0" w:space="0" w:color="auto"/>
        <w:bottom w:val="none" w:sz="0" w:space="0" w:color="auto"/>
        <w:right w:val="none" w:sz="0" w:space="0" w:color="auto"/>
      </w:divBdr>
    </w:div>
    <w:div w:id="1943605743">
      <w:bodyDiv w:val="1"/>
      <w:marLeft w:val="0"/>
      <w:marRight w:val="0"/>
      <w:marTop w:val="0"/>
      <w:marBottom w:val="0"/>
      <w:divBdr>
        <w:top w:val="none" w:sz="0" w:space="0" w:color="auto"/>
        <w:left w:val="none" w:sz="0" w:space="0" w:color="auto"/>
        <w:bottom w:val="none" w:sz="0" w:space="0" w:color="auto"/>
        <w:right w:val="none" w:sz="0" w:space="0" w:color="auto"/>
      </w:divBdr>
      <w:divsChild>
        <w:div w:id="866605035">
          <w:marLeft w:val="0"/>
          <w:marRight w:val="0"/>
          <w:marTop w:val="0"/>
          <w:marBottom w:val="0"/>
          <w:divBdr>
            <w:top w:val="none" w:sz="0" w:space="0" w:color="auto"/>
            <w:left w:val="none" w:sz="0" w:space="0" w:color="auto"/>
            <w:bottom w:val="none" w:sz="0" w:space="0" w:color="auto"/>
            <w:right w:val="none" w:sz="0" w:space="0" w:color="auto"/>
          </w:divBdr>
          <w:divsChild>
            <w:div w:id="1159999306">
              <w:marLeft w:val="0"/>
              <w:marRight w:val="0"/>
              <w:marTop w:val="0"/>
              <w:marBottom w:val="0"/>
              <w:divBdr>
                <w:top w:val="none" w:sz="0" w:space="0" w:color="auto"/>
                <w:left w:val="none" w:sz="0" w:space="0" w:color="auto"/>
                <w:bottom w:val="none" w:sz="0" w:space="0" w:color="auto"/>
                <w:right w:val="none" w:sz="0" w:space="0" w:color="auto"/>
              </w:divBdr>
              <w:divsChild>
                <w:div w:id="16113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85375">
      <w:bodyDiv w:val="1"/>
      <w:marLeft w:val="0"/>
      <w:marRight w:val="0"/>
      <w:marTop w:val="0"/>
      <w:marBottom w:val="0"/>
      <w:divBdr>
        <w:top w:val="none" w:sz="0" w:space="0" w:color="auto"/>
        <w:left w:val="none" w:sz="0" w:space="0" w:color="auto"/>
        <w:bottom w:val="none" w:sz="0" w:space="0" w:color="auto"/>
        <w:right w:val="none" w:sz="0" w:space="0" w:color="auto"/>
      </w:divBdr>
    </w:div>
    <w:div w:id="1982420379">
      <w:bodyDiv w:val="1"/>
      <w:marLeft w:val="0"/>
      <w:marRight w:val="0"/>
      <w:marTop w:val="0"/>
      <w:marBottom w:val="0"/>
      <w:divBdr>
        <w:top w:val="none" w:sz="0" w:space="0" w:color="auto"/>
        <w:left w:val="none" w:sz="0" w:space="0" w:color="auto"/>
        <w:bottom w:val="none" w:sz="0" w:space="0" w:color="auto"/>
        <w:right w:val="none" w:sz="0" w:space="0" w:color="auto"/>
      </w:divBdr>
      <w:divsChild>
        <w:div w:id="1991708442">
          <w:marLeft w:val="0"/>
          <w:marRight w:val="0"/>
          <w:marTop w:val="0"/>
          <w:marBottom w:val="0"/>
          <w:divBdr>
            <w:top w:val="none" w:sz="0" w:space="0" w:color="auto"/>
            <w:left w:val="none" w:sz="0" w:space="0" w:color="auto"/>
            <w:bottom w:val="none" w:sz="0" w:space="0" w:color="auto"/>
            <w:right w:val="none" w:sz="0" w:space="0" w:color="auto"/>
          </w:divBdr>
          <w:divsChild>
            <w:div w:id="767039032">
              <w:marLeft w:val="2775"/>
              <w:marRight w:val="0"/>
              <w:marTop w:val="300"/>
              <w:marBottom w:val="0"/>
              <w:divBdr>
                <w:top w:val="none" w:sz="0" w:space="0" w:color="auto"/>
                <w:left w:val="none" w:sz="0" w:space="0" w:color="auto"/>
                <w:bottom w:val="none" w:sz="0" w:space="0" w:color="auto"/>
                <w:right w:val="none" w:sz="0" w:space="0" w:color="auto"/>
              </w:divBdr>
            </w:div>
          </w:divsChild>
        </w:div>
      </w:divsChild>
    </w:div>
    <w:div w:id="1988121101">
      <w:bodyDiv w:val="1"/>
      <w:marLeft w:val="0"/>
      <w:marRight w:val="0"/>
      <w:marTop w:val="0"/>
      <w:marBottom w:val="0"/>
      <w:divBdr>
        <w:top w:val="none" w:sz="0" w:space="0" w:color="auto"/>
        <w:left w:val="none" w:sz="0" w:space="0" w:color="auto"/>
        <w:bottom w:val="none" w:sz="0" w:space="0" w:color="auto"/>
        <w:right w:val="none" w:sz="0" w:space="0" w:color="auto"/>
      </w:divBdr>
      <w:divsChild>
        <w:div w:id="970329996">
          <w:marLeft w:val="0"/>
          <w:marRight w:val="0"/>
          <w:marTop w:val="0"/>
          <w:marBottom w:val="0"/>
          <w:divBdr>
            <w:top w:val="none" w:sz="0" w:space="0" w:color="auto"/>
            <w:left w:val="none" w:sz="0" w:space="0" w:color="auto"/>
            <w:bottom w:val="none" w:sz="0" w:space="0" w:color="auto"/>
            <w:right w:val="none" w:sz="0" w:space="0" w:color="auto"/>
          </w:divBdr>
          <w:divsChild>
            <w:div w:id="755788082">
              <w:marLeft w:val="2775"/>
              <w:marRight w:val="0"/>
              <w:marTop w:val="300"/>
              <w:marBottom w:val="0"/>
              <w:divBdr>
                <w:top w:val="none" w:sz="0" w:space="0" w:color="auto"/>
                <w:left w:val="none" w:sz="0" w:space="0" w:color="auto"/>
                <w:bottom w:val="none" w:sz="0" w:space="0" w:color="auto"/>
                <w:right w:val="none" w:sz="0" w:space="0" w:color="auto"/>
              </w:divBdr>
            </w:div>
          </w:divsChild>
        </w:div>
      </w:divsChild>
    </w:div>
    <w:div w:id="2089765255">
      <w:bodyDiv w:val="1"/>
      <w:marLeft w:val="0"/>
      <w:marRight w:val="0"/>
      <w:marTop w:val="0"/>
      <w:marBottom w:val="0"/>
      <w:divBdr>
        <w:top w:val="none" w:sz="0" w:space="0" w:color="auto"/>
        <w:left w:val="none" w:sz="0" w:space="0" w:color="auto"/>
        <w:bottom w:val="none" w:sz="0" w:space="0" w:color="auto"/>
        <w:right w:val="none" w:sz="0" w:space="0" w:color="auto"/>
      </w:divBdr>
    </w:div>
    <w:div w:id="2090761517">
      <w:bodyDiv w:val="1"/>
      <w:marLeft w:val="0"/>
      <w:marRight w:val="0"/>
      <w:marTop w:val="0"/>
      <w:marBottom w:val="0"/>
      <w:divBdr>
        <w:top w:val="none" w:sz="0" w:space="0" w:color="auto"/>
        <w:left w:val="none" w:sz="0" w:space="0" w:color="auto"/>
        <w:bottom w:val="none" w:sz="0" w:space="0" w:color="auto"/>
        <w:right w:val="none" w:sz="0" w:space="0" w:color="auto"/>
      </w:divBdr>
      <w:divsChild>
        <w:div w:id="1803771597">
          <w:marLeft w:val="0"/>
          <w:marRight w:val="0"/>
          <w:marTop w:val="0"/>
          <w:marBottom w:val="0"/>
          <w:divBdr>
            <w:top w:val="none" w:sz="0" w:space="0" w:color="auto"/>
            <w:left w:val="none" w:sz="0" w:space="0" w:color="auto"/>
            <w:bottom w:val="none" w:sz="0" w:space="0" w:color="auto"/>
            <w:right w:val="none" w:sz="0" w:space="0" w:color="auto"/>
          </w:divBdr>
          <w:divsChild>
            <w:div w:id="776605293">
              <w:marLeft w:val="0"/>
              <w:marRight w:val="0"/>
              <w:marTop w:val="0"/>
              <w:marBottom w:val="0"/>
              <w:divBdr>
                <w:top w:val="none" w:sz="0" w:space="0" w:color="auto"/>
                <w:left w:val="none" w:sz="0" w:space="0" w:color="auto"/>
                <w:bottom w:val="none" w:sz="0" w:space="0" w:color="auto"/>
                <w:right w:val="none" w:sz="0" w:space="0" w:color="auto"/>
              </w:divBdr>
              <w:divsChild>
                <w:div w:id="18122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1524">
      <w:bodyDiv w:val="1"/>
      <w:marLeft w:val="0"/>
      <w:marRight w:val="0"/>
      <w:marTop w:val="0"/>
      <w:marBottom w:val="0"/>
      <w:divBdr>
        <w:top w:val="none" w:sz="0" w:space="0" w:color="auto"/>
        <w:left w:val="none" w:sz="0" w:space="0" w:color="auto"/>
        <w:bottom w:val="none" w:sz="0" w:space="0" w:color="auto"/>
        <w:right w:val="none" w:sz="0" w:space="0" w:color="auto"/>
      </w:divBdr>
      <w:divsChild>
        <w:div w:id="51387971">
          <w:marLeft w:val="0"/>
          <w:marRight w:val="0"/>
          <w:marTop w:val="0"/>
          <w:marBottom w:val="0"/>
          <w:divBdr>
            <w:top w:val="none" w:sz="0" w:space="0" w:color="auto"/>
            <w:left w:val="none" w:sz="0" w:space="0" w:color="auto"/>
            <w:bottom w:val="none" w:sz="0" w:space="0" w:color="auto"/>
            <w:right w:val="none" w:sz="0" w:space="0" w:color="auto"/>
          </w:divBdr>
          <w:divsChild>
            <w:div w:id="630981549">
              <w:marLeft w:val="2775"/>
              <w:marRight w:val="0"/>
              <w:marTop w:val="300"/>
              <w:marBottom w:val="0"/>
              <w:divBdr>
                <w:top w:val="none" w:sz="0" w:space="0" w:color="auto"/>
                <w:left w:val="none" w:sz="0" w:space="0" w:color="auto"/>
                <w:bottom w:val="none" w:sz="0" w:space="0" w:color="auto"/>
                <w:right w:val="none" w:sz="0" w:space="0" w:color="auto"/>
              </w:divBdr>
            </w:div>
          </w:divsChild>
        </w:div>
      </w:divsChild>
    </w:div>
    <w:div w:id="2130390109">
      <w:bodyDiv w:val="1"/>
      <w:marLeft w:val="0"/>
      <w:marRight w:val="0"/>
      <w:marTop w:val="0"/>
      <w:marBottom w:val="0"/>
      <w:divBdr>
        <w:top w:val="none" w:sz="0" w:space="0" w:color="auto"/>
        <w:left w:val="none" w:sz="0" w:space="0" w:color="auto"/>
        <w:bottom w:val="none" w:sz="0" w:space="0" w:color="auto"/>
        <w:right w:val="none" w:sz="0" w:space="0" w:color="auto"/>
      </w:divBdr>
    </w:div>
    <w:div w:id="2142265960">
      <w:bodyDiv w:val="1"/>
      <w:marLeft w:val="0"/>
      <w:marRight w:val="0"/>
      <w:marTop w:val="0"/>
      <w:marBottom w:val="0"/>
      <w:divBdr>
        <w:top w:val="none" w:sz="0" w:space="0" w:color="auto"/>
        <w:left w:val="none" w:sz="0" w:space="0" w:color="auto"/>
        <w:bottom w:val="none" w:sz="0" w:space="0" w:color="auto"/>
        <w:right w:val="none" w:sz="0" w:space="0" w:color="auto"/>
      </w:divBdr>
      <w:divsChild>
        <w:div w:id="1116102606">
          <w:marLeft w:val="0"/>
          <w:marRight w:val="0"/>
          <w:marTop w:val="0"/>
          <w:marBottom w:val="0"/>
          <w:divBdr>
            <w:top w:val="none" w:sz="0" w:space="0" w:color="auto"/>
            <w:left w:val="none" w:sz="0" w:space="0" w:color="auto"/>
            <w:bottom w:val="none" w:sz="0" w:space="0" w:color="auto"/>
            <w:right w:val="none" w:sz="0" w:space="0" w:color="auto"/>
          </w:divBdr>
          <w:divsChild>
            <w:div w:id="376658889">
              <w:marLeft w:val="0"/>
              <w:marRight w:val="0"/>
              <w:marTop w:val="0"/>
              <w:marBottom w:val="0"/>
              <w:divBdr>
                <w:top w:val="none" w:sz="0" w:space="0" w:color="auto"/>
                <w:left w:val="none" w:sz="0" w:space="0" w:color="auto"/>
                <w:bottom w:val="none" w:sz="0" w:space="0" w:color="auto"/>
                <w:right w:val="none" w:sz="0" w:space="0" w:color="auto"/>
              </w:divBdr>
              <w:divsChild>
                <w:div w:id="10476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fora.aa.ufl.edu/docs/47/12Dec17/12Dec_MUT2XXXL_Aural_Skills_4.pdf" TargetMode="External"/><Relationship Id="rId117" Type="http://schemas.openxmlformats.org/officeDocument/2006/relationships/hyperlink" Target="https://catalog.ufl.edu/ugrad/current/regulations/info/attendance.aspx" TargetMode="External"/><Relationship Id="rId21" Type="http://schemas.openxmlformats.org/officeDocument/2006/relationships/hyperlink" Target="http://fora.aa.ufl.edu/docs/47/12Dec17/12Dec_MUT2XXX_Music_Theory_3.pdf" TargetMode="External"/><Relationship Id="rId42" Type="http://schemas.openxmlformats.org/officeDocument/2006/relationships/hyperlink" Target="http://fora.aa.ufl.edu/docs/47/12Dec17/12Dec_ADV4101_Copy_Visual.pdf" TargetMode="External"/><Relationship Id="rId47" Type="http://schemas.openxmlformats.org/officeDocument/2006/relationships/hyperlink" Target="http://fora.aa.ufl.edu/docs/47/12Dec17/12Dec_RTV3405_TV_Amer_Society.pdf" TargetMode="External"/><Relationship Id="rId63" Type="http://schemas.openxmlformats.org/officeDocument/2006/relationships/hyperlink" Target="http://fora.aa.ufl.edu/docs/47/12Dec17/12Dec_PHA5XXX_Special_Topics.pdf" TargetMode="External"/><Relationship Id="rId68" Type="http://schemas.openxmlformats.org/officeDocument/2006/relationships/hyperlink" Target="http://fora.aa.ufl.edu/docs/47/12Dec17/12Dec_PHA5XXXC_Pers_Prof_Dev_IV.pdf" TargetMode="External"/><Relationship Id="rId84" Type="http://schemas.openxmlformats.org/officeDocument/2006/relationships/hyperlink" Target="https://catalog.ufl.edu/ugrad/current/regulations/info/attendance.aspx" TargetMode="External"/><Relationship Id="rId89" Type="http://schemas.openxmlformats.org/officeDocument/2006/relationships/hyperlink" Target="https://catalog.ufl.edu/ugrad/current/regulations/info/attendance.aspx" TargetMode="External"/><Relationship Id="rId112" Type="http://schemas.openxmlformats.org/officeDocument/2006/relationships/hyperlink" Target="https://secure.aa.ufl.edu/Approval/reports/12100" TargetMode="External"/><Relationship Id="rId133" Type="http://schemas.openxmlformats.org/officeDocument/2006/relationships/hyperlink" Target="https://secure.aa.ufl.edu/Approval/reports/12024" TargetMode="External"/><Relationship Id="rId138" Type="http://schemas.openxmlformats.org/officeDocument/2006/relationships/hyperlink" Target="https://secure.aa.ufl.edu/Approval/reports/12099" TargetMode="External"/><Relationship Id="rId154" Type="http://schemas.openxmlformats.org/officeDocument/2006/relationships/hyperlink" Target="https://secure.aa.ufl.edu/Approval/reports/12127" TargetMode="External"/><Relationship Id="rId159" Type="http://schemas.openxmlformats.org/officeDocument/2006/relationships/hyperlink" Target="https://secure.aa.ufl.edu/Approval/reports/12106" TargetMode="External"/><Relationship Id="rId16" Type="http://schemas.openxmlformats.org/officeDocument/2006/relationships/hyperlink" Target="http://fora.aa.ufl.edu/docs/47/12Dec17/12Dec_WIS4XXX_Wildlife_Beh_Conserv.pdf" TargetMode="External"/><Relationship Id="rId107" Type="http://schemas.openxmlformats.org/officeDocument/2006/relationships/hyperlink" Target="https://catalog.ufl.edu/ugrad/current/regulations/info/attendance.aspx" TargetMode="External"/><Relationship Id="rId11" Type="http://schemas.openxmlformats.org/officeDocument/2006/relationships/hyperlink" Target="http://fora.aa.ufl.edu/docs/47/17Dec13/terminate%20Real%20Estate%20combine%20docs.pdf" TargetMode="External"/><Relationship Id="rId32" Type="http://schemas.openxmlformats.org/officeDocument/2006/relationships/hyperlink" Target="http://fora.aa.ufl.edu/docs/47/12Dec17/12Dec_CHW4XX1_4th_Yr_Chinese_2.pdf" TargetMode="External"/><Relationship Id="rId37" Type="http://schemas.openxmlformats.org/officeDocument/2006/relationships/hyperlink" Target="http://fora.aa.ufl.edu/docs/47/12Dec17/12Dec_ADV3001_Advert_Strat.pdf" TargetMode="External"/><Relationship Id="rId53" Type="http://schemas.openxmlformats.org/officeDocument/2006/relationships/hyperlink" Target="http://fora.aa.ufl.edu/docs/47/12Dec17/12Dec_FIN7978_Adv_DBA_Res.pdf" TargetMode="External"/><Relationship Id="rId58" Type="http://schemas.openxmlformats.org/officeDocument/2006/relationships/hyperlink" Target="http://fora.aa.ufl.edu/docs/47/12Dec17/12Dec_QMB7985_DBA_Doc_Diss_Def.pdf" TargetMode="External"/><Relationship Id="rId74" Type="http://schemas.openxmlformats.org/officeDocument/2006/relationships/hyperlink" Target="https://secure.aa.edu/Approval/reports/11761" TargetMode="External"/><Relationship Id="rId79" Type="http://schemas.openxmlformats.org/officeDocument/2006/relationships/hyperlink" Target="https://secure.aa.ufl.edu/Approval/reports/12019" TargetMode="External"/><Relationship Id="rId102" Type="http://schemas.openxmlformats.org/officeDocument/2006/relationships/hyperlink" Target="https://catalog.ufl.edu/ugrad/current/regulations/info/attendance.aspx" TargetMode="External"/><Relationship Id="rId123" Type="http://schemas.openxmlformats.org/officeDocument/2006/relationships/hyperlink" Target="https://secure.aa.ufl.edu/Approval/reports/11740" TargetMode="External"/><Relationship Id="rId128" Type="http://schemas.openxmlformats.org/officeDocument/2006/relationships/hyperlink" Target="https://secure.aa.ufl.edu/Approval/reports/11937" TargetMode="External"/><Relationship Id="rId144" Type="http://schemas.openxmlformats.org/officeDocument/2006/relationships/hyperlink" Target="https://secure.aa.ufl.edu/Approval/reports/12034" TargetMode="External"/><Relationship Id="rId149" Type="http://schemas.openxmlformats.org/officeDocument/2006/relationships/hyperlink" Target="https://secure.aa.ufl.edu/Approval/reports/12030" TargetMode="External"/><Relationship Id="rId5" Type="http://schemas.openxmlformats.org/officeDocument/2006/relationships/footnotes" Target="footnotes.xml"/><Relationship Id="rId90" Type="http://schemas.openxmlformats.org/officeDocument/2006/relationships/hyperlink" Target="https://catalog.ufl.edu/ugrad/current/regulations/info/attendance.aspx" TargetMode="External"/><Relationship Id="rId95" Type="http://schemas.openxmlformats.org/officeDocument/2006/relationships/hyperlink" Target="https://catalog.ufl.edu/ugrad/current/regulations/info/attendance.aspx" TargetMode="External"/><Relationship Id="rId160" Type="http://schemas.openxmlformats.org/officeDocument/2006/relationships/hyperlink" Target="https://secure.aa.ufl.edu/Approval/reports/12116" TargetMode="External"/><Relationship Id="rId165" Type="http://schemas.openxmlformats.org/officeDocument/2006/relationships/fontTable" Target="fontTable.xml"/><Relationship Id="rId22" Type="http://schemas.openxmlformats.org/officeDocument/2006/relationships/hyperlink" Target="http://fora.aa.ufl.edu/docs/47/12Dec17/12Dec_MUT2XXX_Music_Theory_4.pdf" TargetMode="External"/><Relationship Id="rId27" Type="http://schemas.openxmlformats.org/officeDocument/2006/relationships/hyperlink" Target="http://fora.aa.ufl.edu/docs/47/12Dec17/12Dec_ADV3XXX_Branding.pdf" TargetMode="External"/><Relationship Id="rId43" Type="http://schemas.openxmlformats.org/officeDocument/2006/relationships/hyperlink" Target="http://fora.aa.ufl.edu/docs/47/12Dec17/12Dec_ADV4300_Media_Planning.pdf" TargetMode="External"/><Relationship Id="rId48" Type="http://schemas.openxmlformats.org/officeDocument/2006/relationships/hyperlink" Target="http://fora.aa.ufl.edu/docs/47/12Dec17/12Dec_DEP4115_Infant_Develop.pdf" TargetMode="External"/><Relationship Id="rId64" Type="http://schemas.openxmlformats.org/officeDocument/2006/relationships/hyperlink" Target="http://fora.aa.ufl.edu/docs/47/12Dec17/12Dec_PHA5XXX_Year3_Enhancement.pdf" TargetMode="External"/><Relationship Id="rId69" Type="http://schemas.openxmlformats.org/officeDocument/2006/relationships/hyperlink" Target="http://fora.aa.ufl.edu/docs/47/12Dec17/12Dec_PHA5XXXC_Pers_Prof_Dev_V.pdf" TargetMode="External"/><Relationship Id="rId113" Type="http://schemas.openxmlformats.org/officeDocument/2006/relationships/hyperlink" Target="https://secure.aa.ufl.edu/Approval/reports/11480" TargetMode="External"/><Relationship Id="rId118" Type="http://schemas.openxmlformats.org/officeDocument/2006/relationships/hyperlink" Target="https://secure.aa.ufl.edu/Approval/reports/12060" TargetMode="External"/><Relationship Id="rId134" Type="http://schemas.openxmlformats.org/officeDocument/2006/relationships/hyperlink" Target="https://catalog.ufl.edu/ugrad/current/regulations/info/attendance.aspx" TargetMode="External"/><Relationship Id="rId139" Type="http://schemas.openxmlformats.org/officeDocument/2006/relationships/hyperlink" Target="https://secure.aa.ufl.edu/Approval/reports/11842" TargetMode="External"/><Relationship Id="rId80" Type="http://schemas.openxmlformats.org/officeDocument/2006/relationships/hyperlink" Target="https://secure.aa.ufl.edu/Approval/reports/11503" TargetMode="External"/><Relationship Id="rId85" Type="http://schemas.openxmlformats.org/officeDocument/2006/relationships/hyperlink" Target="https://catalog.ufl.edu/ugrad/current/regulations/info/attendance.aspx" TargetMode="External"/><Relationship Id="rId150" Type="http://schemas.openxmlformats.org/officeDocument/2006/relationships/hyperlink" Target="https://secure.aa.ufl.edu/Approval/reports/12038" TargetMode="External"/><Relationship Id="rId155" Type="http://schemas.openxmlformats.org/officeDocument/2006/relationships/hyperlink" Target="https://secure.aa.ufl.edu/Approval/reports/12118" TargetMode="External"/><Relationship Id="rId12" Type="http://schemas.openxmlformats.org/officeDocument/2006/relationships/hyperlink" Target="http://fora.aa.ufl.edu/docs/47/17Dec13/Accounting%20Common%20prereq%20change%20combine%20docs.pdf" TargetMode="External"/><Relationship Id="rId17" Type="http://schemas.openxmlformats.org/officeDocument/2006/relationships/hyperlink" Target="http://fora.aa.ufl.edu/docs/47/12Dec17/12Dec_MAR4XXX_Marketing_Strategy.pdf" TargetMode="External"/><Relationship Id="rId33" Type="http://schemas.openxmlformats.org/officeDocument/2006/relationships/hyperlink" Target="http://fora.aa.ufl.edu/docs/47/12Dec17/12Dec_ECO3403_Industrial_Org.pdf" TargetMode="External"/><Relationship Id="rId38" Type="http://schemas.openxmlformats.org/officeDocument/2006/relationships/hyperlink" Target="http://fora.aa.ufl.edu/docs/47/12Dec17/12Dec_ADV3008_Princ_Advert.pdf" TargetMode="External"/><Relationship Id="rId59" Type="http://schemas.openxmlformats.org/officeDocument/2006/relationships/hyperlink" Target="http://fora.aa.ufl.edu/docs/47/12Dec17/12Dec_PHA5XXX_Adv_Pharm_Pract.pdf" TargetMode="External"/><Relationship Id="rId103" Type="http://schemas.openxmlformats.org/officeDocument/2006/relationships/hyperlink" Target="https://secure.aa.ufl.edu/Approval/reports/12068" TargetMode="External"/><Relationship Id="rId108" Type="http://schemas.openxmlformats.org/officeDocument/2006/relationships/hyperlink" Target="https://catalog.ufl.edu/ugrad/current/regulations/info/attendance.aspx" TargetMode="External"/><Relationship Id="rId124" Type="http://schemas.openxmlformats.org/officeDocument/2006/relationships/hyperlink" Target="https://secure.aa.ufl.edu/Approval/reports/11646" TargetMode="External"/><Relationship Id="rId129" Type="http://schemas.openxmlformats.org/officeDocument/2006/relationships/hyperlink" Target="https://secure.aa.ufl.edu/Approval/reports/12101" TargetMode="External"/><Relationship Id="rId54" Type="http://schemas.openxmlformats.org/officeDocument/2006/relationships/hyperlink" Target="http://fora.aa.ufl.edu/docs/47/12Dec17/12Dec_FIN7985_DBA_Doc_Diss_Def.pdf" TargetMode="External"/><Relationship Id="rId70" Type="http://schemas.openxmlformats.org/officeDocument/2006/relationships/hyperlink" Target="http://fora.aa.ufl.edu/docs/47/12Dec17/12Dec_PHA5XXXC_Pers_Prof_Dev_VI.pdf" TargetMode="External"/><Relationship Id="rId75" Type="http://schemas.openxmlformats.org/officeDocument/2006/relationships/hyperlink" Target="https://secure.aa.ufl.edu/Approval/reports/11916" TargetMode="External"/><Relationship Id="rId91" Type="http://schemas.openxmlformats.org/officeDocument/2006/relationships/hyperlink" Target="https://secure.aa.ufl.edu/Approval/reports/12072" TargetMode="External"/><Relationship Id="rId96" Type="http://schemas.openxmlformats.org/officeDocument/2006/relationships/hyperlink" Target="https://catalog.ufl.edu/ugrad/current/regulations/info/attendance.aspx" TargetMode="External"/><Relationship Id="rId140" Type="http://schemas.openxmlformats.org/officeDocument/2006/relationships/hyperlink" Target="https://secure.aa.ufl.edu/Approval/reports/11791" TargetMode="External"/><Relationship Id="rId145" Type="http://schemas.openxmlformats.org/officeDocument/2006/relationships/hyperlink" Target="https://secure.aa.ufl.edu/Approval/reports/12027" TargetMode="External"/><Relationship Id="rId161" Type="http://schemas.openxmlformats.org/officeDocument/2006/relationships/hyperlink" Target="https://secure.aa.ufl.edu/Approval/reports/12107"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fora.aa.ufl.edu/docs/47/12Dec17/12Dec_FYC4XXX_Engaging_Communities.pdf" TargetMode="External"/><Relationship Id="rId23" Type="http://schemas.openxmlformats.org/officeDocument/2006/relationships/hyperlink" Target="http://fora.aa.ufl.edu/docs/47/12Dec17/12Dec_MUT1XXXL_Aural_Skills_1.pdf" TargetMode="External"/><Relationship Id="rId28" Type="http://schemas.openxmlformats.org/officeDocument/2006/relationships/hyperlink" Target="http://fora.aa.ufl.edu/docs/47/12Dec17/12Dec_ADV3XXXC_Prof_Workshop_Advert.pdf" TargetMode="External"/><Relationship Id="rId36" Type="http://schemas.openxmlformats.org/officeDocument/2006/relationships/hyperlink" Target="http://fora.aa.ufl.edu/docs/47/12Dec17/12Dec_WOH3XXX_Global_Hist_Energy.pdf" TargetMode="External"/><Relationship Id="rId49" Type="http://schemas.openxmlformats.org/officeDocument/2006/relationships/hyperlink" Target="http://fora.aa.ufl.edu/docs/47/12Dec17/12Dec_GIS4001C_Maps_Graphs.pdf" TargetMode="External"/><Relationship Id="rId57" Type="http://schemas.openxmlformats.org/officeDocument/2006/relationships/hyperlink" Target="http://fora.aa.ufl.edu/docs/47/12Dec17/12Dec_QMB7978_Adv_DBA_Res.pdf" TargetMode="External"/><Relationship Id="rId106" Type="http://schemas.openxmlformats.org/officeDocument/2006/relationships/hyperlink" Target="https://secure.aa.ufl.edu/Approval/reports/12069" TargetMode="External"/><Relationship Id="rId114" Type="http://schemas.openxmlformats.org/officeDocument/2006/relationships/hyperlink" Target="http://citt.ufl.edu/online-teaching-resources/student-workload/" TargetMode="External"/><Relationship Id="rId119" Type="http://schemas.openxmlformats.org/officeDocument/2006/relationships/hyperlink" Target="https://secure.aa.ufl.edu/Approval/reports/11863" TargetMode="External"/><Relationship Id="rId127" Type="http://schemas.openxmlformats.org/officeDocument/2006/relationships/hyperlink" Target="https://catalog.ufl.edu/ugrad/current/regulations/info/attendance.aspx" TargetMode="External"/><Relationship Id="rId10" Type="http://schemas.openxmlformats.org/officeDocument/2006/relationships/hyperlink" Target="http://fora.aa.ufl.edu/docs/47/12Dec17/12Dec_Econ_Minor.pdf" TargetMode="External"/><Relationship Id="rId31" Type="http://schemas.openxmlformats.org/officeDocument/2006/relationships/hyperlink" Target="http://fora.aa.ufl.edu/docs/47/12Dec17/12Dec_CHW4XXX_4th_Yr_Chinese_1.pdf" TargetMode="External"/><Relationship Id="rId44" Type="http://schemas.openxmlformats.org/officeDocument/2006/relationships/hyperlink" Target="http://fora.aa.ufl.edu/docs/47/12Dec17/12Dec_ADV4700_Retail_Advert.pdf" TargetMode="External"/><Relationship Id="rId52" Type="http://schemas.openxmlformats.org/officeDocument/2006/relationships/hyperlink" Target="http://fora.aa.ufl.edu/docs/47/12Dec17/12Dec_ACG7985_DBA_Doc_Rsch_Diss_Def.pdf" TargetMode="External"/><Relationship Id="rId60" Type="http://schemas.openxmlformats.org/officeDocument/2006/relationships/hyperlink" Target="http://fora.aa.ufl.edu/docs/47/12Dec17/12Dec_PHA5XXX_NonPatient_Care_Elect.pdf" TargetMode="External"/><Relationship Id="rId65" Type="http://schemas.openxmlformats.org/officeDocument/2006/relationships/hyperlink" Target="http://fora.aa.ufl.edu/docs/47/12Dec17/12Dec_PHA5XXXC_Pers_Prof_Dev_I.pdf" TargetMode="External"/><Relationship Id="rId73" Type="http://schemas.openxmlformats.org/officeDocument/2006/relationships/hyperlink" Target="https://secure.aa.ufl.edu/Approval/reports/11826" TargetMode="External"/><Relationship Id="rId78" Type="http://schemas.openxmlformats.org/officeDocument/2006/relationships/hyperlink" Target="https://secure.aa.ufl.edu/Approval/reports/11869" TargetMode="External"/><Relationship Id="rId81" Type="http://schemas.openxmlformats.org/officeDocument/2006/relationships/hyperlink" Target="https://catalog.ufl.edu/ugrad/current/regulations/info/attendance.aspx" TargetMode="External"/><Relationship Id="rId86" Type="http://schemas.openxmlformats.org/officeDocument/2006/relationships/hyperlink" Target="https://secure.aa.ufl.edu/Approval/reports/11932" TargetMode="External"/><Relationship Id="rId94" Type="http://schemas.openxmlformats.org/officeDocument/2006/relationships/hyperlink" Target="https://secure.aa.ufl.edu/Approval/reports/12073" TargetMode="External"/><Relationship Id="rId99" Type="http://schemas.openxmlformats.org/officeDocument/2006/relationships/hyperlink" Target="https://catalog.ufl.edu/ugrad/current/regulations/info/attendance.aspx" TargetMode="External"/><Relationship Id="rId101" Type="http://schemas.openxmlformats.org/officeDocument/2006/relationships/hyperlink" Target="https://catalog.ufl.edu/ugrad/current/regulations/info/attendance.aspx" TargetMode="External"/><Relationship Id="rId122" Type="http://schemas.openxmlformats.org/officeDocument/2006/relationships/hyperlink" Target="https://secure.aa.ufl.edu/Approval/reports/11505" TargetMode="External"/><Relationship Id="rId130" Type="http://schemas.openxmlformats.org/officeDocument/2006/relationships/hyperlink" Target="https://secure.aa.ufl.edu/Approval/reports/12063" TargetMode="External"/><Relationship Id="rId135" Type="http://schemas.openxmlformats.org/officeDocument/2006/relationships/hyperlink" Target="https://catalog.ufl.edu/ugrad/current/regulations/info/attendance.aspx" TargetMode="External"/><Relationship Id="rId143" Type="http://schemas.openxmlformats.org/officeDocument/2006/relationships/hyperlink" Target="https://secure.aa.ufl.edu/Approval/reports/12025" TargetMode="External"/><Relationship Id="rId148" Type="http://schemas.openxmlformats.org/officeDocument/2006/relationships/hyperlink" Target="https://secure.aa.ufl.edu/Approval/reports/12036" TargetMode="External"/><Relationship Id="rId151" Type="http://schemas.openxmlformats.org/officeDocument/2006/relationships/hyperlink" Target="https://secure.aa.ufl.edu/Approval/reports/12117" TargetMode="External"/><Relationship Id="rId156" Type="http://schemas.openxmlformats.org/officeDocument/2006/relationships/hyperlink" Target="https://secure.aa.ufl.edu/Approval/reports/12119" TargetMode="External"/><Relationship Id="rId16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fora.aa.ufl.edu/docs/47/12Dec17/12Dec_PH_Public_Health.pdf" TargetMode="External"/><Relationship Id="rId13" Type="http://schemas.openxmlformats.org/officeDocument/2006/relationships/hyperlink" Target="http://fora.aa.ufl.edu/docs/47/12Dec17/12Dec_Gatway_Agroeco.pdf" TargetMode="External"/><Relationship Id="rId18" Type="http://schemas.openxmlformats.org/officeDocument/2006/relationships/hyperlink" Target="http://fora.aa.ufl.edu/docs/47/12Dec17/12Dec_MAR4XXX_Professional_Selling.pdf" TargetMode="External"/><Relationship Id="rId39" Type="http://schemas.openxmlformats.org/officeDocument/2006/relationships/hyperlink" Target="http://fora.aa.ufl.edu/docs/47/12Dec17/12Dec_ADV3302_Ideas_Market_Comm.pdf" TargetMode="External"/><Relationship Id="rId109" Type="http://schemas.openxmlformats.org/officeDocument/2006/relationships/hyperlink" Target="https://secure.aa.ufl.edu/Approval/reports/12070" TargetMode="External"/><Relationship Id="rId34" Type="http://schemas.openxmlformats.org/officeDocument/2006/relationships/hyperlink" Target="http://fora.aa.ufl.edu/docs/47/12Dec17/12Dec_LIN2XXX_Lang_in_USA.pdf" TargetMode="External"/><Relationship Id="rId50" Type="http://schemas.openxmlformats.org/officeDocument/2006/relationships/hyperlink" Target="http://fora.aa.ufl.edu/docs/47/17Dec13/EAB4714C.pdf" TargetMode="External"/><Relationship Id="rId55" Type="http://schemas.openxmlformats.org/officeDocument/2006/relationships/hyperlink" Target="http://fora.aa.ufl.edu/docs/47/12Dec17/12Dec_MAN7978_Adv_DBA_Research.pdf" TargetMode="External"/><Relationship Id="rId76" Type="http://schemas.openxmlformats.org/officeDocument/2006/relationships/hyperlink" Target="https://secure.aa.ufl.edu/Approval/reports/11994" TargetMode="External"/><Relationship Id="rId97" Type="http://schemas.openxmlformats.org/officeDocument/2006/relationships/hyperlink" Target="https://secure.aa.ufl.edu/Approval/reports/12074" TargetMode="External"/><Relationship Id="rId104" Type="http://schemas.openxmlformats.org/officeDocument/2006/relationships/hyperlink" Target="https://catalog.ufl.edu/ugrad/current/regulations/info/attendance.aspx" TargetMode="External"/><Relationship Id="rId120" Type="http://schemas.openxmlformats.org/officeDocument/2006/relationships/hyperlink" Target="https://secure.aa.ufl.edu/Approval/reports/11864" TargetMode="External"/><Relationship Id="rId125" Type="http://schemas.openxmlformats.org/officeDocument/2006/relationships/hyperlink" Target="https://secure.aa.ufl.edu/Approval/reports/12018" TargetMode="External"/><Relationship Id="rId141" Type="http://schemas.openxmlformats.org/officeDocument/2006/relationships/hyperlink" Target="https://secure.aa.ufl.edu/Approval/reports/11794" TargetMode="External"/><Relationship Id="rId146" Type="http://schemas.openxmlformats.org/officeDocument/2006/relationships/hyperlink" Target="https://secure.aa.ufl.edu/Approval/reports/12035" TargetMode="External"/><Relationship Id="rId7" Type="http://schemas.openxmlformats.org/officeDocument/2006/relationships/hyperlink" Target="http://fora.aa.ufl.edu/docs/47/12Dec17/Agenda_Item_1_Approval_of_11_21_17_minutes.pdf" TargetMode="External"/><Relationship Id="rId71" Type="http://schemas.openxmlformats.org/officeDocument/2006/relationships/hyperlink" Target="http://fora.aa.ufl.edu/docs/47/12Dec17/12Dec_PHA5941_Comm_Intro_Pharm.pdf" TargetMode="External"/><Relationship Id="rId92" Type="http://schemas.openxmlformats.org/officeDocument/2006/relationships/hyperlink" Target="https://catalog.ufl.edu/ugrad/current/regulations/info/attendance.aspx" TargetMode="External"/><Relationship Id="rId162" Type="http://schemas.openxmlformats.org/officeDocument/2006/relationships/hyperlink" Target="https://secure.aa.ufl.edu/Approval/reports/12115" TargetMode="External"/><Relationship Id="rId2" Type="http://schemas.openxmlformats.org/officeDocument/2006/relationships/styles" Target="styles.xml"/><Relationship Id="rId29" Type="http://schemas.openxmlformats.org/officeDocument/2006/relationships/hyperlink" Target="http://fora.aa.ufl.edu/docs/47/12Dec17/12Dec_ADV4XXX_Adv_Advert_Intern.pdf" TargetMode="External"/><Relationship Id="rId24" Type="http://schemas.openxmlformats.org/officeDocument/2006/relationships/hyperlink" Target="http://fora.aa.ufl.edu/docs/47/12Dec17/12Dec_MUT1XXXL_Aural_Skills_2.pdf" TargetMode="External"/><Relationship Id="rId40" Type="http://schemas.openxmlformats.org/officeDocument/2006/relationships/hyperlink" Target="http://fora.aa.ufl.edu/docs/47/12Dec17/12Dec_ADV3500_Advert_Research.pdf" TargetMode="External"/><Relationship Id="rId45" Type="http://schemas.openxmlformats.org/officeDocument/2006/relationships/hyperlink" Target="http://fora.aa.ufl.edu/docs/47/12Dec17/12Dec_ADV4931_Sem_Ethic_Prob_Adv.pdf" TargetMode="External"/><Relationship Id="rId66" Type="http://schemas.openxmlformats.org/officeDocument/2006/relationships/hyperlink" Target="http://fora.aa.ufl.edu/docs/47/12Dec17/12Dec_PHA5XXXC_Pers_Prof_Dev_II.pdf" TargetMode="External"/><Relationship Id="rId87" Type="http://schemas.openxmlformats.org/officeDocument/2006/relationships/hyperlink" Target="https://dlss.flvc.org/admin-tools/common-prerequisites-manuals/2016-2017/admin-tools/common-prerequisites-manuals/program-listing-alphabetic-order-2016?p_p_id=66_INSTANCE_bLGCMeSoqTEq&amp;p_p_lifecycle=0&amp;p_p_state=normal&amp;p_p_mode=view&amp;p_p_col_id=column-3&amp;p_p_col_pos=1&amp;p_p_col_count=2&amp;_66_INSTANCE_bLGCMeSoqTEq_id=coQ3710vz2axjUT22" TargetMode="External"/><Relationship Id="rId110" Type="http://schemas.openxmlformats.org/officeDocument/2006/relationships/hyperlink" Target="https://catalog.ufl.edu/ugrad/current/regulations/info/attendance.aspx" TargetMode="External"/><Relationship Id="rId115" Type="http://schemas.openxmlformats.org/officeDocument/2006/relationships/hyperlink" Target="https://secure.aa.ufl.edu/Approval/reports/12097" TargetMode="External"/><Relationship Id="rId131" Type="http://schemas.openxmlformats.org/officeDocument/2006/relationships/hyperlink" Target="https://secure.aa.ufl.edu/Approval/reports/12121" TargetMode="External"/><Relationship Id="rId136" Type="http://schemas.openxmlformats.org/officeDocument/2006/relationships/hyperlink" Target="https://secure.aa.ufl.edu/Approval/reports/12122" TargetMode="External"/><Relationship Id="rId157" Type="http://schemas.openxmlformats.org/officeDocument/2006/relationships/hyperlink" Target="https://secure.aa.ufl.edu/Approval/reports/12103" TargetMode="External"/><Relationship Id="rId61" Type="http://schemas.openxmlformats.org/officeDocument/2006/relationships/hyperlink" Target="http://fora.aa.ufl.edu/docs/47/12Dec17/12Dec_PHA5XXX_Pat_Care_Elect_1.pdf" TargetMode="External"/><Relationship Id="rId82" Type="http://schemas.openxmlformats.org/officeDocument/2006/relationships/hyperlink" Target="https://catalog.ufl.edu/ugrad/current/regulations/info/attendance.aspx" TargetMode="External"/><Relationship Id="rId152" Type="http://schemas.openxmlformats.org/officeDocument/2006/relationships/hyperlink" Target="https://secure.aa.ufl.edu/Approval/reports/12128" TargetMode="External"/><Relationship Id="rId19" Type="http://schemas.openxmlformats.org/officeDocument/2006/relationships/hyperlink" Target="http://fora.aa.ufl.edu/docs/47/12Dec17/12Dec_MUT1XXX_Music_Theory_1.pdf" TargetMode="External"/><Relationship Id="rId14" Type="http://schemas.openxmlformats.org/officeDocument/2006/relationships/hyperlink" Target="http://fora.aa.ufl.edu/docs/47/12Dec17/12Dec_Med_Geogr.pdf" TargetMode="External"/><Relationship Id="rId30" Type="http://schemas.openxmlformats.org/officeDocument/2006/relationships/hyperlink" Target="http://fora.aa.ufl.edu/docs/47/12Dec17/12Dec_ADV4XXX_Creative_Advert_Comp.pdf" TargetMode="External"/><Relationship Id="rId35" Type="http://schemas.openxmlformats.org/officeDocument/2006/relationships/hyperlink" Target="http://fora.aa.ufl.edu/docs/47/12Dec17/12Dec_SOP4XXX_Legal_Psych.pdf" TargetMode="External"/><Relationship Id="rId56" Type="http://schemas.openxmlformats.org/officeDocument/2006/relationships/hyperlink" Target="http://fora.aa.ufl.edu/docs/47/12Dec17/12Dec_MAN7985_DBA_Doc_Dissertation_Def.pdf" TargetMode="External"/><Relationship Id="rId77" Type="http://schemas.openxmlformats.org/officeDocument/2006/relationships/hyperlink" Target="https://secure.aa.ufl.edu/Approval/reports/11899" TargetMode="External"/><Relationship Id="rId100" Type="http://schemas.openxmlformats.org/officeDocument/2006/relationships/hyperlink" Target="https://secure.aa.ufl.edu/Approval/reports/12067" TargetMode="External"/><Relationship Id="rId105" Type="http://schemas.openxmlformats.org/officeDocument/2006/relationships/hyperlink" Target="https://catalog.ufl.edu/ugrad/current/regulations/info/attendance.aspx" TargetMode="External"/><Relationship Id="rId126" Type="http://schemas.openxmlformats.org/officeDocument/2006/relationships/hyperlink" Target="https://catalog.ufl.edu/ugrad/current/regulations/info/attendance.aspx" TargetMode="External"/><Relationship Id="rId147" Type="http://schemas.openxmlformats.org/officeDocument/2006/relationships/hyperlink" Target="https://secure.aa.ufl.edu/Approval/reports/12028" TargetMode="External"/><Relationship Id="rId8" Type="http://schemas.openxmlformats.org/officeDocument/2006/relationships/hyperlink" Target="http://fora.aa.ufl.edu/docs/47/12Dec17/12Dec_PSY_Psychology.pdf" TargetMode="External"/><Relationship Id="rId51" Type="http://schemas.openxmlformats.org/officeDocument/2006/relationships/hyperlink" Target="http://fora.aa.ufl.edu/docs/47/12Dec17/12Dec_ACG7978_Adv_DBA_Res.pdf" TargetMode="External"/><Relationship Id="rId72" Type="http://schemas.openxmlformats.org/officeDocument/2006/relationships/hyperlink" Target="https://secure.aa.ufl.edu/Approval/reports/11739" TargetMode="External"/><Relationship Id="rId93" Type="http://schemas.openxmlformats.org/officeDocument/2006/relationships/hyperlink" Target="https://catalog.ufl.edu/ugrad/current/regulations/info/attendance.aspx" TargetMode="External"/><Relationship Id="rId98" Type="http://schemas.openxmlformats.org/officeDocument/2006/relationships/hyperlink" Target="https://catalog.ufl.edu/ugrad/current/regulations/info/attendance.aspx" TargetMode="External"/><Relationship Id="rId121" Type="http://schemas.openxmlformats.org/officeDocument/2006/relationships/hyperlink" Target="https://secure.aa.ufl.edu/Approval/reports/11757" TargetMode="External"/><Relationship Id="rId142" Type="http://schemas.openxmlformats.org/officeDocument/2006/relationships/hyperlink" Target="https://secure.aa.ufl.edu/Approval/reports/11792" TargetMode="External"/><Relationship Id="rId163" Type="http://schemas.openxmlformats.org/officeDocument/2006/relationships/hyperlink" Target="https://secure.aa.ufl.edu/Approval/reports/12125" TargetMode="External"/><Relationship Id="rId3" Type="http://schemas.openxmlformats.org/officeDocument/2006/relationships/settings" Target="settings.xml"/><Relationship Id="rId25" Type="http://schemas.openxmlformats.org/officeDocument/2006/relationships/hyperlink" Target="http://fora.aa.ufl.edu/docs/47/12Dec17/12Dec_MUT2XXXL_Aural_Skills_3.pdf" TargetMode="External"/><Relationship Id="rId46" Type="http://schemas.openxmlformats.org/officeDocument/2006/relationships/hyperlink" Target="http://fora.aa.ufl.edu/docs/47/12Dec17/12Dec_ADV4940_Advert_Intern.pdf" TargetMode="External"/><Relationship Id="rId67" Type="http://schemas.openxmlformats.org/officeDocument/2006/relationships/hyperlink" Target="http://fora.aa.ufl.edu/docs/47/12Dec17/12Dec_PHA5XXXC_Pers_Prof_Dev_III.pdf" TargetMode="External"/><Relationship Id="rId116" Type="http://schemas.openxmlformats.org/officeDocument/2006/relationships/hyperlink" Target="https://catalog.ufl.edu/ugrad/current/regulations/info/attendance.aspx" TargetMode="External"/><Relationship Id="rId137" Type="http://schemas.openxmlformats.org/officeDocument/2006/relationships/hyperlink" Target="https://secure.aa.ufl.edu/Approval/reports/12016" TargetMode="External"/><Relationship Id="rId158" Type="http://schemas.openxmlformats.org/officeDocument/2006/relationships/hyperlink" Target="https://secure.aa.ufl.edu/Approval/reports/12104" TargetMode="External"/><Relationship Id="rId20" Type="http://schemas.openxmlformats.org/officeDocument/2006/relationships/hyperlink" Target="http://fora.aa.ufl.edu/docs/47/12Dec17/12Dec_MUT1XXX_Music_Theory_2.pdf" TargetMode="External"/><Relationship Id="rId41" Type="http://schemas.openxmlformats.org/officeDocument/2006/relationships/hyperlink" Target="http://fora.aa.ufl.edu/docs/47/12Dec17/12Dec_ADV3502_Advert_Sales.pdf" TargetMode="External"/><Relationship Id="rId62" Type="http://schemas.openxmlformats.org/officeDocument/2006/relationships/hyperlink" Target="http://fora.aa.ufl.edu/docs/47/12Dec17/12Dec_PHA5XXX_Pat_Care_Elect_2.pdf" TargetMode="External"/><Relationship Id="rId83" Type="http://schemas.openxmlformats.org/officeDocument/2006/relationships/hyperlink" Target="https://secure.aa.ufl.edu/Approval/reports/11933" TargetMode="External"/><Relationship Id="rId88" Type="http://schemas.openxmlformats.org/officeDocument/2006/relationships/hyperlink" Target="https://secure.aa.ufl.edu/Approval/reports/12071" TargetMode="External"/><Relationship Id="rId111" Type="http://schemas.openxmlformats.org/officeDocument/2006/relationships/hyperlink" Target="https://catalog.ufl.edu/ugrad/current/regulations/info/attendance.aspx" TargetMode="External"/><Relationship Id="rId132" Type="http://schemas.openxmlformats.org/officeDocument/2006/relationships/hyperlink" Target="https://secure.aa.ufl.edu/Approval/reports/11921" TargetMode="External"/><Relationship Id="rId153" Type="http://schemas.openxmlformats.org/officeDocument/2006/relationships/hyperlink" Target="https://secure.aa.ufl.edu/Approval/reports/12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24</Pages>
  <Words>8987</Words>
  <Characters>51228</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Lee Shaw</dc:creator>
  <cp:keywords/>
  <dc:description/>
  <cp:lastModifiedBy>Morrison, Lee Shaw</cp:lastModifiedBy>
  <cp:revision>13</cp:revision>
  <cp:lastPrinted>2015-09-28T14:18:00Z</cp:lastPrinted>
  <dcterms:created xsi:type="dcterms:W3CDTF">2017-12-13T18:36:00Z</dcterms:created>
  <dcterms:modified xsi:type="dcterms:W3CDTF">2017-12-13T19:51:00Z</dcterms:modified>
</cp:coreProperties>
</file>