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74" w:rsidRDefault="00E94BC5" w:rsidP="004D2A74">
      <w:pPr>
        <w:tabs>
          <w:tab w:val="left" w:pos="7315"/>
        </w:tabs>
        <w:rPr>
          <w:rStyle w:val="UnitHeading"/>
          <w:sz w:val="18"/>
          <w:szCs w:val="18"/>
        </w:rPr>
      </w:pPr>
      <w:r>
        <w:rPr>
          <w:rStyle w:val="UnitHeading"/>
          <w:sz w:val="18"/>
          <w:szCs w:val="18"/>
        </w:rPr>
        <w:t xml:space="preserve">Office of the Associate </w:t>
      </w:r>
      <w:r w:rsidRPr="005A103E">
        <w:rPr>
          <w:rStyle w:val="UnitHeading"/>
          <w:sz w:val="18"/>
          <w:szCs w:val="18"/>
        </w:rPr>
        <w:t xml:space="preserve">Provost </w:t>
      </w:r>
      <w:r w:rsidRPr="005A103E">
        <w:rPr>
          <w:rStyle w:val="UnitHeading"/>
          <w:sz w:val="18"/>
          <w:szCs w:val="18"/>
        </w:rPr>
        <w:tab/>
      </w:r>
    </w:p>
    <w:p w:rsidR="00E94BC5" w:rsidRPr="001A5D25" w:rsidRDefault="00E94BC5" w:rsidP="004D2A74">
      <w:pPr>
        <w:tabs>
          <w:tab w:val="left" w:pos="7315"/>
        </w:tabs>
        <w:jc w:val="right"/>
        <w:rPr>
          <w:rStyle w:val="UnitHeading"/>
          <w:b/>
          <w:sz w:val="18"/>
          <w:szCs w:val="18"/>
        </w:rPr>
      </w:pPr>
      <w:r w:rsidRPr="005A103E">
        <w:rPr>
          <w:rStyle w:val="UnitHeading"/>
          <w:sz w:val="18"/>
          <w:szCs w:val="18"/>
        </w:rPr>
        <w:t>Suite 23</w:t>
      </w:r>
      <w:r>
        <w:rPr>
          <w:rStyle w:val="UnitHeading"/>
          <w:sz w:val="18"/>
          <w:szCs w:val="18"/>
        </w:rPr>
        <w:t>5</w:t>
      </w:r>
      <w:r w:rsidRPr="005A103E">
        <w:rPr>
          <w:rStyle w:val="UnitHeading"/>
          <w:sz w:val="18"/>
          <w:szCs w:val="18"/>
        </w:rPr>
        <w:t xml:space="preserve"> </w:t>
      </w:r>
      <w:proofErr w:type="spellStart"/>
      <w:r w:rsidRPr="005A103E">
        <w:rPr>
          <w:rStyle w:val="UnitHeading"/>
          <w:sz w:val="18"/>
          <w:szCs w:val="18"/>
        </w:rPr>
        <w:t>Tigert</w:t>
      </w:r>
      <w:proofErr w:type="spellEnd"/>
      <w:r w:rsidRPr="005A103E">
        <w:rPr>
          <w:rStyle w:val="UnitHeading"/>
          <w:sz w:val="18"/>
          <w:szCs w:val="18"/>
        </w:rPr>
        <w:t xml:space="preserve"> Hall</w:t>
      </w:r>
    </w:p>
    <w:p w:rsidR="00E94BC5" w:rsidRPr="005A103E" w:rsidRDefault="00E94BC5" w:rsidP="004D2A74">
      <w:pPr>
        <w:tabs>
          <w:tab w:val="left" w:pos="7315"/>
        </w:tabs>
        <w:jc w:val="right"/>
        <w:rPr>
          <w:rStyle w:val="UnitHeading"/>
          <w:sz w:val="18"/>
          <w:szCs w:val="18"/>
        </w:rPr>
      </w:pPr>
      <w:r w:rsidRPr="005A103E">
        <w:rPr>
          <w:rStyle w:val="UnitHeading"/>
          <w:sz w:val="18"/>
          <w:szCs w:val="18"/>
        </w:rPr>
        <w:t>PO Box 113175</w:t>
      </w:r>
    </w:p>
    <w:p w:rsidR="00E94BC5" w:rsidRPr="005A103E" w:rsidRDefault="00E94BC5" w:rsidP="004D2A74">
      <w:pPr>
        <w:tabs>
          <w:tab w:val="left" w:pos="7315"/>
        </w:tabs>
        <w:jc w:val="right"/>
        <w:rPr>
          <w:rStyle w:val="UnitHeading"/>
          <w:sz w:val="18"/>
          <w:szCs w:val="18"/>
        </w:rPr>
      </w:pPr>
      <w:r w:rsidRPr="005A103E">
        <w:rPr>
          <w:rStyle w:val="UnitHeading"/>
          <w:sz w:val="18"/>
          <w:szCs w:val="18"/>
        </w:rPr>
        <w:t>Gainesville, FL 32611-3175</w:t>
      </w:r>
    </w:p>
    <w:p w:rsidR="00E94BC5" w:rsidRDefault="00E94BC5" w:rsidP="004D2A74">
      <w:pPr>
        <w:tabs>
          <w:tab w:val="left" w:pos="7315"/>
        </w:tabs>
        <w:jc w:val="right"/>
        <w:rPr>
          <w:rStyle w:val="UnitHeading"/>
          <w:sz w:val="18"/>
          <w:szCs w:val="18"/>
        </w:rPr>
      </w:pPr>
      <w:r w:rsidRPr="005A103E">
        <w:rPr>
          <w:rStyle w:val="UnitHeading"/>
          <w:sz w:val="18"/>
          <w:szCs w:val="18"/>
        </w:rPr>
        <w:t>352-</w:t>
      </w:r>
      <w:r>
        <w:rPr>
          <w:rStyle w:val="UnitHeading"/>
          <w:sz w:val="18"/>
          <w:szCs w:val="18"/>
        </w:rPr>
        <w:t xml:space="preserve">846-1761 </w:t>
      </w:r>
    </w:p>
    <w:p w:rsidR="00E94BC5" w:rsidRPr="005A103E" w:rsidRDefault="00E94BC5" w:rsidP="004D2A74">
      <w:pPr>
        <w:tabs>
          <w:tab w:val="left" w:pos="7315"/>
        </w:tabs>
        <w:jc w:val="right"/>
        <w:rPr>
          <w:rStyle w:val="UnitHeading"/>
          <w:sz w:val="18"/>
          <w:szCs w:val="18"/>
        </w:rPr>
      </w:pPr>
      <w:r>
        <w:rPr>
          <w:rStyle w:val="UnitHeading"/>
          <w:sz w:val="18"/>
          <w:szCs w:val="18"/>
        </w:rPr>
        <w:t>352-392-8735 fax</w:t>
      </w:r>
    </w:p>
    <w:p w:rsidR="00E94BC5" w:rsidRDefault="00E94BC5" w:rsidP="00E94BC5">
      <w:pPr>
        <w:ind w:rightChars="-30" w:right="-60"/>
        <w:rPr>
          <w:rFonts w:ascii="Times New Roman" w:hAnsi="Times New Roman"/>
          <w:sz w:val="28"/>
          <w:szCs w:val="28"/>
        </w:rPr>
      </w:pPr>
    </w:p>
    <w:p w:rsidR="00E94BC5" w:rsidRDefault="00E94BC5" w:rsidP="00E94BC5">
      <w:pPr>
        <w:ind w:rightChars="-30" w:right="-60"/>
        <w:rPr>
          <w:rFonts w:ascii="Times New Roman" w:hAnsi="Times New Roman"/>
          <w:sz w:val="28"/>
          <w:szCs w:val="28"/>
        </w:rPr>
      </w:pPr>
    </w:p>
    <w:p w:rsidR="00E94BC5" w:rsidRPr="000E78F7" w:rsidRDefault="00E94BC5" w:rsidP="00E94BC5">
      <w:pPr>
        <w:ind w:rightChars="-30" w:right="-60"/>
        <w:rPr>
          <w:rFonts w:ascii="Times New Roman" w:hAnsi="Times New Roman"/>
          <w:sz w:val="28"/>
          <w:szCs w:val="28"/>
        </w:rPr>
      </w:pPr>
    </w:p>
    <w:p w:rsidR="00E94BC5" w:rsidRPr="000E78F7" w:rsidRDefault="00E94BC5" w:rsidP="00E94BC5">
      <w:pPr>
        <w:ind w:rightChars="-30" w:right="-60"/>
        <w:rPr>
          <w:rFonts w:ascii="Times New Roman" w:hAnsi="Times New Roman"/>
          <w:b/>
          <w:sz w:val="28"/>
          <w:szCs w:val="28"/>
        </w:rPr>
      </w:pPr>
      <w:r w:rsidRPr="000E78F7">
        <w:rPr>
          <w:rFonts w:ascii="Times New Roman" w:hAnsi="Times New Roman"/>
          <w:b/>
          <w:sz w:val="28"/>
          <w:szCs w:val="28"/>
        </w:rPr>
        <w:t>General Education Committee Meeting</w:t>
      </w:r>
    </w:p>
    <w:p w:rsidR="00E94BC5" w:rsidRDefault="00E94BC5" w:rsidP="00E94BC5">
      <w:pPr>
        <w:ind w:rightChars="-30" w:right="-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October 13th</w:t>
      </w:r>
      <w:r w:rsidRPr="008D0D80">
        <w:rPr>
          <w:rFonts w:ascii="Times New Roman" w:hAnsi="Times New Roman"/>
          <w:sz w:val="28"/>
          <w:szCs w:val="28"/>
        </w:rPr>
        <w:t>, 2017</w:t>
      </w:r>
    </w:p>
    <w:p w:rsidR="00E94BC5" w:rsidRPr="000E78F7" w:rsidRDefault="00E94BC5" w:rsidP="00E94BC5">
      <w:pPr>
        <w:ind w:rightChars="-30" w:right="-60"/>
        <w:rPr>
          <w:rFonts w:ascii="Times New Roman" w:hAnsi="Times New Roman"/>
          <w:sz w:val="28"/>
          <w:szCs w:val="28"/>
        </w:rPr>
      </w:pPr>
      <w:r w:rsidRPr="000E78F7">
        <w:rPr>
          <w:rFonts w:ascii="Times New Roman" w:hAnsi="Times New Roman"/>
          <w:sz w:val="28"/>
          <w:szCs w:val="28"/>
        </w:rPr>
        <w:t>Me</w:t>
      </w:r>
      <w:r>
        <w:rPr>
          <w:rFonts w:ascii="Times New Roman" w:hAnsi="Times New Roman"/>
          <w:sz w:val="28"/>
          <w:szCs w:val="28"/>
        </w:rPr>
        <w:t>eting was called to order at 9:00</w:t>
      </w:r>
      <w:r w:rsidRPr="000E78F7">
        <w:rPr>
          <w:rFonts w:ascii="Times New Roman" w:hAnsi="Times New Roman"/>
          <w:sz w:val="28"/>
          <w:szCs w:val="28"/>
        </w:rPr>
        <w:t>am</w:t>
      </w:r>
    </w:p>
    <w:p w:rsidR="00E94BC5" w:rsidRPr="000E78F7" w:rsidRDefault="00E94BC5" w:rsidP="00E94BC5">
      <w:pPr>
        <w:ind w:rightChars="-30" w:right="-60"/>
        <w:rPr>
          <w:rFonts w:ascii="Times New Roman" w:hAnsi="Times New Roman"/>
          <w:sz w:val="28"/>
          <w:szCs w:val="28"/>
        </w:rPr>
      </w:pPr>
    </w:p>
    <w:p w:rsidR="00E94BC5" w:rsidRPr="007419BE" w:rsidRDefault="00E94BC5" w:rsidP="00E94BC5">
      <w:pPr>
        <w:rPr>
          <w:rFonts w:ascii="Times New Roman" w:hAnsi="Times New Roman"/>
          <w:sz w:val="28"/>
          <w:szCs w:val="28"/>
        </w:rPr>
      </w:pPr>
      <w:r w:rsidRPr="000E78F7">
        <w:rPr>
          <w:rFonts w:ascii="Times New Roman" w:hAnsi="Times New Roman"/>
          <w:b/>
          <w:sz w:val="28"/>
          <w:szCs w:val="28"/>
        </w:rPr>
        <w:t>Present</w:t>
      </w:r>
      <w:r w:rsidRPr="004D2A74">
        <w:rPr>
          <w:rFonts w:ascii="Times New Roman" w:hAnsi="Times New Roman"/>
          <w:b/>
          <w:sz w:val="28"/>
          <w:szCs w:val="28"/>
        </w:rPr>
        <w:t>:</w:t>
      </w:r>
      <w:r w:rsidRPr="004D2A74">
        <w:rPr>
          <w:rFonts w:ascii="Times New Roman" w:hAnsi="Times New Roman"/>
          <w:sz w:val="28"/>
          <w:szCs w:val="28"/>
        </w:rPr>
        <w:t xml:space="preserve"> Butler, Emily; Colon, </w:t>
      </w:r>
      <w:proofErr w:type="spellStart"/>
      <w:r w:rsidRPr="004D2A74">
        <w:rPr>
          <w:rFonts w:ascii="Times New Roman" w:hAnsi="Times New Roman"/>
          <w:sz w:val="28"/>
          <w:szCs w:val="28"/>
        </w:rPr>
        <w:t>Elayne</w:t>
      </w:r>
      <w:proofErr w:type="spellEnd"/>
      <w:r w:rsidRPr="004D2A7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D2A74">
        <w:rPr>
          <w:rFonts w:ascii="Times New Roman" w:hAnsi="Times New Roman"/>
          <w:sz w:val="28"/>
          <w:szCs w:val="28"/>
        </w:rPr>
        <w:t>Czarnecka</w:t>
      </w:r>
      <w:proofErr w:type="spellEnd"/>
      <w:r w:rsidRPr="004D2A74">
        <w:rPr>
          <w:rFonts w:ascii="Times New Roman" w:hAnsi="Times New Roman"/>
          <w:sz w:val="28"/>
          <w:szCs w:val="28"/>
        </w:rPr>
        <w:t xml:space="preserve">-Verner, Eva; Koropeckyj-Cox, Tanya; </w:t>
      </w:r>
      <w:proofErr w:type="spellStart"/>
      <w:r w:rsidRPr="004D2A74">
        <w:rPr>
          <w:rFonts w:ascii="Times New Roman" w:hAnsi="Times New Roman"/>
          <w:sz w:val="28"/>
          <w:szCs w:val="28"/>
        </w:rPr>
        <w:t>Krigbaum</w:t>
      </w:r>
      <w:proofErr w:type="spellEnd"/>
      <w:r w:rsidRPr="004D2A74">
        <w:rPr>
          <w:rFonts w:ascii="Times New Roman" w:hAnsi="Times New Roman"/>
          <w:sz w:val="28"/>
          <w:szCs w:val="28"/>
        </w:rPr>
        <w:t xml:space="preserve">, John; Lindner, Angela (chair); Lord, Gillian; Miller, David; </w:t>
      </w:r>
      <w:proofErr w:type="spellStart"/>
      <w:r w:rsidRPr="004D2A74">
        <w:rPr>
          <w:rFonts w:ascii="Times New Roman" w:hAnsi="Times New Roman"/>
          <w:sz w:val="28"/>
          <w:szCs w:val="28"/>
        </w:rPr>
        <w:t>Radunovich</w:t>
      </w:r>
      <w:proofErr w:type="spellEnd"/>
      <w:r w:rsidRPr="004D2A74">
        <w:rPr>
          <w:rFonts w:ascii="Times New Roman" w:hAnsi="Times New Roman"/>
          <w:sz w:val="28"/>
          <w:szCs w:val="28"/>
        </w:rPr>
        <w:t>, Heidi; Smith, Brenda</w:t>
      </w:r>
    </w:p>
    <w:p w:rsidR="00E94BC5" w:rsidRPr="00BE4951" w:rsidRDefault="00E94BC5" w:rsidP="00E94BC5">
      <w:pPr>
        <w:rPr>
          <w:rFonts w:ascii="Times New Roman" w:hAnsi="Times New Roman"/>
          <w:sz w:val="28"/>
          <w:szCs w:val="28"/>
        </w:rPr>
      </w:pPr>
    </w:p>
    <w:p w:rsidR="00E94BC5" w:rsidRPr="004D2A74" w:rsidRDefault="00E94BC5" w:rsidP="00E94BC5">
      <w:pPr>
        <w:ind w:rightChars="-30" w:right="-60"/>
        <w:rPr>
          <w:rFonts w:ascii="Times New Roman" w:hAnsi="Times New Roman"/>
          <w:sz w:val="28"/>
          <w:szCs w:val="28"/>
        </w:rPr>
      </w:pPr>
      <w:r w:rsidRPr="004D2A74">
        <w:rPr>
          <w:rFonts w:ascii="Times New Roman" w:hAnsi="Times New Roman"/>
          <w:b/>
          <w:sz w:val="28"/>
          <w:szCs w:val="28"/>
        </w:rPr>
        <w:t>Absent:</w:t>
      </w:r>
      <w:r w:rsidRPr="004D2A74">
        <w:rPr>
          <w:rFonts w:ascii="Times New Roman" w:hAnsi="Times New Roman"/>
          <w:sz w:val="28"/>
          <w:szCs w:val="28"/>
        </w:rPr>
        <w:t xml:space="preserve"> Bowers, Clifford;</w:t>
      </w:r>
      <w:r w:rsidR="004D2A74" w:rsidRPr="004D2A74">
        <w:rPr>
          <w:rFonts w:ascii="Times New Roman" w:hAnsi="Times New Roman"/>
          <w:sz w:val="28"/>
          <w:szCs w:val="28"/>
        </w:rPr>
        <w:t xml:space="preserve"> Craig, Cindy; </w:t>
      </w:r>
      <w:r w:rsidRPr="004D2A74">
        <w:rPr>
          <w:rFonts w:ascii="Times New Roman" w:hAnsi="Times New Roman"/>
          <w:sz w:val="28"/>
          <w:szCs w:val="28"/>
        </w:rPr>
        <w:t>Brewster, Leigh-Anne; Brophy, Timothy; Gorham, Michael; Greer, Creed;</w:t>
      </w:r>
      <w:r w:rsidR="004D2A74" w:rsidRPr="004D2A74">
        <w:rPr>
          <w:rFonts w:ascii="Times New Roman" w:hAnsi="Times New Roman"/>
          <w:sz w:val="28"/>
          <w:szCs w:val="28"/>
        </w:rPr>
        <w:t xml:space="preserve"> Jacobs, Mat</w:t>
      </w:r>
      <w:r w:rsidR="00D221BF">
        <w:rPr>
          <w:rFonts w:ascii="Times New Roman" w:hAnsi="Times New Roman"/>
          <w:sz w:val="28"/>
          <w:szCs w:val="28"/>
        </w:rPr>
        <w:t>t</w:t>
      </w:r>
      <w:bookmarkStart w:id="0" w:name="_GoBack"/>
      <w:bookmarkEnd w:id="0"/>
      <w:r w:rsidR="004D2A74" w:rsidRPr="004D2A74">
        <w:rPr>
          <w:rFonts w:ascii="Times New Roman" w:hAnsi="Times New Roman"/>
          <w:sz w:val="28"/>
          <w:szCs w:val="28"/>
        </w:rPr>
        <w:t>hew;</w:t>
      </w:r>
      <w:r w:rsidRPr="004D2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74">
        <w:rPr>
          <w:rFonts w:ascii="Times New Roman" w:hAnsi="Times New Roman"/>
          <w:sz w:val="28"/>
          <w:szCs w:val="28"/>
        </w:rPr>
        <w:t>O’Sickey</w:t>
      </w:r>
      <w:proofErr w:type="spellEnd"/>
      <w:r w:rsidRPr="004D2A74">
        <w:rPr>
          <w:rFonts w:ascii="Times New Roman" w:hAnsi="Times New Roman"/>
          <w:sz w:val="28"/>
          <w:szCs w:val="28"/>
        </w:rPr>
        <w:t xml:space="preserve">, Lynn; </w:t>
      </w:r>
      <w:r w:rsidR="004D2A74" w:rsidRPr="004D2A74">
        <w:rPr>
          <w:rFonts w:ascii="Times New Roman" w:hAnsi="Times New Roman"/>
          <w:sz w:val="28"/>
          <w:szCs w:val="28"/>
        </w:rPr>
        <w:t xml:space="preserve">Ray, Heather; </w:t>
      </w:r>
      <w:r w:rsidRPr="004D2A74">
        <w:rPr>
          <w:rFonts w:ascii="Times New Roman" w:hAnsi="Times New Roman"/>
          <w:sz w:val="28"/>
          <w:szCs w:val="28"/>
        </w:rPr>
        <w:t>Rea, Jennifer;</w:t>
      </w:r>
      <w:r w:rsidR="004D2A74" w:rsidRPr="004D2A74">
        <w:rPr>
          <w:rFonts w:ascii="Times New Roman" w:hAnsi="Times New Roman"/>
          <w:sz w:val="28"/>
          <w:szCs w:val="28"/>
        </w:rPr>
        <w:t xml:space="preserve"> Reynolds, Alison (co-chair);</w:t>
      </w:r>
      <w:r w:rsidRPr="004D2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A74">
        <w:rPr>
          <w:rFonts w:ascii="Times New Roman" w:hAnsi="Times New Roman"/>
          <w:sz w:val="28"/>
          <w:szCs w:val="28"/>
        </w:rPr>
        <w:t>Veras</w:t>
      </w:r>
      <w:proofErr w:type="spellEnd"/>
      <w:r w:rsidRPr="004D2A74">
        <w:rPr>
          <w:rFonts w:ascii="Times New Roman" w:hAnsi="Times New Roman"/>
          <w:sz w:val="28"/>
          <w:szCs w:val="28"/>
        </w:rPr>
        <w:t>, Evelyn</w:t>
      </w:r>
    </w:p>
    <w:p w:rsidR="00E94BC5" w:rsidRPr="00BE4951" w:rsidRDefault="00E94BC5" w:rsidP="00E94BC5">
      <w:pPr>
        <w:ind w:rightChars="-30" w:right="-60"/>
        <w:rPr>
          <w:rFonts w:ascii="Times New Roman" w:hAnsi="Times New Roman"/>
          <w:sz w:val="28"/>
          <w:szCs w:val="28"/>
        </w:rPr>
      </w:pPr>
    </w:p>
    <w:p w:rsidR="00E94BC5" w:rsidRDefault="00E94BC5" w:rsidP="00E94BC5">
      <w:pPr>
        <w:ind w:rightChars="-30" w:right="-60"/>
        <w:rPr>
          <w:rFonts w:ascii="Times New Roman" w:hAnsi="Times New Roman"/>
          <w:sz w:val="28"/>
          <w:szCs w:val="28"/>
        </w:rPr>
      </w:pPr>
      <w:r w:rsidRPr="00D930AB">
        <w:rPr>
          <w:rFonts w:ascii="Times New Roman" w:hAnsi="Times New Roman"/>
          <w:b/>
          <w:sz w:val="28"/>
          <w:szCs w:val="28"/>
        </w:rPr>
        <w:t>Guest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A74">
        <w:rPr>
          <w:rFonts w:ascii="Times New Roman" w:hAnsi="Times New Roman"/>
          <w:sz w:val="28"/>
          <w:szCs w:val="28"/>
        </w:rPr>
        <w:t xml:space="preserve">Griffith, Casey; Shorey, Tobin; </w:t>
      </w:r>
      <w:r w:rsidR="001E3278">
        <w:rPr>
          <w:rFonts w:ascii="Times New Roman" w:hAnsi="Times New Roman"/>
          <w:sz w:val="28"/>
          <w:szCs w:val="28"/>
        </w:rPr>
        <w:t xml:space="preserve">Samson, Dari; Das, </w:t>
      </w:r>
      <w:proofErr w:type="spellStart"/>
      <w:r w:rsidR="001E3278">
        <w:rPr>
          <w:rFonts w:ascii="Times New Roman" w:hAnsi="Times New Roman"/>
          <w:sz w:val="28"/>
          <w:szCs w:val="28"/>
        </w:rPr>
        <w:t>Rajeeb</w:t>
      </w:r>
      <w:proofErr w:type="spellEnd"/>
    </w:p>
    <w:p w:rsidR="00E94BC5" w:rsidRPr="000E78F7" w:rsidRDefault="00E94BC5" w:rsidP="00E94BC5">
      <w:pPr>
        <w:ind w:rightChars="-30" w:right="-60"/>
        <w:rPr>
          <w:rFonts w:ascii="Times New Roman" w:hAnsi="Times New Roman"/>
          <w:sz w:val="28"/>
          <w:szCs w:val="28"/>
        </w:rPr>
      </w:pPr>
    </w:p>
    <w:p w:rsidR="00E94BC5" w:rsidRDefault="00E94BC5" w:rsidP="00E94BC5">
      <w:pPr>
        <w:pStyle w:val="BodyText"/>
        <w:spacing w:line="274" w:lineRule="exact"/>
        <w:ind w:left="100" w:firstLine="0"/>
      </w:pPr>
      <w:r>
        <w:t>Oct 13th, 2017</w:t>
      </w:r>
    </w:p>
    <w:p w:rsidR="00E94BC5" w:rsidRDefault="00E94BC5" w:rsidP="00E94BC5">
      <w:pPr>
        <w:pStyle w:val="BodyText"/>
        <w:ind w:left="100" w:firstLine="0"/>
      </w:pPr>
      <w:r>
        <w:t>9:00 am - 10:30 am</w:t>
      </w:r>
    </w:p>
    <w:p w:rsidR="00E94BC5" w:rsidRDefault="00E94BC5" w:rsidP="00E94BC5">
      <w:pPr>
        <w:pStyle w:val="BodyText"/>
        <w:ind w:left="100" w:firstLine="0"/>
      </w:pPr>
      <w:r>
        <w:t xml:space="preserve">Presidents Conference Room, </w:t>
      </w:r>
      <w:proofErr w:type="spellStart"/>
      <w:r>
        <w:t>Tigert</w:t>
      </w:r>
      <w:proofErr w:type="spellEnd"/>
      <w:r>
        <w:t xml:space="preserve"> Hall 226</w:t>
      </w:r>
    </w:p>
    <w:p w:rsidR="00E94BC5" w:rsidRDefault="00E94BC5" w:rsidP="00E94BC5">
      <w:pPr>
        <w:pStyle w:val="BodyText"/>
        <w:spacing w:before="10"/>
        <w:ind w:left="0" w:firstLine="0"/>
      </w:pPr>
    </w:p>
    <w:p w:rsidR="00E94BC5" w:rsidRDefault="00E94BC5" w:rsidP="00E94BC5">
      <w:pPr>
        <w:pStyle w:val="Heading1"/>
        <w:keepNext w:val="0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before="0" w:after="0" w:line="274" w:lineRule="exact"/>
      </w:pPr>
      <w:r>
        <w:t>Welcome</w:t>
      </w:r>
    </w:p>
    <w:p w:rsidR="00E94BC5" w:rsidRDefault="00E94BC5" w:rsidP="00E94BC5">
      <w:pPr>
        <w:pStyle w:val="ListParagraph"/>
        <w:widowControl w:val="0"/>
        <w:numPr>
          <w:ilvl w:val="1"/>
          <w:numId w:val="1"/>
        </w:numPr>
        <w:tabs>
          <w:tab w:val="left" w:pos="1540"/>
        </w:tabs>
        <w:autoSpaceDE w:val="0"/>
        <w:autoSpaceDN w:val="0"/>
        <w:spacing w:line="280" w:lineRule="exact"/>
        <w:contextualSpacing w:val="0"/>
        <w:rPr>
          <w:sz w:val="24"/>
        </w:rPr>
      </w:pPr>
      <w:r>
        <w:rPr>
          <w:sz w:val="24"/>
        </w:rPr>
        <w:t>Dr.</w:t>
      </w:r>
      <w:r>
        <w:rPr>
          <w:spacing w:val="-5"/>
          <w:sz w:val="24"/>
        </w:rPr>
        <w:t xml:space="preserve"> </w:t>
      </w:r>
      <w:r>
        <w:rPr>
          <w:sz w:val="24"/>
        </w:rPr>
        <w:t>Lindner</w:t>
      </w:r>
    </w:p>
    <w:p w:rsidR="00E94BC5" w:rsidRDefault="00E94BC5" w:rsidP="00E94BC5">
      <w:pPr>
        <w:pStyle w:val="ListParagraph"/>
        <w:widowControl w:val="0"/>
        <w:tabs>
          <w:tab w:val="left" w:pos="1540"/>
        </w:tabs>
        <w:autoSpaceDE w:val="0"/>
        <w:autoSpaceDN w:val="0"/>
        <w:spacing w:line="280" w:lineRule="exact"/>
        <w:ind w:left="1540"/>
        <w:contextualSpacing w:val="0"/>
        <w:rPr>
          <w:sz w:val="24"/>
        </w:rPr>
      </w:pPr>
    </w:p>
    <w:p w:rsidR="00E94BC5" w:rsidRDefault="00E94BC5" w:rsidP="00E94BC5">
      <w:pPr>
        <w:pStyle w:val="Heading1"/>
        <w:keepNext w:val="0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before="0" w:after="0" w:line="274" w:lineRule="exact"/>
      </w:pPr>
      <w:r>
        <w:t xml:space="preserve">Approval of draft minutes from September </w:t>
      </w:r>
      <w:proofErr w:type="gramStart"/>
      <w:r>
        <w:t>1st ,</w:t>
      </w:r>
      <w:proofErr w:type="gramEnd"/>
      <w:r>
        <w:t xml:space="preserve"> 2017</w:t>
      </w:r>
      <w:r>
        <w:rPr>
          <w:spacing w:val="-22"/>
        </w:rPr>
        <w:t xml:space="preserve"> </w:t>
      </w:r>
      <w:r>
        <w:t>meeting</w:t>
      </w:r>
    </w:p>
    <w:p w:rsidR="00E94BC5" w:rsidRPr="00C768AB" w:rsidRDefault="00E94BC5" w:rsidP="00E94BC5"/>
    <w:p w:rsidR="00E94BC5" w:rsidRDefault="00E94BC5" w:rsidP="00E94BC5">
      <w:pPr>
        <w:pStyle w:val="ListParagraph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line="274" w:lineRule="exact"/>
        <w:contextualSpacing w:val="0"/>
        <w:rPr>
          <w:b/>
          <w:sz w:val="24"/>
        </w:rPr>
      </w:pPr>
      <w:r>
        <w:rPr>
          <w:b/>
          <w:sz w:val="24"/>
        </w:rPr>
        <w:t>Courses for Review: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None</w:t>
      </w:r>
    </w:p>
    <w:p w:rsidR="00E94BC5" w:rsidRDefault="00E94BC5" w:rsidP="00E94BC5">
      <w:pPr>
        <w:pStyle w:val="ListParagraph"/>
        <w:widowControl w:val="0"/>
        <w:numPr>
          <w:ilvl w:val="1"/>
          <w:numId w:val="1"/>
        </w:numPr>
        <w:tabs>
          <w:tab w:val="left" w:pos="1540"/>
        </w:tabs>
        <w:autoSpaceDE w:val="0"/>
        <w:autoSpaceDN w:val="0"/>
        <w:spacing w:before="1" w:line="276" w:lineRule="exact"/>
        <w:ind w:right="101"/>
        <w:contextualSpacing w:val="0"/>
        <w:rPr>
          <w:sz w:val="24"/>
        </w:rPr>
      </w:pPr>
      <w:r>
        <w:rPr>
          <w:sz w:val="24"/>
        </w:rPr>
        <w:t>REL3171: Ethics in America; request withdrawn and denied in system after discussion with submitter. New request will be created in future with assistance</w:t>
      </w:r>
      <w:r>
        <w:rPr>
          <w:spacing w:val="-20"/>
          <w:sz w:val="24"/>
        </w:rPr>
        <w:t xml:space="preserve"> </w:t>
      </w:r>
      <w:r>
        <w:rPr>
          <w:sz w:val="24"/>
        </w:rPr>
        <w:t>of GEC</w:t>
      </w:r>
      <w:r>
        <w:rPr>
          <w:spacing w:val="-4"/>
          <w:sz w:val="24"/>
        </w:rPr>
        <w:t xml:space="preserve"> </w:t>
      </w:r>
      <w:r>
        <w:rPr>
          <w:sz w:val="24"/>
        </w:rPr>
        <w:t>liaison.</w:t>
      </w:r>
    </w:p>
    <w:p w:rsidR="00E94BC5" w:rsidRDefault="00E94BC5" w:rsidP="00E94BC5">
      <w:pPr>
        <w:pStyle w:val="ListParagraph"/>
        <w:widowControl w:val="0"/>
        <w:numPr>
          <w:ilvl w:val="1"/>
          <w:numId w:val="1"/>
        </w:numPr>
        <w:tabs>
          <w:tab w:val="left" w:pos="1540"/>
        </w:tabs>
        <w:autoSpaceDE w:val="0"/>
        <w:autoSpaceDN w:val="0"/>
        <w:spacing w:line="276" w:lineRule="exact"/>
        <w:ind w:right="886"/>
        <w:contextualSpacing w:val="0"/>
        <w:rPr>
          <w:sz w:val="24"/>
        </w:rPr>
      </w:pPr>
      <w:r>
        <w:rPr>
          <w:sz w:val="24"/>
        </w:rPr>
        <w:t>AFA3930: The Wire; Submitter requests course be tabled until November meeting in order to have time to address subcommittee comments/recommendations.</w:t>
      </w:r>
    </w:p>
    <w:p w:rsidR="00E94BC5" w:rsidRDefault="00E94BC5" w:rsidP="00E94BC5">
      <w:pPr>
        <w:pStyle w:val="ListParagraph"/>
        <w:widowControl w:val="0"/>
        <w:tabs>
          <w:tab w:val="left" w:pos="1540"/>
        </w:tabs>
        <w:autoSpaceDE w:val="0"/>
        <w:autoSpaceDN w:val="0"/>
        <w:spacing w:line="276" w:lineRule="exact"/>
        <w:ind w:left="1540" w:right="886"/>
        <w:contextualSpacing w:val="0"/>
        <w:rPr>
          <w:sz w:val="24"/>
        </w:rPr>
      </w:pPr>
    </w:p>
    <w:p w:rsidR="00E94BC5" w:rsidRDefault="00E94BC5" w:rsidP="00E94BC5">
      <w:pPr>
        <w:pStyle w:val="Heading1"/>
        <w:keepNext w:val="0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before="1" w:after="0" w:line="274" w:lineRule="exact"/>
      </w:pPr>
      <w:r>
        <w:t>Committee Responsibilities Revision</w:t>
      </w:r>
      <w:r>
        <w:rPr>
          <w:spacing w:val="-17"/>
        </w:rPr>
        <w:t xml:space="preserve"> </w:t>
      </w:r>
      <w:r>
        <w:t>Consideration</w:t>
      </w:r>
    </w:p>
    <w:p w:rsidR="00E94BC5" w:rsidRDefault="00E94BC5" w:rsidP="00E94BC5">
      <w:pPr>
        <w:pStyle w:val="ListParagraph"/>
        <w:widowControl w:val="0"/>
        <w:numPr>
          <w:ilvl w:val="1"/>
          <w:numId w:val="1"/>
        </w:numPr>
        <w:tabs>
          <w:tab w:val="left" w:pos="1540"/>
        </w:tabs>
        <w:autoSpaceDE w:val="0"/>
        <w:autoSpaceDN w:val="0"/>
        <w:spacing w:line="278" w:lineRule="exact"/>
        <w:contextualSpacing w:val="0"/>
        <w:rPr>
          <w:sz w:val="24"/>
        </w:rPr>
      </w:pPr>
      <w:r>
        <w:rPr>
          <w:sz w:val="24"/>
        </w:rPr>
        <w:t>Dr.</w:t>
      </w:r>
      <w:r>
        <w:rPr>
          <w:spacing w:val="-5"/>
          <w:sz w:val="24"/>
        </w:rPr>
        <w:t xml:space="preserve"> </w:t>
      </w:r>
      <w:r>
        <w:rPr>
          <w:sz w:val="24"/>
        </w:rPr>
        <w:t>Lindner</w:t>
      </w:r>
    </w:p>
    <w:p w:rsidR="00E94BC5" w:rsidRPr="00C768AB" w:rsidRDefault="00D221BF" w:rsidP="00E94BC5">
      <w:pPr>
        <w:pStyle w:val="ListParagraph"/>
        <w:widowControl w:val="0"/>
        <w:numPr>
          <w:ilvl w:val="2"/>
          <w:numId w:val="1"/>
        </w:numPr>
        <w:tabs>
          <w:tab w:val="left" w:pos="2259"/>
          <w:tab w:val="left" w:pos="2260"/>
        </w:tabs>
        <w:autoSpaceDE w:val="0"/>
        <w:autoSpaceDN w:val="0"/>
        <w:spacing w:line="272" w:lineRule="exact"/>
        <w:contextualSpacing w:val="0"/>
        <w:rPr>
          <w:sz w:val="24"/>
        </w:rPr>
      </w:pPr>
      <w:hyperlink r:id="rId5">
        <w:r w:rsidR="00E94BC5">
          <w:rPr>
            <w:color w:val="0000FF"/>
            <w:sz w:val="24"/>
            <w:u w:val="single" w:color="0000FF"/>
          </w:rPr>
          <w:t>Original and Proposed</w:t>
        </w:r>
        <w:r w:rsidR="00E94BC5">
          <w:rPr>
            <w:color w:val="0000FF"/>
            <w:spacing w:val="-8"/>
            <w:sz w:val="24"/>
            <w:u w:val="single" w:color="0000FF"/>
          </w:rPr>
          <w:t xml:space="preserve"> </w:t>
        </w:r>
        <w:r w:rsidR="00E94BC5">
          <w:rPr>
            <w:color w:val="0000FF"/>
            <w:sz w:val="24"/>
            <w:u w:val="single" w:color="0000FF"/>
          </w:rPr>
          <w:t>Wording</w:t>
        </w:r>
      </w:hyperlink>
    </w:p>
    <w:p w:rsidR="00E94BC5" w:rsidRDefault="00E94BC5" w:rsidP="00E94BC5">
      <w:pPr>
        <w:pStyle w:val="ListParagraph"/>
        <w:widowControl w:val="0"/>
        <w:numPr>
          <w:ilvl w:val="2"/>
          <w:numId w:val="1"/>
        </w:numPr>
        <w:tabs>
          <w:tab w:val="left" w:pos="2259"/>
          <w:tab w:val="left" w:pos="2260"/>
        </w:tabs>
        <w:autoSpaceDE w:val="0"/>
        <w:autoSpaceDN w:val="0"/>
        <w:spacing w:line="272" w:lineRule="exact"/>
        <w:contextualSpacing w:val="0"/>
        <w:rPr>
          <w:sz w:val="24"/>
        </w:rPr>
      </w:pPr>
      <w:r w:rsidRPr="00C768AB">
        <w:rPr>
          <w:sz w:val="24"/>
        </w:rPr>
        <w:t>Discussion of</w:t>
      </w:r>
      <w:r>
        <w:rPr>
          <w:sz w:val="24"/>
        </w:rPr>
        <w:t xml:space="preserve"> wording within responsibilities, will revise and </w:t>
      </w:r>
      <w:r>
        <w:rPr>
          <w:sz w:val="24"/>
        </w:rPr>
        <w:lastRenderedPageBreak/>
        <w:t xml:space="preserve">share with GEC again for final vote at November Meeting. </w:t>
      </w:r>
    </w:p>
    <w:p w:rsidR="00E94BC5" w:rsidRPr="00C768AB" w:rsidRDefault="00E94BC5" w:rsidP="006016F6">
      <w:pPr>
        <w:pStyle w:val="ListParagraph"/>
        <w:widowControl w:val="0"/>
        <w:tabs>
          <w:tab w:val="left" w:pos="2259"/>
          <w:tab w:val="left" w:pos="2260"/>
        </w:tabs>
        <w:autoSpaceDE w:val="0"/>
        <w:autoSpaceDN w:val="0"/>
        <w:spacing w:line="272" w:lineRule="exact"/>
        <w:ind w:left="2260"/>
        <w:contextualSpacing w:val="0"/>
        <w:rPr>
          <w:sz w:val="24"/>
        </w:rPr>
      </w:pPr>
    </w:p>
    <w:p w:rsidR="00E94BC5" w:rsidRDefault="00E94BC5" w:rsidP="00E94BC5">
      <w:pPr>
        <w:pStyle w:val="Heading1"/>
        <w:keepNext w:val="0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before="4" w:after="0" w:line="272" w:lineRule="exact"/>
      </w:pPr>
      <w:r>
        <w:t>Combined UCC/GEC Syllabus Working</w:t>
      </w:r>
      <w:r>
        <w:rPr>
          <w:spacing w:val="-17"/>
        </w:rPr>
        <w:t xml:space="preserve"> </w:t>
      </w:r>
      <w:r>
        <w:t>Group</w:t>
      </w:r>
    </w:p>
    <w:p w:rsidR="00E94BC5" w:rsidRDefault="00E94BC5" w:rsidP="00E94BC5">
      <w:pPr>
        <w:pStyle w:val="ListParagraph"/>
        <w:widowControl w:val="0"/>
        <w:numPr>
          <w:ilvl w:val="1"/>
          <w:numId w:val="1"/>
        </w:numPr>
        <w:tabs>
          <w:tab w:val="left" w:pos="1540"/>
        </w:tabs>
        <w:autoSpaceDE w:val="0"/>
        <w:autoSpaceDN w:val="0"/>
        <w:spacing w:line="279" w:lineRule="exact"/>
        <w:contextualSpacing w:val="0"/>
        <w:rPr>
          <w:sz w:val="24"/>
        </w:rPr>
      </w:pPr>
      <w:r>
        <w:rPr>
          <w:sz w:val="24"/>
        </w:rPr>
        <w:t>Dr.</w:t>
      </w:r>
      <w:r>
        <w:rPr>
          <w:spacing w:val="-5"/>
          <w:sz w:val="24"/>
        </w:rPr>
        <w:t xml:space="preserve"> </w:t>
      </w:r>
      <w:r>
        <w:rPr>
          <w:sz w:val="24"/>
        </w:rPr>
        <w:t>Lindner</w:t>
      </w:r>
    </w:p>
    <w:p w:rsidR="00E94BC5" w:rsidRDefault="00E94BC5" w:rsidP="00E94BC5">
      <w:pPr>
        <w:pStyle w:val="ListParagraph"/>
        <w:widowControl w:val="0"/>
        <w:numPr>
          <w:ilvl w:val="2"/>
          <w:numId w:val="1"/>
        </w:numPr>
        <w:tabs>
          <w:tab w:val="left" w:pos="1540"/>
        </w:tabs>
        <w:autoSpaceDE w:val="0"/>
        <w:autoSpaceDN w:val="0"/>
        <w:spacing w:line="279" w:lineRule="exact"/>
        <w:contextualSpacing w:val="0"/>
        <w:rPr>
          <w:sz w:val="24"/>
        </w:rPr>
      </w:pPr>
      <w:r>
        <w:rPr>
          <w:sz w:val="24"/>
        </w:rPr>
        <w:t>Will create a university wide group comprised of 2 members from GEC, UCC, and possibly other task forces to work on developing and refining syllabus requirements for the university.</w:t>
      </w:r>
    </w:p>
    <w:p w:rsidR="00E94BC5" w:rsidRDefault="00E94BC5" w:rsidP="00E94BC5">
      <w:pPr>
        <w:pStyle w:val="ListParagraph"/>
        <w:widowControl w:val="0"/>
        <w:numPr>
          <w:ilvl w:val="2"/>
          <w:numId w:val="1"/>
        </w:numPr>
        <w:tabs>
          <w:tab w:val="left" w:pos="1540"/>
        </w:tabs>
        <w:autoSpaceDE w:val="0"/>
        <w:autoSpaceDN w:val="0"/>
        <w:spacing w:line="279" w:lineRule="exact"/>
        <w:contextualSpacing w:val="0"/>
        <w:rPr>
          <w:sz w:val="24"/>
        </w:rPr>
      </w:pPr>
      <w:r>
        <w:rPr>
          <w:sz w:val="24"/>
        </w:rPr>
        <w:t>Discussed: need for required postings of syllabi by deadlines, a focus on outcomes, uniformity, and revising required elements.</w:t>
      </w:r>
    </w:p>
    <w:p w:rsidR="00E94BC5" w:rsidRPr="00AB668E" w:rsidRDefault="00E94BC5" w:rsidP="00E94BC5">
      <w:pPr>
        <w:pStyle w:val="ListParagraph"/>
        <w:widowControl w:val="0"/>
        <w:tabs>
          <w:tab w:val="left" w:pos="1540"/>
        </w:tabs>
        <w:autoSpaceDE w:val="0"/>
        <w:autoSpaceDN w:val="0"/>
        <w:spacing w:line="279" w:lineRule="exact"/>
        <w:ind w:left="2260"/>
        <w:contextualSpacing w:val="0"/>
        <w:rPr>
          <w:sz w:val="24"/>
        </w:rPr>
      </w:pPr>
    </w:p>
    <w:p w:rsidR="00E94BC5" w:rsidRDefault="00E94BC5" w:rsidP="00E94BC5">
      <w:pPr>
        <w:pStyle w:val="Heading1"/>
        <w:keepNext w:val="0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before="0" w:after="0" w:line="272" w:lineRule="exact"/>
      </w:pPr>
      <w:r>
        <w:t>Subcommittees: Renewal of Commitments and</w:t>
      </w:r>
      <w:r>
        <w:rPr>
          <w:spacing w:val="-20"/>
        </w:rPr>
        <w:t xml:space="preserve"> </w:t>
      </w:r>
      <w:r>
        <w:t>Updates</w:t>
      </w:r>
    </w:p>
    <w:p w:rsidR="00E94BC5" w:rsidRDefault="00E94BC5" w:rsidP="00E94BC5">
      <w:pPr>
        <w:pStyle w:val="ListParagraph"/>
        <w:widowControl w:val="0"/>
        <w:numPr>
          <w:ilvl w:val="1"/>
          <w:numId w:val="1"/>
        </w:numPr>
        <w:tabs>
          <w:tab w:val="left" w:pos="1540"/>
        </w:tabs>
        <w:autoSpaceDE w:val="0"/>
        <w:autoSpaceDN w:val="0"/>
        <w:spacing w:line="278" w:lineRule="exact"/>
        <w:contextualSpacing w:val="0"/>
        <w:rPr>
          <w:sz w:val="24"/>
        </w:rPr>
      </w:pPr>
      <w:r>
        <w:rPr>
          <w:sz w:val="24"/>
        </w:rPr>
        <w:t>Assessment (Chair David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Miller, w/ </w:t>
      </w:r>
      <w:proofErr w:type="spellStart"/>
      <w:r>
        <w:rPr>
          <w:sz w:val="24"/>
        </w:rPr>
        <w:t>Rajeeb</w:t>
      </w:r>
      <w:proofErr w:type="spellEnd"/>
      <w:r>
        <w:rPr>
          <w:sz w:val="24"/>
        </w:rPr>
        <w:t xml:space="preserve"> Das assisting)</w:t>
      </w:r>
    </w:p>
    <w:p w:rsidR="00E94BC5" w:rsidRDefault="00D221BF" w:rsidP="00E94BC5">
      <w:pPr>
        <w:pStyle w:val="ListParagraph"/>
        <w:widowControl w:val="0"/>
        <w:numPr>
          <w:ilvl w:val="2"/>
          <w:numId w:val="1"/>
        </w:numPr>
        <w:tabs>
          <w:tab w:val="left" w:pos="1540"/>
        </w:tabs>
        <w:autoSpaceDE w:val="0"/>
        <w:autoSpaceDN w:val="0"/>
        <w:spacing w:line="280" w:lineRule="exact"/>
        <w:contextualSpacing w:val="0"/>
        <w:rPr>
          <w:sz w:val="24"/>
        </w:rPr>
      </w:pPr>
      <w:hyperlink r:id="rId6">
        <w:r w:rsidR="00E94BC5">
          <w:rPr>
            <w:color w:val="0000FF"/>
            <w:sz w:val="24"/>
            <w:u w:val="single" w:color="0000FF"/>
          </w:rPr>
          <w:t>Assessment</w:t>
        </w:r>
        <w:r w:rsidR="00E94BC5">
          <w:rPr>
            <w:color w:val="0000FF"/>
            <w:spacing w:val="-9"/>
            <w:sz w:val="24"/>
            <w:u w:val="single" w:color="0000FF"/>
          </w:rPr>
          <w:t xml:space="preserve"> </w:t>
        </w:r>
        <w:r w:rsidR="00E94BC5">
          <w:rPr>
            <w:color w:val="0000FF"/>
            <w:sz w:val="24"/>
            <w:u w:val="single" w:color="0000FF"/>
          </w:rPr>
          <w:t>Visualization</w:t>
        </w:r>
      </w:hyperlink>
      <w:r w:rsidR="00E94BC5" w:rsidRPr="003B6B11">
        <w:rPr>
          <w:sz w:val="24"/>
        </w:rPr>
        <w:t xml:space="preserve"> </w:t>
      </w:r>
    </w:p>
    <w:p w:rsidR="00E94BC5" w:rsidRPr="00A87D95" w:rsidRDefault="00E94BC5" w:rsidP="00E94BC5">
      <w:pPr>
        <w:pStyle w:val="ListParagraph"/>
        <w:widowControl w:val="0"/>
        <w:numPr>
          <w:ilvl w:val="2"/>
          <w:numId w:val="1"/>
        </w:numPr>
        <w:tabs>
          <w:tab w:val="left" w:pos="1540"/>
        </w:tabs>
        <w:autoSpaceDE w:val="0"/>
        <w:autoSpaceDN w:val="0"/>
        <w:spacing w:line="280" w:lineRule="exact"/>
        <w:contextualSpacing w:val="0"/>
        <w:rPr>
          <w:sz w:val="24"/>
        </w:rPr>
      </w:pPr>
      <w:r>
        <w:rPr>
          <w:sz w:val="24"/>
        </w:rPr>
        <w:t>Visual representations of Data through tableau.</w:t>
      </w:r>
    </w:p>
    <w:p w:rsidR="00E94BC5" w:rsidRDefault="00E94BC5" w:rsidP="00E94BC5">
      <w:pPr>
        <w:pStyle w:val="ListParagraph"/>
        <w:widowControl w:val="0"/>
        <w:numPr>
          <w:ilvl w:val="2"/>
          <w:numId w:val="1"/>
        </w:numPr>
        <w:tabs>
          <w:tab w:val="left" w:pos="2259"/>
          <w:tab w:val="left" w:pos="2260"/>
        </w:tabs>
        <w:autoSpaceDE w:val="0"/>
        <w:autoSpaceDN w:val="0"/>
        <w:spacing w:line="272" w:lineRule="exact"/>
        <w:contextualSpacing w:val="0"/>
        <w:rPr>
          <w:sz w:val="24"/>
        </w:rPr>
      </w:pPr>
      <w:r>
        <w:rPr>
          <w:sz w:val="24"/>
        </w:rPr>
        <w:t>General Education Assessment Reports for 4 pilot courses.</w:t>
      </w:r>
    </w:p>
    <w:p w:rsidR="00E94BC5" w:rsidRDefault="00E94BC5" w:rsidP="00E94BC5">
      <w:pPr>
        <w:pStyle w:val="ListParagraph"/>
        <w:widowControl w:val="0"/>
        <w:numPr>
          <w:ilvl w:val="2"/>
          <w:numId w:val="1"/>
        </w:numPr>
        <w:tabs>
          <w:tab w:val="left" w:pos="2259"/>
          <w:tab w:val="left" w:pos="2260"/>
        </w:tabs>
        <w:autoSpaceDE w:val="0"/>
        <w:autoSpaceDN w:val="0"/>
        <w:spacing w:line="272" w:lineRule="exact"/>
        <w:contextualSpacing w:val="0"/>
        <w:rPr>
          <w:sz w:val="24"/>
        </w:rPr>
      </w:pPr>
      <w:r>
        <w:rPr>
          <w:sz w:val="24"/>
        </w:rPr>
        <w:t>Map of how assessments fit outcomes.</w:t>
      </w:r>
    </w:p>
    <w:p w:rsidR="00E94BC5" w:rsidRDefault="00E94BC5" w:rsidP="00E94BC5">
      <w:pPr>
        <w:pStyle w:val="ListParagraph"/>
        <w:widowControl w:val="0"/>
        <w:numPr>
          <w:ilvl w:val="2"/>
          <w:numId w:val="1"/>
        </w:numPr>
        <w:tabs>
          <w:tab w:val="left" w:pos="2259"/>
          <w:tab w:val="left" w:pos="2260"/>
        </w:tabs>
        <w:autoSpaceDE w:val="0"/>
        <w:autoSpaceDN w:val="0"/>
        <w:spacing w:line="272" w:lineRule="exact"/>
        <w:contextualSpacing w:val="0"/>
        <w:rPr>
          <w:sz w:val="24"/>
        </w:rPr>
      </w:pPr>
      <w:r>
        <w:rPr>
          <w:sz w:val="24"/>
        </w:rPr>
        <w:t>Propose creating document/guide for creation and use of assessments.</w:t>
      </w:r>
    </w:p>
    <w:p w:rsidR="00E94BC5" w:rsidRPr="003B6B11" w:rsidRDefault="00E94BC5" w:rsidP="00E94BC5">
      <w:pPr>
        <w:pStyle w:val="ListParagraph"/>
        <w:widowControl w:val="0"/>
        <w:numPr>
          <w:ilvl w:val="2"/>
          <w:numId w:val="1"/>
        </w:numPr>
        <w:tabs>
          <w:tab w:val="left" w:pos="2259"/>
          <w:tab w:val="left" w:pos="2260"/>
        </w:tabs>
        <w:autoSpaceDE w:val="0"/>
        <w:autoSpaceDN w:val="0"/>
        <w:spacing w:line="272" w:lineRule="exact"/>
        <w:contextualSpacing w:val="0"/>
        <w:rPr>
          <w:b/>
          <w:sz w:val="24"/>
        </w:rPr>
      </w:pPr>
      <w:r w:rsidRPr="003B6B11">
        <w:rPr>
          <w:b/>
          <w:sz w:val="24"/>
        </w:rPr>
        <w:t>Motion to allow “Decaying Average” rather than “Highest Score” in assessment on canvas.</w:t>
      </w:r>
    </w:p>
    <w:p w:rsidR="00E94BC5" w:rsidRPr="003B6B11" w:rsidRDefault="00E94BC5" w:rsidP="00E94BC5">
      <w:pPr>
        <w:pStyle w:val="ListParagraph"/>
        <w:widowControl w:val="0"/>
        <w:numPr>
          <w:ilvl w:val="2"/>
          <w:numId w:val="1"/>
        </w:numPr>
        <w:tabs>
          <w:tab w:val="left" w:pos="2259"/>
          <w:tab w:val="left" w:pos="2260"/>
        </w:tabs>
        <w:autoSpaceDE w:val="0"/>
        <w:autoSpaceDN w:val="0"/>
        <w:spacing w:line="272" w:lineRule="exact"/>
        <w:contextualSpacing w:val="0"/>
        <w:rPr>
          <w:b/>
          <w:sz w:val="24"/>
        </w:rPr>
      </w:pPr>
      <w:r w:rsidRPr="003B6B11">
        <w:rPr>
          <w:b/>
          <w:sz w:val="24"/>
        </w:rPr>
        <w:t>Motion Seconded.</w:t>
      </w:r>
    </w:p>
    <w:p w:rsidR="00E94BC5" w:rsidRPr="003B6B11" w:rsidRDefault="00E94BC5" w:rsidP="00E94BC5">
      <w:pPr>
        <w:pStyle w:val="ListParagraph"/>
        <w:widowControl w:val="0"/>
        <w:numPr>
          <w:ilvl w:val="2"/>
          <w:numId w:val="1"/>
        </w:numPr>
        <w:tabs>
          <w:tab w:val="left" w:pos="2259"/>
          <w:tab w:val="left" w:pos="2260"/>
        </w:tabs>
        <w:autoSpaceDE w:val="0"/>
        <w:autoSpaceDN w:val="0"/>
        <w:spacing w:line="272" w:lineRule="exact"/>
        <w:contextualSpacing w:val="0"/>
        <w:rPr>
          <w:b/>
          <w:sz w:val="24"/>
        </w:rPr>
      </w:pPr>
      <w:r w:rsidRPr="003B6B11">
        <w:rPr>
          <w:b/>
          <w:sz w:val="24"/>
        </w:rPr>
        <w:t>Motion Passes</w:t>
      </w:r>
      <w:r>
        <w:rPr>
          <w:b/>
          <w:sz w:val="24"/>
        </w:rPr>
        <w:t>.</w:t>
      </w:r>
    </w:p>
    <w:p w:rsidR="00E94BC5" w:rsidRDefault="00E94BC5" w:rsidP="00E94BC5">
      <w:pPr>
        <w:pStyle w:val="ListParagraph"/>
        <w:widowControl w:val="0"/>
        <w:numPr>
          <w:ilvl w:val="1"/>
          <w:numId w:val="1"/>
        </w:numPr>
        <w:tabs>
          <w:tab w:val="left" w:pos="1540"/>
        </w:tabs>
        <w:autoSpaceDE w:val="0"/>
        <w:autoSpaceDN w:val="0"/>
        <w:spacing w:line="280" w:lineRule="exact"/>
        <w:contextualSpacing w:val="0"/>
        <w:rPr>
          <w:sz w:val="24"/>
        </w:rPr>
      </w:pPr>
      <w:r>
        <w:rPr>
          <w:sz w:val="24"/>
        </w:rPr>
        <w:t xml:space="preserve">International &amp; Diversity (Chair L. </w:t>
      </w:r>
      <w:proofErr w:type="spellStart"/>
      <w:r>
        <w:rPr>
          <w:sz w:val="24"/>
        </w:rPr>
        <w:t>O’Sickey</w:t>
      </w:r>
      <w:proofErr w:type="spellEnd"/>
      <w:r>
        <w:rPr>
          <w:sz w:val="24"/>
        </w:rPr>
        <w:t xml:space="preserve"> or</w:t>
      </w:r>
      <w:r>
        <w:rPr>
          <w:spacing w:val="-20"/>
          <w:sz w:val="24"/>
        </w:rPr>
        <w:t xml:space="preserve"> </w:t>
      </w:r>
      <w:r>
        <w:rPr>
          <w:sz w:val="24"/>
        </w:rPr>
        <w:t>member)</w:t>
      </w:r>
    </w:p>
    <w:p w:rsidR="00E94BC5" w:rsidRPr="00A87D95" w:rsidRDefault="00D221BF" w:rsidP="00E94BC5">
      <w:pPr>
        <w:pStyle w:val="ListParagraph"/>
        <w:widowControl w:val="0"/>
        <w:numPr>
          <w:ilvl w:val="2"/>
          <w:numId w:val="1"/>
        </w:numPr>
        <w:tabs>
          <w:tab w:val="left" w:pos="1540"/>
        </w:tabs>
        <w:autoSpaceDE w:val="0"/>
        <w:autoSpaceDN w:val="0"/>
        <w:spacing w:line="280" w:lineRule="exact"/>
        <w:contextualSpacing w:val="0"/>
        <w:rPr>
          <w:sz w:val="24"/>
        </w:rPr>
      </w:pPr>
      <w:hyperlink r:id="rId7">
        <w:r w:rsidR="00E94BC5" w:rsidRPr="00A87D95">
          <w:rPr>
            <w:color w:val="0000FF"/>
            <w:sz w:val="24"/>
            <w:u w:val="single" w:color="0000FF"/>
          </w:rPr>
          <w:t>Revised Objectives &amp; SLOs for N &amp;</w:t>
        </w:r>
        <w:r w:rsidR="00E94BC5" w:rsidRPr="00A87D95">
          <w:rPr>
            <w:color w:val="0000FF"/>
            <w:spacing w:val="-11"/>
            <w:sz w:val="24"/>
            <w:u w:val="single" w:color="0000FF"/>
          </w:rPr>
          <w:t xml:space="preserve"> </w:t>
        </w:r>
        <w:r w:rsidR="00E94BC5" w:rsidRPr="00A87D95">
          <w:rPr>
            <w:color w:val="0000FF"/>
            <w:sz w:val="24"/>
            <w:u w:val="single" w:color="0000FF"/>
          </w:rPr>
          <w:t>D</w:t>
        </w:r>
      </w:hyperlink>
    </w:p>
    <w:p w:rsidR="00E94BC5" w:rsidRPr="00A87D95" w:rsidRDefault="00E94BC5" w:rsidP="00E94BC5">
      <w:pPr>
        <w:pStyle w:val="ListParagraph"/>
        <w:widowControl w:val="0"/>
        <w:numPr>
          <w:ilvl w:val="2"/>
          <w:numId w:val="1"/>
        </w:numPr>
        <w:tabs>
          <w:tab w:val="left" w:pos="1540"/>
        </w:tabs>
        <w:autoSpaceDE w:val="0"/>
        <w:autoSpaceDN w:val="0"/>
        <w:spacing w:line="280" w:lineRule="exact"/>
        <w:contextualSpacing w:val="0"/>
        <w:rPr>
          <w:sz w:val="24"/>
        </w:rPr>
      </w:pPr>
      <w:r>
        <w:rPr>
          <w:sz w:val="24"/>
        </w:rPr>
        <w:t>Brief discussion because of time limits, subcommittee will present in full at November meeting.</w:t>
      </w:r>
    </w:p>
    <w:p w:rsidR="004B5F7F" w:rsidRDefault="004B5F7F"/>
    <w:sectPr w:rsidR="004B5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075A5"/>
    <w:multiLevelType w:val="hybridMultilevel"/>
    <w:tmpl w:val="2E06E10C"/>
    <w:lvl w:ilvl="0" w:tplc="130024F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4D587E7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D6A2B396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 w:tplc="192888E6">
      <w:numFmt w:val="bullet"/>
      <w:lvlText w:val="•"/>
      <w:lvlJc w:val="left"/>
      <w:pPr>
        <w:ind w:left="3170" w:hanging="360"/>
      </w:pPr>
      <w:rPr>
        <w:rFonts w:hint="default"/>
      </w:rPr>
    </w:lvl>
    <w:lvl w:ilvl="4" w:tplc="5F50DA48"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74BA96F8"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3DCC2140">
      <w:numFmt w:val="bullet"/>
      <w:lvlText w:val="•"/>
      <w:lvlJc w:val="left"/>
      <w:pPr>
        <w:ind w:left="5900" w:hanging="360"/>
      </w:pPr>
      <w:rPr>
        <w:rFonts w:hint="default"/>
      </w:rPr>
    </w:lvl>
    <w:lvl w:ilvl="7" w:tplc="D60C09B0">
      <w:numFmt w:val="bullet"/>
      <w:lvlText w:val="•"/>
      <w:lvlJc w:val="left"/>
      <w:pPr>
        <w:ind w:left="6810" w:hanging="360"/>
      </w:pPr>
      <w:rPr>
        <w:rFonts w:hint="default"/>
      </w:rPr>
    </w:lvl>
    <w:lvl w:ilvl="8" w:tplc="035C3932">
      <w:numFmt w:val="bullet"/>
      <w:lvlText w:val="•"/>
      <w:lvlJc w:val="left"/>
      <w:pPr>
        <w:ind w:left="7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C5"/>
    <w:rsid w:val="001E3278"/>
    <w:rsid w:val="004B5F7F"/>
    <w:rsid w:val="004D2A74"/>
    <w:rsid w:val="005E703D"/>
    <w:rsid w:val="006016F6"/>
    <w:rsid w:val="00D221BF"/>
    <w:rsid w:val="00E9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2C284-FCAE-4D35-9D0F-FE61207A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BC5"/>
    <w:pPr>
      <w:spacing w:after="0" w:line="240" w:lineRule="auto"/>
    </w:pPr>
    <w:rPr>
      <w:rFonts w:ascii="Palatino Linotype" w:eastAsia="Times New Roman" w:hAnsi="Palatino Linotype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E94BC5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4BC5"/>
    <w:rPr>
      <w:rFonts w:ascii="Palatino Linotype" w:eastAsia="Times New Roman" w:hAnsi="Palatino Linotype" w:cs="Arial"/>
      <w:b/>
      <w:bCs/>
      <w:kern w:val="32"/>
      <w:sz w:val="28"/>
      <w:szCs w:val="32"/>
    </w:rPr>
  </w:style>
  <w:style w:type="character" w:customStyle="1" w:styleId="UnitHeading">
    <w:name w:val="Unit Heading"/>
    <w:basedOn w:val="DefaultParagraphFont"/>
    <w:rsid w:val="00E94BC5"/>
    <w:rPr>
      <w:color w:val="0021A5"/>
    </w:rPr>
  </w:style>
  <w:style w:type="paragraph" w:styleId="ListParagraph">
    <w:name w:val="List Paragraph"/>
    <w:basedOn w:val="Normal"/>
    <w:uiPriority w:val="1"/>
    <w:qFormat/>
    <w:rsid w:val="00E94BC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94BC5"/>
    <w:pPr>
      <w:widowControl w:val="0"/>
      <w:autoSpaceDE w:val="0"/>
      <w:autoSpaceDN w:val="0"/>
      <w:ind w:left="1540" w:hanging="36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94B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ora.aa.ufl.edu/docs/18/17-10-13/Proposed%20Revisions%20to%20Objectives%20and%20Student%20Learning%20Outcomes%2010-11-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a.aa.ufl.edu/docs/18/17-10-13/GEC%20Assessment%20Subcommittee%20Oct%202017.pptx" TargetMode="External"/><Relationship Id="rId5" Type="http://schemas.openxmlformats.org/officeDocument/2006/relationships/hyperlink" Target="http://fora.aa.ufl.edu/docs/18/17-9-01/Original%20and%20Proposed%20GEC%20Responsibilitie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Samson, Darianna -Work</dc:creator>
  <cp:keywords/>
  <dc:description/>
  <cp:lastModifiedBy>Griffith,Casey Todd</cp:lastModifiedBy>
  <cp:revision>2</cp:revision>
  <cp:lastPrinted>2017-11-02T13:40:00Z</cp:lastPrinted>
  <dcterms:created xsi:type="dcterms:W3CDTF">2017-11-03T17:36:00Z</dcterms:created>
  <dcterms:modified xsi:type="dcterms:W3CDTF">2017-11-03T17:36:00Z</dcterms:modified>
</cp:coreProperties>
</file>